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165" w:rsidRDefault="00E46165" w:rsidP="00E46165">
      <w:pPr>
        <w:pStyle w:val="Normlnweb"/>
        <w:jc w:val="center"/>
        <w:rPr>
          <w:sz w:val="20"/>
          <w:szCs w:val="32"/>
        </w:rPr>
      </w:pPr>
      <w:r>
        <w:rPr>
          <w:noProof/>
        </w:rPr>
        <w:drawing>
          <wp:anchor distT="0" distB="0" distL="0" distR="0" simplePos="0" relativeHeight="251632128" behindDoc="1" locked="0" layoutInCell="1" allowOverlap="1" wp14:anchorId="4295980E" wp14:editId="7FF72633">
            <wp:simplePos x="0" y="0"/>
            <wp:positionH relativeFrom="column">
              <wp:posOffset>-422275</wp:posOffset>
            </wp:positionH>
            <wp:positionV relativeFrom="paragraph">
              <wp:posOffset>-137160</wp:posOffset>
            </wp:positionV>
            <wp:extent cx="5207194" cy="737235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194" cy="737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175ADD" w:rsidRPr="00E46165" w:rsidRDefault="00E46165" w:rsidP="00175ADD">
      <w:pPr>
        <w:pStyle w:val="Normlnweb"/>
        <w:jc w:val="center"/>
        <w:rPr>
          <w:b/>
          <w:sz w:val="20"/>
          <w:szCs w:val="32"/>
        </w:rPr>
      </w:pPr>
      <w:r>
        <w:rPr>
          <w:noProof/>
        </w:rPr>
        <w:drawing>
          <wp:anchor distT="0" distB="0" distL="0" distR="0" simplePos="0" relativeHeight="251631104" behindDoc="1" locked="0" layoutInCell="1" allowOverlap="1" wp14:anchorId="47817FEB" wp14:editId="4E152AEB">
            <wp:simplePos x="0" y="0"/>
            <wp:positionH relativeFrom="column">
              <wp:posOffset>5483860</wp:posOffset>
            </wp:positionH>
            <wp:positionV relativeFrom="paragraph">
              <wp:posOffset>145415</wp:posOffset>
            </wp:positionV>
            <wp:extent cx="4717415" cy="6975475"/>
            <wp:effectExtent l="0" t="0" r="698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75ADD" w:rsidRPr="00E46165" w:rsidRDefault="00175ADD" w:rsidP="00175ADD">
      <w:pPr>
        <w:pStyle w:val="Normlnweb"/>
        <w:jc w:val="center"/>
        <w:rPr>
          <w:b/>
          <w:sz w:val="20"/>
          <w:szCs w:val="32"/>
        </w:rPr>
      </w:pPr>
    </w:p>
    <w:p w:rsidR="00175ADD" w:rsidRPr="00422B79" w:rsidRDefault="00175ADD" w:rsidP="00175ADD">
      <w:pPr>
        <w:pStyle w:val="Normlnweb"/>
        <w:jc w:val="center"/>
        <w:rPr>
          <w:rFonts w:eastAsia="Calibri" w:cs="Calibri"/>
          <w:b/>
          <w:bCs/>
          <w:sz w:val="26"/>
          <w:szCs w:val="26"/>
          <w:lang w:eastAsia="ar-SA"/>
        </w:rPr>
      </w:pPr>
    </w:p>
    <w:p w:rsidR="00E46165" w:rsidRDefault="00E46165" w:rsidP="00E46165">
      <w:pPr>
        <w:pStyle w:val="Obsahrmce"/>
        <w:jc w:val="center"/>
        <w:rPr>
          <w:rFonts w:ascii="Times New Roman" w:hAnsi="Times New Roman"/>
          <w:b/>
          <w:bCs/>
          <w:sz w:val="26"/>
          <w:szCs w:val="26"/>
        </w:rPr>
      </w:pPr>
      <w:r w:rsidRPr="00422B79">
        <w:rPr>
          <w:rFonts w:ascii="Times New Roman" w:hAnsi="Times New Roman"/>
          <w:b/>
          <w:bCs/>
          <w:sz w:val="26"/>
          <w:szCs w:val="26"/>
        </w:rPr>
        <w:tab/>
        <w:t xml:space="preserve">                                                  </w:t>
      </w:r>
      <w:r w:rsidR="00CA788A">
        <w:rPr>
          <w:rFonts w:ascii="Times New Roman" w:hAnsi="Times New Roman"/>
          <w:b/>
          <w:bCs/>
          <w:sz w:val="26"/>
          <w:szCs w:val="26"/>
        </w:rPr>
        <w:t>Září</w:t>
      </w:r>
      <w:r w:rsidR="004C7C66">
        <w:rPr>
          <w:rFonts w:ascii="Times New Roman" w:hAnsi="Times New Roman"/>
          <w:b/>
          <w:bCs/>
          <w:sz w:val="26"/>
          <w:szCs w:val="26"/>
        </w:rPr>
        <w:t xml:space="preserve"> 2019</w:t>
      </w:r>
    </w:p>
    <w:p w:rsidR="00175ADD" w:rsidRPr="00E46165" w:rsidRDefault="00175ADD" w:rsidP="00E46165">
      <w:pPr>
        <w:pStyle w:val="Normlnweb"/>
        <w:tabs>
          <w:tab w:val="left" w:pos="4920"/>
        </w:tabs>
        <w:rPr>
          <w:b/>
          <w:sz w:val="20"/>
          <w:szCs w:val="32"/>
        </w:rPr>
      </w:pPr>
    </w:p>
    <w:p w:rsidR="00175ADD" w:rsidRPr="00E46165" w:rsidRDefault="00175ADD">
      <w:pPr>
        <w:rPr>
          <w:b/>
        </w:rPr>
      </w:pPr>
    </w:p>
    <w:p w:rsidR="00175ADD" w:rsidRPr="00E46165" w:rsidRDefault="00175ADD" w:rsidP="00270F7C">
      <w:pPr>
        <w:rPr>
          <w:b/>
        </w:rPr>
      </w:pPr>
      <w:r w:rsidRPr="00E46165">
        <w:rPr>
          <w:b/>
          <w:noProof/>
          <w:lang w:eastAsia="cs-CZ"/>
        </w:rPr>
        <w:drawing>
          <wp:anchor distT="0" distB="0" distL="0" distR="0" simplePos="0" relativeHeight="251630080" behindDoc="1" locked="0" layoutInCell="1" allowOverlap="1" wp14:anchorId="1D1C5D54" wp14:editId="64351ED4">
            <wp:simplePos x="0" y="0"/>
            <wp:positionH relativeFrom="column">
              <wp:posOffset>5483860</wp:posOffset>
            </wp:positionH>
            <wp:positionV relativeFrom="paragraph">
              <wp:posOffset>145415</wp:posOffset>
            </wp:positionV>
            <wp:extent cx="4717415" cy="6975475"/>
            <wp:effectExtent l="0" t="0" r="698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7627E" w:rsidRDefault="00175ADD" w:rsidP="00DE6B11">
      <w:pPr>
        <w:rPr>
          <w:b/>
        </w:rPr>
      </w:pPr>
      <w:r w:rsidRPr="00E46165">
        <w:rPr>
          <w:b/>
        </w:rPr>
        <w:br w:type="page"/>
      </w:r>
    </w:p>
    <w:p w:rsidR="00DE6B11" w:rsidRPr="005A2347" w:rsidRDefault="007F373C" w:rsidP="00DE6B11">
      <w:pPr>
        <w:rPr>
          <w:b/>
        </w:rPr>
      </w:pPr>
      <w:r w:rsidRPr="0019141A">
        <w:rPr>
          <w:rFonts w:cstheme="minorHAnsi"/>
          <w:i/>
          <w:noProof/>
          <w:sz w:val="20"/>
          <w:lang w:eastAsia="cs-CZ"/>
        </w:rPr>
        <w:lastRenderedPageBreak/>
        <w:drawing>
          <wp:anchor distT="0" distB="0" distL="114300" distR="114300" simplePos="0" relativeHeight="251633152" behindDoc="1" locked="0" layoutInCell="1" allowOverlap="1" wp14:anchorId="64EC9783" wp14:editId="637D5707">
            <wp:simplePos x="0" y="0"/>
            <wp:positionH relativeFrom="column">
              <wp:posOffset>-57150</wp:posOffset>
            </wp:positionH>
            <wp:positionV relativeFrom="paragraph">
              <wp:posOffset>-60960</wp:posOffset>
            </wp:positionV>
            <wp:extent cx="800100" cy="866140"/>
            <wp:effectExtent l="0" t="0" r="0" b="0"/>
            <wp:wrapTight wrapText="bothSides">
              <wp:wrapPolygon edited="0">
                <wp:start x="0" y="0"/>
                <wp:lineTo x="0" y="20903"/>
                <wp:lineTo x="21086" y="20903"/>
                <wp:lineTo x="2108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F08" w:rsidRPr="00BF4726" w:rsidRDefault="00892F08" w:rsidP="00892F08">
      <w:pPr>
        <w:rPr>
          <w:sz w:val="20"/>
          <w:szCs w:val="20"/>
        </w:rPr>
      </w:pPr>
      <w:r w:rsidRPr="00BF4726">
        <w:rPr>
          <w:sz w:val="20"/>
          <w:szCs w:val="20"/>
        </w:rPr>
        <w:t>Vážení spoluobčané,</w:t>
      </w:r>
    </w:p>
    <w:p w:rsidR="00892F08" w:rsidRPr="00BF4726" w:rsidRDefault="00892F08" w:rsidP="00892F08">
      <w:pPr>
        <w:spacing w:after="0"/>
        <w:rPr>
          <w:sz w:val="20"/>
          <w:szCs w:val="20"/>
        </w:rPr>
      </w:pPr>
      <w:r w:rsidRPr="00BF4726">
        <w:rPr>
          <w:sz w:val="20"/>
          <w:szCs w:val="20"/>
        </w:rPr>
        <w:t>v úvodu tohoto vydání našeho čtvrtletníku, bych rád pohovořil o opravě staré budovy školy, o které pravidelně čtete ve stavebním okénku. Když jsme v prosinci loňského roku zjistili, že stropní konstrukce je napadena dřevomorkou, nikdo jsme si nedokázali představit, jak náročná akce to bude.  Zastupitelstvo rozhodlo, vzhledem ke stáří budovy</w:t>
      </w:r>
      <w:r w:rsidR="003B36EF">
        <w:rPr>
          <w:sz w:val="20"/>
          <w:szCs w:val="20"/>
        </w:rPr>
        <w:t>,</w:t>
      </w:r>
      <w:r w:rsidRPr="00BF4726">
        <w:rPr>
          <w:sz w:val="20"/>
          <w:szCs w:val="20"/>
        </w:rPr>
        <w:t xml:space="preserve"> provést celkovou rekonstrukci. Z budovy zbylo v podstatě jen obvodové zdivo, vše ostatní</w:t>
      </w:r>
      <w:r w:rsidR="005A2347">
        <w:rPr>
          <w:sz w:val="20"/>
          <w:szCs w:val="20"/>
        </w:rPr>
        <w:t>,</w:t>
      </w:r>
      <w:r w:rsidRPr="00BF4726">
        <w:rPr>
          <w:sz w:val="20"/>
          <w:szCs w:val="20"/>
        </w:rPr>
        <w:t xml:space="preserve"> včetně stropů bylo vybouráno. Stavební práce jsme započali v červnu a do konce prázdnin bylo v podstatě hotovo. V současné době pokládáme podlahové krytiny a probíhá výmalba. Rovněž ještě kompletně opravujeme a modernizujeme sociální zařízení ve sklepních prostorách šaten.</w:t>
      </w:r>
    </w:p>
    <w:p w:rsidR="00892F08" w:rsidRPr="00BF4726" w:rsidRDefault="00892F08" w:rsidP="00892F08">
      <w:pPr>
        <w:spacing w:after="0"/>
        <w:rPr>
          <w:sz w:val="20"/>
          <w:szCs w:val="20"/>
        </w:rPr>
      </w:pPr>
      <w:r w:rsidRPr="00BF4726">
        <w:rPr>
          <w:sz w:val="20"/>
          <w:szCs w:val="20"/>
        </w:rPr>
        <w:t xml:space="preserve">Rád bych poděkoval </w:t>
      </w:r>
      <w:r w:rsidR="00A7093E">
        <w:rPr>
          <w:sz w:val="20"/>
          <w:szCs w:val="20"/>
        </w:rPr>
        <w:t>nejen</w:t>
      </w:r>
      <w:r w:rsidRPr="00BF4726">
        <w:rPr>
          <w:sz w:val="20"/>
          <w:szCs w:val="20"/>
        </w:rPr>
        <w:t xml:space="preserve"> stavební firmě PWB stavby s.r.o., Havlíčkův Brod, která odvedla dobrou a kvalitní práci, ale</w:t>
      </w:r>
      <w:r w:rsidR="00A7093E">
        <w:rPr>
          <w:sz w:val="20"/>
          <w:szCs w:val="20"/>
        </w:rPr>
        <w:t xml:space="preserve"> i</w:t>
      </w:r>
      <w:r w:rsidRPr="00BF4726">
        <w:rPr>
          <w:sz w:val="20"/>
          <w:szCs w:val="20"/>
        </w:rPr>
        <w:t xml:space="preserve"> všem, kdo se na akc</w:t>
      </w:r>
      <w:r w:rsidR="00A7093E">
        <w:rPr>
          <w:sz w:val="20"/>
          <w:szCs w:val="20"/>
        </w:rPr>
        <w:t>i podíleli a v neposlední řadě i těm</w:t>
      </w:r>
      <w:r w:rsidRPr="00BF4726">
        <w:rPr>
          <w:sz w:val="20"/>
          <w:szCs w:val="20"/>
        </w:rPr>
        <w:t>, kteří uklízeli, připravovali třídy, abychom stihli vše do začátku školního roku a výuka mohla začít.</w:t>
      </w:r>
    </w:p>
    <w:p w:rsidR="00EF1FBB" w:rsidRPr="00892F08" w:rsidRDefault="00892F08" w:rsidP="00DE6B11">
      <w:pPr>
        <w:rPr>
          <w:sz w:val="20"/>
          <w:szCs w:val="20"/>
        </w:rPr>
      </w:pPr>
      <w:r w:rsidRPr="00BF4726">
        <w:rPr>
          <w:sz w:val="20"/>
          <w:szCs w:val="20"/>
        </w:rPr>
        <w:t xml:space="preserve">Byly to nervy, ale výsledek stojí za to. Stará část školy získala novou, moderní a krásnou tvář a věřím, že se žákům, učitelům i rodičům bude velice líbit. </w:t>
      </w:r>
      <w:r w:rsidR="00DE6B11">
        <w:t xml:space="preserve">                                                      </w:t>
      </w:r>
      <w:r>
        <w:t xml:space="preserve">                            </w:t>
      </w:r>
      <w:r w:rsidR="00DE6B11">
        <w:t xml:space="preserve">              </w:t>
      </w:r>
    </w:p>
    <w:p w:rsidR="00165E52" w:rsidRPr="005A2347" w:rsidRDefault="00745D41" w:rsidP="000327BD">
      <w:pPr>
        <w:jc w:val="right"/>
        <w:rPr>
          <w:rFonts w:ascii="Times New Roman" w:hAnsi="Times New Roman" w:cs="Times New Roman"/>
          <w:b/>
          <w:i/>
          <w:szCs w:val="24"/>
        </w:rPr>
      </w:pPr>
      <w:r>
        <w:tab/>
      </w:r>
      <w:r>
        <w:tab/>
      </w:r>
      <w:r>
        <w:tab/>
      </w:r>
      <w:r>
        <w:tab/>
      </w:r>
      <w:r>
        <w:tab/>
      </w:r>
      <w:r>
        <w:tab/>
      </w:r>
      <w:r>
        <w:tab/>
      </w:r>
      <w:r w:rsidR="00BA2163" w:rsidRPr="00165E52">
        <w:rPr>
          <w:rFonts w:ascii="Times New Roman" w:hAnsi="Times New Roman" w:cs="Times New Roman"/>
          <w:b/>
          <w:i/>
          <w:szCs w:val="24"/>
        </w:rPr>
        <w:t>Jiří Kunc, starosta</w:t>
      </w:r>
    </w:p>
    <w:p w:rsidR="003A1C6F" w:rsidRPr="00165E52" w:rsidRDefault="003A1C6F" w:rsidP="003A1C6F">
      <w:pPr>
        <w:spacing w:after="60"/>
        <w:jc w:val="center"/>
        <w:rPr>
          <w:rFonts w:ascii="Calibri" w:hAnsi="Calibri"/>
          <w:b/>
          <w:szCs w:val="20"/>
          <w:u w:val="single"/>
        </w:rPr>
      </w:pPr>
      <w:r w:rsidRPr="00165E52">
        <w:rPr>
          <w:rFonts w:ascii="Calibri" w:hAnsi="Calibri"/>
          <w:b/>
          <w:szCs w:val="20"/>
          <w:u w:val="single"/>
        </w:rPr>
        <w:t xml:space="preserve">Usnesení </w:t>
      </w:r>
      <w:proofErr w:type="gramStart"/>
      <w:r w:rsidRPr="00165E52">
        <w:rPr>
          <w:rFonts w:ascii="Calibri" w:hAnsi="Calibri"/>
          <w:b/>
          <w:szCs w:val="20"/>
          <w:u w:val="single"/>
        </w:rPr>
        <w:t>č.5</w:t>
      </w:r>
      <w:proofErr w:type="gramEnd"/>
    </w:p>
    <w:p w:rsidR="003A1C6F" w:rsidRPr="00165E52" w:rsidRDefault="003A1C6F" w:rsidP="003A1C6F">
      <w:pPr>
        <w:spacing w:after="60"/>
        <w:jc w:val="center"/>
        <w:rPr>
          <w:rFonts w:ascii="Calibri" w:hAnsi="Calibri"/>
          <w:b/>
          <w:szCs w:val="20"/>
          <w:u w:val="single"/>
        </w:rPr>
      </w:pPr>
      <w:proofErr w:type="gramStart"/>
      <w:r w:rsidRPr="00165E52">
        <w:rPr>
          <w:rFonts w:ascii="Calibri" w:hAnsi="Calibri"/>
          <w:b/>
          <w:szCs w:val="20"/>
          <w:u w:val="single"/>
        </w:rPr>
        <w:t>ze</w:t>
      </w:r>
      <w:proofErr w:type="gramEnd"/>
      <w:r w:rsidRPr="00165E52">
        <w:rPr>
          <w:rFonts w:ascii="Calibri" w:hAnsi="Calibri"/>
          <w:b/>
          <w:szCs w:val="20"/>
          <w:u w:val="single"/>
        </w:rPr>
        <w:t> 5. veřejného zasedání Zastupitelstva obce Lípa,</w:t>
      </w:r>
    </w:p>
    <w:p w:rsidR="003A1C6F" w:rsidRPr="00165E52" w:rsidRDefault="003A1C6F" w:rsidP="003A1C6F">
      <w:pPr>
        <w:spacing w:after="60"/>
        <w:jc w:val="center"/>
        <w:rPr>
          <w:rFonts w:ascii="Calibri" w:hAnsi="Calibri"/>
          <w:b/>
          <w:szCs w:val="20"/>
          <w:u w:val="single"/>
        </w:rPr>
      </w:pPr>
      <w:r w:rsidRPr="00165E52">
        <w:rPr>
          <w:rFonts w:ascii="Calibri" w:hAnsi="Calibri"/>
          <w:b/>
          <w:szCs w:val="20"/>
          <w:u w:val="single"/>
        </w:rPr>
        <w:t xml:space="preserve">které se konalo dne </w:t>
      </w:r>
      <w:proofErr w:type="gramStart"/>
      <w:r w:rsidRPr="00165E52">
        <w:rPr>
          <w:rFonts w:ascii="Calibri" w:hAnsi="Calibri"/>
          <w:b/>
          <w:szCs w:val="20"/>
          <w:u w:val="single"/>
        </w:rPr>
        <w:t>24.7.2019</w:t>
      </w:r>
      <w:proofErr w:type="gramEnd"/>
      <w:r w:rsidRPr="00165E52">
        <w:rPr>
          <w:rFonts w:ascii="Calibri" w:hAnsi="Calibri"/>
          <w:b/>
          <w:szCs w:val="20"/>
          <w:u w:val="single"/>
        </w:rPr>
        <w:t xml:space="preserve"> v budově OÚ v 19 </w:t>
      </w:r>
      <w:proofErr w:type="spellStart"/>
      <w:r w:rsidRPr="00165E52">
        <w:rPr>
          <w:rFonts w:ascii="Calibri" w:hAnsi="Calibri"/>
          <w:b/>
          <w:szCs w:val="20"/>
          <w:u w:val="single"/>
        </w:rPr>
        <w:t>oo</w:t>
      </w:r>
      <w:proofErr w:type="spellEnd"/>
      <w:r w:rsidRPr="00165E52">
        <w:rPr>
          <w:rFonts w:ascii="Calibri" w:hAnsi="Calibri"/>
          <w:b/>
          <w:szCs w:val="20"/>
          <w:u w:val="single"/>
        </w:rPr>
        <w:t xml:space="preserve"> hodin</w:t>
      </w:r>
    </w:p>
    <w:p w:rsidR="003A1C6F" w:rsidRPr="000603CB" w:rsidRDefault="003A1C6F" w:rsidP="003A1C6F">
      <w:pPr>
        <w:spacing w:after="60"/>
        <w:jc w:val="both"/>
        <w:rPr>
          <w:rFonts w:ascii="Calibri" w:hAnsi="Calibri"/>
          <w:sz w:val="2"/>
          <w:szCs w:val="20"/>
        </w:rPr>
      </w:pPr>
    </w:p>
    <w:p w:rsidR="003A1C6F" w:rsidRPr="00165E52" w:rsidRDefault="003A1C6F" w:rsidP="003A1C6F">
      <w:pPr>
        <w:spacing w:after="60"/>
        <w:jc w:val="both"/>
        <w:rPr>
          <w:rFonts w:ascii="Calibri" w:hAnsi="Calibri"/>
          <w:b/>
          <w:sz w:val="20"/>
          <w:szCs w:val="20"/>
        </w:rPr>
      </w:pPr>
      <w:r w:rsidRPr="00165E52">
        <w:rPr>
          <w:rFonts w:ascii="Calibri" w:hAnsi="Calibri"/>
          <w:b/>
          <w:sz w:val="20"/>
          <w:szCs w:val="20"/>
        </w:rPr>
        <w:t>Zastupitelstvo obce Lípa:</w:t>
      </w:r>
    </w:p>
    <w:p w:rsidR="003A1C6F" w:rsidRPr="00165E52" w:rsidRDefault="003A1C6F" w:rsidP="003A1C6F">
      <w:pPr>
        <w:spacing w:after="60"/>
        <w:jc w:val="both"/>
        <w:rPr>
          <w:rFonts w:ascii="Calibri" w:hAnsi="Calibri"/>
          <w:sz w:val="20"/>
          <w:szCs w:val="20"/>
        </w:rPr>
      </w:pPr>
      <w:r w:rsidRPr="00165E52">
        <w:rPr>
          <w:rFonts w:ascii="Calibri" w:hAnsi="Calibri"/>
          <w:b/>
          <w:sz w:val="20"/>
          <w:szCs w:val="20"/>
          <w:u w:val="single"/>
        </w:rPr>
        <w:t>schvaluje</w:t>
      </w:r>
      <w:r w:rsidRPr="00165E52">
        <w:rPr>
          <w:rFonts w:ascii="Calibri" w:hAnsi="Calibri"/>
          <w:b/>
          <w:sz w:val="20"/>
          <w:szCs w:val="20"/>
        </w:rPr>
        <w:t>:</w:t>
      </w:r>
    </w:p>
    <w:p w:rsidR="003A1C6F" w:rsidRPr="000327BD" w:rsidRDefault="003A1C6F" w:rsidP="003A1C6F">
      <w:pPr>
        <w:pStyle w:val="Odstavecseseznamem"/>
        <w:numPr>
          <w:ilvl w:val="0"/>
          <w:numId w:val="33"/>
        </w:numPr>
        <w:spacing w:after="60"/>
        <w:jc w:val="both"/>
        <w:rPr>
          <w:rFonts w:ascii="Calibri" w:hAnsi="Calibri"/>
          <w:sz w:val="18"/>
          <w:szCs w:val="20"/>
        </w:rPr>
      </w:pPr>
      <w:r w:rsidRPr="000327BD">
        <w:rPr>
          <w:rFonts w:ascii="Calibri" w:hAnsi="Calibri"/>
          <w:sz w:val="18"/>
          <w:szCs w:val="20"/>
        </w:rPr>
        <w:t xml:space="preserve">usnesení z minulého zasedání zastupitelstva </w:t>
      </w:r>
    </w:p>
    <w:p w:rsidR="003A1C6F" w:rsidRPr="000327BD" w:rsidRDefault="003A1C6F" w:rsidP="003A1C6F">
      <w:pPr>
        <w:pStyle w:val="Odstavecseseznamem"/>
        <w:numPr>
          <w:ilvl w:val="0"/>
          <w:numId w:val="33"/>
        </w:numPr>
        <w:spacing w:after="60"/>
        <w:jc w:val="both"/>
        <w:rPr>
          <w:rFonts w:ascii="Calibri" w:hAnsi="Calibri"/>
          <w:sz w:val="18"/>
          <w:szCs w:val="20"/>
        </w:rPr>
      </w:pPr>
      <w:r w:rsidRPr="000327BD">
        <w:rPr>
          <w:rFonts w:ascii="Calibri" w:hAnsi="Calibri"/>
          <w:sz w:val="18"/>
          <w:szCs w:val="20"/>
        </w:rPr>
        <w:t>Smlouvu o vykonání přezkoumání hospodaření obce za rok 2019</w:t>
      </w:r>
    </w:p>
    <w:p w:rsidR="003A1C6F" w:rsidRPr="000327BD" w:rsidRDefault="003A1C6F" w:rsidP="003A1C6F">
      <w:pPr>
        <w:pStyle w:val="Odstavecseseznamem"/>
        <w:numPr>
          <w:ilvl w:val="0"/>
          <w:numId w:val="33"/>
        </w:numPr>
        <w:spacing w:after="60"/>
        <w:jc w:val="both"/>
        <w:rPr>
          <w:rFonts w:ascii="Calibri" w:hAnsi="Calibri"/>
          <w:sz w:val="18"/>
          <w:szCs w:val="20"/>
        </w:rPr>
      </w:pPr>
      <w:r w:rsidRPr="000327BD">
        <w:rPr>
          <w:rFonts w:ascii="Calibri" w:hAnsi="Calibri"/>
          <w:sz w:val="18"/>
          <w:szCs w:val="20"/>
        </w:rPr>
        <w:t xml:space="preserve">Smlouvu o zřízení věcného břemene – služebnosti č. IV-12-2017862/VB/2, </w:t>
      </w:r>
      <w:proofErr w:type="spellStart"/>
      <w:r w:rsidRPr="000327BD">
        <w:rPr>
          <w:rFonts w:ascii="Calibri" w:hAnsi="Calibri"/>
          <w:sz w:val="18"/>
          <w:szCs w:val="20"/>
        </w:rPr>
        <w:t>Dobrohostov</w:t>
      </w:r>
      <w:proofErr w:type="spellEnd"/>
      <w:r w:rsidRPr="000327BD">
        <w:rPr>
          <w:rFonts w:ascii="Calibri" w:hAnsi="Calibri"/>
          <w:sz w:val="18"/>
          <w:szCs w:val="20"/>
        </w:rPr>
        <w:t xml:space="preserve"> </w:t>
      </w:r>
      <w:proofErr w:type="gramStart"/>
      <w:r w:rsidRPr="000327BD">
        <w:rPr>
          <w:rFonts w:ascii="Calibri" w:hAnsi="Calibri"/>
          <w:sz w:val="18"/>
          <w:szCs w:val="20"/>
        </w:rPr>
        <w:t>č.p.</w:t>
      </w:r>
      <w:proofErr w:type="gramEnd"/>
      <w:r w:rsidRPr="000327BD">
        <w:rPr>
          <w:rFonts w:ascii="Calibri" w:hAnsi="Calibri"/>
          <w:sz w:val="18"/>
          <w:szCs w:val="20"/>
        </w:rPr>
        <w:t xml:space="preserve"> 31, kabelové vedení </w:t>
      </w:r>
      <w:proofErr w:type="spellStart"/>
      <w:r w:rsidRPr="000327BD">
        <w:rPr>
          <w:rFonts w:ascii="Calibri" w:hAnsi="Calibri"/>
          <w:sz w:val="18"/>
          <w:szCs w:val="20"/>
        </w:rPr>
        <w:t>nn</w:t>
      </w:r>
      <w:proofErr w:type="spellEnd"/>
    </w:p>
    <w:p w:rsidR="003A1C6F" w:rsidRPr="000327BD" w:rsidRDefault="003A1C6F" w:rsidP="003A1C6F">
      <w:pPr>
        <w:pStyle w:val="Odstavecseseznamem"/>
        <w:numPr>
          <w:ilvl w:val="0"/>
          <w:numId w:val="33"/>
        </w:numPr>
        <w:spacing w:after="60"/>
        <w:jc w:val="both"/>
        <w:rPr>
          <w:rFonts w:ascii="Calibri" w:hAnsi="Calibri"/>
          <w:sz w:val="18"/>
          <w:szCs w:val="20"/>
        </w:rPr>
      </w:pPr>
      <w:r w:rsidRPr="000327BD">
        <w:rPr>
          <w:rFonts w:ascii="Calibri" w:hAnsi="Calibri"/>
          <w:sz w:val="18"/>
          <w:szCs w:val="20"/>
        </w:rPr>
        <w:t xml:space="preserve">žádost Základní školy a Mateřské školy Bohuslava </w:t>
      </w:r>
      <w:proofErr w:type="spellStart"/>
      <w:r w:rsidRPr="000327BD">
        <w:rPr>
          <w:rFonts w:ascii="Calibri" w:hAnsi="Calibri"/>
          <w:sz w:val="18"/>
          <w:szCs w:val="20"/>
        </w:rPr>
        <w:t>Reynka</w:t>
      </w:r>
      <w:proofErr w:type="spellEnd"/>
      <w:r w:rsidRPr="000327BD">
        <w:rPr>
          <w:rFonts w:ascii="Calibri" w:hAnsi="Calibri"/>
          <w:sz w:val="18"/>
          <w:szCs w:val="20"/>
        </w:rPr>
        <w:t xml:space="preserve"> Lípa o povolení výjimky z počtu dětí ve třídách mateřské školy pro školní rok 2019/2020 a to na počet 28 dětí ve třídě.</w:t>
      </w:r>
    </w:p>
    <w:p w:rsidR="003A1C6F" w:rsidRDefault="003A1C6F" w:rsidP="003A1C6F">
      <w:pPr>
        <w:pStyle w:val="Odstavecseseznamem"/>
        <w:numPr>
          <w:ilvl w:val="0"/>
          <w:numId w:val="33"/>
        </w:numPr>
        <w:spacing w:after="60"/>
        <w:jc w:val="both"/>
        <w:rPr>
          <w:rFonts w:ascii="Calibri" w:hAnsi="Calibri"/>
          <w:sz w:val="18"/>
          <w:szCs w:val="20"/>
        </w:rPr>
      </w:pPr>
      <w:r w:rsidRPr="000327BD">
        <w:rPr>
          <w:rFonts w:ascii="Calibri" w:hAnsi="Calibri"/>
          <w:sz w:val="18"/>
          <w:szCs w:val="20"/>
        </w:rPr>
        <w:t>Vnitřní směrnici obce Lípa o vedení účetnictví, oběhu účetních dokladů a evidenci majetku</w:t>
      </w:r>
    </w:p>
    <w:p w:rsidR="00A7093E" w:rsidRDefault="00A7093E" w:rsidP="00A7093E">
      <w:pPr>
        <w:spacing w:after="60"/>
        <w:jc w:val="both"/>
        <w:rPr>
          <w:rFonts w:ascii="Calibri" w:hAnsi="Calibri"/>
          <w:sz w:val="18"/>
          <w:szCs w:val="20"/>
        </w:rPr>
      </w:pPr>
    </w:p>
    <w:p w:rsidR="00CC7DA1" w:rsidRDefault="00CC7DA1" w:rsidP="00CC7DA1">
      <w:pPr>
        <w:spacing w:after="0"/>
        <w:ind w:left="709"/>
        <w:jc w:val="both"/>
        <w:rPr>
          <w:rFonts w:ascii="Calibri" w:hAnsi="Calibri"/>
          <w:sz w:val="18"/>
          <w:szCs w:val="20"/>
        </w:rPr>
      </w:pPr>
    </w:p>
    <w:p w:rsidR="00CC7DA1" w:rsidRDefault="00CC7DA1" w:rsidP="00CC7DA1">
      <w:pPr>
        <w:spacing w:after="0"/>
        <w:ind w:left="709"/>
        <w:jc w:val="both"/>
        <w:rPr>
          <w:rFonts w:ascii="Calibri" w:hAnsi="Calibri"/>
          <w:sz w:val="18"/>
          <w:szCs w:val="20"/>
        </w:rPr>
      </w:pPr>
    </w:p>
    <w:p w:rsidR="00CC7DA1" w:rsidRDefault="00CC7DA1" w:rsidP="00CC7DA1">
      <w:pPr>
        <w:spacing w:after="0"/>
        <w:ind w:left="709"/>
        <w:jc w:val="both"/>
        <w:rPr>
          <w:rFonts w:ascii="Calibri" w:hAnsi="Calibri"/>
          <w:sz w:val="18"/>
          <w:szCs w:val="20"/>
        </w:rPr>
      </w:pPr>
    </w:p>
    <w:p w:rsidR="00CC7DA1" w:rsidRDefault="00CC7DA1" w:rsidP="00CC7DA1">
      <w:pPr>
        <w:pStyle w:val="Odstavecseseznamem"/>
        <w:numPr>
          <w:ilvl w:val="0"/>
          <w:numId w:val="33"/>
        </w:numPr>
        <w:spacing w:after="60"/>
        <w:jc w:val="both"/>
        <w:rPr>
          <w:rFonts w:ascii="Calibri" w:hAnsi="Calibri"/>
          <w:sz w:val="18"/>
          <w:szCs w:val="20"/>
        </w:rPr>
      </w:pPr>
      <w:r w:rsidRPr="000327BD">
        <w:rPr>
          <w:rFonts w:ascii="Calibri" w:hAnsi="Calibri"/>
          <w:sz w:val="18"/>
          <w:szCs w:val="20"/>
        </w:rPr>
        <w:t>Příkazní smlouvy k zajištění administrace, organizace výběrového řízení a projektový management na akci „ZŠ Lípa – Bezbariérové propojení a odborné učebny přírodovědy, jazyků, počítačů a technické výchovy“, akci „ZTV pro 18 RD Lípa“ a akci</w:t>
      </w:r>
      <w:r>
        <w:rPr>
          <w:rFonts w:ascii="Calibri" w:hAnsi="Calibri"/>
          <w:sz w:val="18"/>
          <w:szCs w:val="20"/>
        </w:rPr>
        <w:t xml:space="preserve"> </w:t>
      </w:r>
      <w:r w:rsidRPr="00A7093E">
        <w:rPr>
          <w:rFonts w:ascii="Calibri" w:hAnsi="Calibri"/>
          <w:sz w:val="18"/>
          <w:szCs w:val="20"/>
        </w:rPr>
        <w:t>„Obec Lípa – Stavební úpravy ZŠ Lípa“.</w:t>
      </w:r>
    </w:p>
    <w:p w:rsidR="00CC7DA1" w:rsidRPr="00A7093E" w:rsidRDefault="00CC7DA1" w:rsidP="00CC7DA1">
      <w:pPr>
        <w:pStyle w:val="Odstavecseseznamem"/>
        <w:spacing w:after="60"/>
        <w:jc w:val="both"/>
        <w:rPr>
          <w:rFonts w:ascii="Calibri" w:hAnsi="Calibri"/>
          <w:sz w:val="2"/>
          <w:szCs w:val="20"/>
        </w:rPr>
      </w:pPr>
    </w:p>
    <w:p w:rsidR="00CC7DA1" w:rsidRPr="000327BD" w:rsidRDefault="00CC7DA1" w:rsidP="00CC7DA1">
      <w:pPr>
        <w:pStyle w:val="Odstavecseseznamem"/>
        <w:numPr>
          <w:ilvl w:val="0"/>
          <w:numId w:val="33"/>
        </w:numPr>
        <w:spacing w:after="60"/>
        <w:jc w:val="both"/>
        <w:rPr>
          <w:rFonts w:ascii="Calibri" w:hAnsi="Calibri"/>
          <w:sz w:val="18"/>
          <w:szCs w:val="20"/>
        </w:rPr>
      </w:pPr>
      <w:r w:rsidRPr="000327BD">
        <w:rPr>
          <w:rFonts w:ascii="Calibri" w:hAnsi="Calibri"/>
          <w:sz w:val="18"/>
          <w:szCs w:val="20"/>
        </w:rPr>
        <w:t xml:space="preserve">bezplatné převzetím zkolaudované stavby „Technická a dopravní infrastruktura pro 10 RD – </w:t>
      </w:r>
      <w:proofErr w:type="spellStart"/>
      <w:r w:rsidRPr="000327BD">
        <w:rPr>
          <w:rFonts w:ascii="Calibri" w:hAnsi="Calibri"/>
          <w:sz w:val="18"/>
          <w:szCs w:val="20"/>
        </w:rPr>
        <w:t>Petrkov</w:t>
      </w:r>
      <w:proofErr w:type="spellEnd"/>
      <w:r w:rsidRPr="000327BD">
        <w:rPr>
          <w:rFonts w:ascii="Calibri" w:hAnsi="Calibri"/>
          <w:sz w:val="18"/>
          <w:szCs w:val="20"/>
        </w:rPr>
        <w:t>“ dle Plánovací smlouvy</w:t>
      </w:r>
    </w:p>
    <w:p w:rsidR="00CC7DA1" w:rsidRPr="000327BD" w:rsidRDefault="00CC7DA1" w:rsidP="00CC7DA1">
      <w:pPr>
        <w:spacing w:after="60"/>
        <w:jc w:val="both"/>
        <w:rPr>
          <w:rFonts w:ascii="Calibri" w:hAnsi="Calibri"/>
          <w:sz w:val="2"/>
          <w:szCs w:val="20"/>
        </w:rPr>
      </w:pPr>
    </w:p>
    <w:p w:rsidR="00CC7DA1" w:rsidRPr="000327BD" w:rsidRDefault="00CC7DA1" w:rsidP="00CC7DA1">
      <w:pPr>
        <w:spacing w:after="60"/>
        <w:jc w:val="both"/>
        <w:rPr>
          <w:rFonts w:ascii="Calibri" w:hAnsi="Calibri"/>
          <w:b/>
          <w:sz w:val="18"/>
          <w:szCs w:val="20"/>
          <w:u w:val="single"/>
        </w:rPr>
      </w:pPr>
      <w:r w:rsidRPr="000327BD">
        <w:rPr>
          <w:rFonts w:ascii="Calibri" w:hAnsi="Calibri"/>
          <w:b/>
          <w:sz w:val="18"/>
          <w:szCs w:val="20"/>
          <w:u w:val="single"/>
        </w:rPr>
        <w:t>bere na vědomí:</w:t>
      </w:r>
    </w:p>
    <w:p w:rsidR="00CC7DA1" w:rsidRPr="000327BD" w:rsidRDefault="00CC7DA1" w:rsidP="00CC7DA1">
      <w:pPr>
        <w:pStyle w:val="Odstavecseseznamem"/>
        <w:numPr>
          <w:ilvl w:val="0"/>
          <w:numId w:val="34"/>
        </w:numPr>
        <w:spacing w:after="60"/>
        <w:jc w:val="both"/>
        <w:rPr>
          <w:rFonts w:ascii="Calibri" w:hAnsi="Calibri"/>
          <w:sz w:val="18"/>
          <w:szCs w:val="20"/>
        </w:rPr>
      </w:pPr>
      <w:r w:rsidRPr="000327BD">
        <w:rPr>
          <w:rFonts w:ascii="Calibri" w:hAnsi="Calibri"/>
          <w:sz w:val="18"/>
          <w:szCs w:val="20"/>
        </w:rPr>
        <w:t xml:space="preserve">zápis ze zasedání rady z </w:t>
      </w:r>
      <w:proofErr w:type="gramStart"/>
      <w:r w:rsidRPr="000327BD">
        <w:rPr>
          <w:rFonts w:ascii="Calibri" w:hAnsi="Calibri"/>
          <w:sz w:val="18"/>
          <w:szCs w:val="20"/>
        </w:rPr>
        <w:t>24.6.2019</w:t>
      </w:r>
      <w:proofErr w:type="gramEnd"/>
      <w:r w:rsidRPr="000327BD">
        <w:rPr>
          <w:rFonts w:ascii="Calibri" w:hAnsi="Calibri"/>
          <w:sz w:val="18"/>
          <w:szCs w:val="20"/>
        </w:rPr>
        <w:t>, 15.7.2019 a 24.7.2019 </w:t>
      </w:r>
    </w:p>
    <w:p w:rsidR="00CC7DA1" w:rsidRPr="000327BD" w:rsidRDefault="00CC7DA1" w:rsidP="00CC7DA1">
      <w:pPr>
        <w:pStyle w:val="Odstavecseseznamem"/>
        <w:numPr>
          <w:ilvl w:val="0"/>
          <w:numId w:val="34"/>
        </w:numPr>
        <w:spacing w:after="60"/>
        <w:jc w:val="both"/>
        <w:rPr>
          <w:rFonts w:ascii="Calibri" w:hAnsi="Calibri"/>
          <w:sz w:val="18"/>
          <w:szCs w:val="20"/>
        </w:rPr>
      </w:pPr>
      <w:r w:rsidRPr="000327BD">
        <w:rPr>
          <w:rFonts w:ascii="Calibri" w:hAnsi="Calibri"/>
          <w:sz w:val="18"/>
          <w:szCs w:val="20"/>
        </w:rPr>
        <w:t>příspěvky v rozpravě</w:t>
      </w:r>
    </w:p>
    <w:p w:rsidR="00CC7DA1" w:rsidRDefault="00CC7DA1" w:rsidP="00CC7DA1">
      <w:pPr>
        <w:pStyle w:val="Bezmezer"/>
        <w:jc w:val="both"/>
        <w:rPr>
          <w:sz w:val="12"/>
        </w:rPr>
      </w:pPr>
    </w:p>
    <w:p w:rsidR="00CC7DA1" w:rsidRDefault="00CC7DA1" w:rsidP="00CC7DA1">
      <w:pPr>
        <w:pStyle w:val="Bezmezer"/>
        <w:jc w:val="both"/>
        <w:rPr>
          <w:sz w:val="12"/>
        </w:rPr>
      </w:pPr>
    </w:p>
    <w:p w:rsidR="00CC7DA1" w:rsidRDefault="00CC7DA1" w:rsidP="00CC7DA1">
      <w:pPr>
        <w:pStyle w:val="Bezmezer"/>
        <w:jc w:val="both"/>
        <w:rPr>
          <w:sz w:val="12"/>
        </w:rPr>
      </w:pPr>
    </w:p>
    <w:p w:rsidR="00CC7DA1" w:rsidRDefault="00CC7DA1" w:rsidP="00CC7DA1">
      <w:pPr>
        <w:pStyle w:val="Bezmezer"/>
        <w:jc w:val="both"/>
        <w:rPr>
          <w:sz w:val="12"/>
        </w:rPr>
      </w:pPr>
    </w:p>
    <w:p w:rsidR="00CC7DA1" w:rsidRDefault="00CC7DA1" w:rsidP="00CC7DA1">
      <w:pPr>
        <w:pStyle w:val="Bezmezer"/>
        <w:jc w:val="both"/>
        <w:rPr>
          <w:sz w:val="12"/>
        </w:rPr>
      </w:pPr>
    </w:p>
    <w:p w:rsidR="00CC7DA1" w:rsidRDefault="00CC7DA1" w:rsidP="00CC7DA1">
      <w:pPr>
        <w:pStyle w:val="Bezmezer"/>
        <w:jc w:val="both"/>
        <w:rPr>
          <w:sz w:val="12"/>
        </w:rPr>
      </w:pPr>
    </w:p>
    <w:p w:rsidR="00CC7DA1" w:rsidRDefault="00CC7DA1" w:rsidP="00CC7DA1">
      <w:pPr>
        <w:pStyle w:val="Bezmezer"/>
        <w:jc w:val="both"/>
        <w:rPr>
          <w:sz w:val="12"/>
        </w:rPr>
      </w:pPr>
    </w:p>
    <w:p w:rsidR="00CC7DA1" w:rsidRDefault="00CC7DA1" w:rsidP="00CC7DA1">
      <w:pPr>
        <w:pStyle w:val="Bezmezer"/>
        <w:jc w:val="both"/>
        <w:rPr>
          <w:sz w:val="12"/>
        </w:rPr>
      </w:pPr>
    </w:p>
    <w:p w:rsidR="00CC7DA1" w:rsidRPr="000603CB" w:rsidRDefault="00CC7DA1" w:rsidP="00CC7DA1">
      <w:pPr>
        <w:pStyle w:val="Bezmezer"/>
        <w:jc w:val="both"/>
        <w:rPr>
          <w:sz w:val="12"/>
        </w:rPr>
      </w:pPr>
    </w:p>
    <w:p w:rsidR="00CC7DA1" w:rsidRPr="009D54FA" w:rsidRDefault="00CC7DA1" w:rsidP="00CC7DA1">
      <w:pPr>
        <w:pStyle w:val="Bezmezer"/>
        <w:ind w:left="105"/>
        <w:jc w:val="center"/>
        <w:rPr>
          <w:rFonts w:cstheme="minorHAnsi"/>
          <w:b/>
          <w:sz w:val="40"/>
          <w:szCs w:val="20"/>
          <w:u w:val="single"/>
        </w:rPr>
      </w:pPr>
      <w:proofErr w:type="gramStart"/>
      <w:r w:rsidRPr="009D54FA">
        <w:rPr>
          <w:rFonts w:cstheme="minorHAnsi"/>
          <w:b/>
          <w:sz w:val="40"/>
          <w:szCs w:val="20"/>
          <w:u w:val="single"/>
        </w:rPr>
        <w:t>O z n á m e n í    o b č a n ů m :</w:t>
      </w:r>
      <w:proofErr w:type="gramEnd"/>
    </w:p>
    <w:p w:rsidR="00CC7DA1" w:rsidRPr="005A2347" w:rsidRDefault="00CC7DA1" w:rsidP="00CC7DA1">
      <w:pPr>
        <w:pStyle w:val="Bezmezer"/>
        <w:ind w:left="105"/>
        <w:rPr>
          <w:rFonts w:cstheme="minorHAnsi"/>
          <w:b/>
          <w:sz w:val="14"/>
          <w:szCs w:val="20"/>
        </w:rPr>
      </w:pPr>
    </w:p>
    <w:p w:rsidR="00CC7DA1" w:rsidRPr="009D54FA" w:rsidRDefault="00CC7DA1" w:rsidP="00CC7DA1">
      <w:pPr>
        <w:pStyle w:val="Bezmezer"/>
        <w:numPr>
          <w:ilvl w:val="0"/>
          <w:numId w:val="35"/>
        </w:numPr>
        <w:rPr>
          <w:rFonts w:cstheme="minorHAnsi"/>
          <w:b/>
          <w:sz w:val="28"/>
          <w:szCs w:val="20"/>
        </w:rPr>
      </w:pPr>
      <w:r w:rsidRPr="009D54FA">
        <w:rPr>
          <w:rFonts w:cstheme="minorHAnsi"/>
          <w:b/>
          <w:sz w:val="28"/>
          <w:szCs w:val="20"/>
        </w:rPr>
        <w:t xml:space="preserve">od prosince 2019 do konce února 2020 nebudeme na ČOV v Lípě odebírat od občanů velkoobjemový odpad. </w:t>
      </w:r>
    </w:p>
    <w:p w:rsidR="00CC7DA1" w:rsidRPr="009D54FA" w:rsidRDefault="00CC7DA1" w:rsidP="00CC7DA1">
      <w:pPr>
        <w:pStyle w:val="Bezmezer"/>
        <w:ind w:left="825"/>
        <w:rPr>
          <w:rFonts w:cstheme="minorHAnsi"/>
          <w:b/>
          <w:sz w:val="12"/>
          <w:szCs w:val="20"/>
        </w:rPr>
      </w:pPr>
    </w:p>
    <w:p w:rsidR="00CC7DA1" w:rsidRPr="003B36EF" w:rsidRDefault="00CC7DA1" w:rsidP="00CC7DA1">
      <w:pPr>
        <w:pStyle w:val="Bezmezer"/>
        <w:numPr>
          <w:ilvl w:val="0"/>
          <w:numId w:val="35"/>
        </w:numPr>
        <w:jc w:val="both"/>
        <w:rPr>
          <w:rFonts w:cstheme="minorHAnsi"/>
          <w:b/>
          <w:sz w:val="28"/>
          <w:szCs w:val="20"/>
        </w:rPr>
      </w:pPr>
      <w:r w:rsidRPr="009D54FA">
        <w:rPr>
          <w:rFonts w:cstheme="minorHAnsi"/>
          <w:b/>
          <w:sz w:val="28"/>
          <w:szCs w:val="20"/>
        </w:rPr>
        <w:t xml:space="preserve">upozorňujeme, že koncem měsíce listopadu bude prováděn </w:t>
      </w:r>
      <w:r w:rsidRPr="003B36EF">
        <w:rPr>
          <w:rFonts w:cstheme="minorHAnsi"/>
          <w:b/>
          <w:sz w:val="28"/>
          <w:szCs w:val="20"/>
        </w:rPr>
        <w:t>odečet vodoměrů</w:t>
      </w:r>
    </w:p>
    <w:p w:rsidR="00CC7DA1" w:rsidRPr="009D54FA" w:rsidRDefault="00CC7DA1" w:rsidP="00CC7DA1">
      <w:pPr>
        <w:pStyle w:val="Bezmezer"/>
        <w:ind w:left="825"/>
        <w:jc w:val="both"/>
        <w:rPr>
          <w:rFonts w:cstheme="minorHAnsi"/>
          <w:b/>
          <w:sz w:val="12"/>
          <w:szCs w:val="20"/>
        </w:rPr>
      </w:pPr>
    </w:p>
    <w:p w:rsidR="00CC7DA1" w:rsidRPr="009D54FA" w:rsidRDefault="00CC7DA1" w:rsidP="00CC7DA1">
      <w:pPr>
        <w:pStyle w:val="Bezmezer"/>
        <w:numPr>
          <w:ilvl w:val="0"/>
          <w:numId w:val="38"/>
        </w:numPr>
        <w:jc w:val="both"/>
        <w:rPr>
          <w:rFonts w:cstheme="minorHAnsi"/>
          <w:b/>
          <w:sz w:val="28"/>
          <w:szCs w:val="20"/>
        </w:rPr>
      </w:pPr>
      <w:r w:rsidRPr="009D54FA">
        <w:rPr>
          <w:rFonts w:cstheme="minorHAnsi"/>
          <w:b/>
          <w:sz w:val="28"/>
          <w:szCs w:val="20"/>
        </w:rPr>
        <w:t xml:space="preserve">prosíme o nahlášení změn  pořízení/úhyn psa v domácnosti do konce roku na OÚ (e-mail: </w:t>
      </w:r>
      <w:hyperlink r:id="rId11" w:history="1">
        <w:r w:rsidRPr="009D54FA">
          <w:rPr>
            <w:rFonts w:cstheme="minorHAnsi"/>
            <w:b/>
            <w:sz w:val="28"/>
          </w:rPr>
          <w:t>lipa@hbnet.cz</w:t>
        </w:r>
      </w:hyperlink>
      <w:r w:rsidRPr="009D54FA">
        <w:rPr>
          <w:rFonts w:cstheme="minorHAnsi"/>
          <w:b/>
          <w:sz w:val="28"/>
          <w:szCs w:val="20"/>
        </w:rPr>
        <w:t>, tel: 569437101 - pokud jste změnu ještě nenahlásili)</w:t>
      </w:r>
    </w:p>
    <w:p w:rsidR="00CC7DA1" w:rsidRDefault="00CC7DA1" w:rsidP="00CC7DA1">
      <w:pPr>
        <w:pStyle w:val="Bezmezer"/>
        <w:jc w:val="both"/>
        <w:rPr>
          <w:rFonts w:cstheme="minorHAnsi"/>
          <w:b/>
          <w:sz w:val="28"/>
          <w:szCs w:val="20"/>
        </w:rPr>
      </w:pPr>
    </w:p>
    <w:p w:rsidR="00CC7DA1" w:rsidRDefault="00CC7DA1" w:rsidP="00CC7DA1">
      <w:pPr>
        <w:pStyle w:val="Bezmezer"/>
        <w:jc w:val="both"/>
        <w:rPr>
          <w:rFonts w:cstheme="minorHAnsi"/>
          <w:b/>
          <w:sz w:val="28"/>
          <w:szCs w:val="20"/>
        </w:rPr>
      </w:pPr>
    </w:p>
    <w:p w:rsidR="00CC7DA1" w:rsidRDefault="00CC7DA1" w:rsidP="00CC7DA1">
      <w:pPr>
        <w:pStyle w:val="Bezmezer"/>
        <w:jc w:val="both"/>
        <w:rPr>
          <w:rFonts w:cstheme="minorHAnsi"/>
          <w:b/>
          <w:sz w:val="28"/>
          <w:szCs w:val="20"/>
        </w:rPr>
      </w:pPr>
    </w:p>
    <w:p w:rsidR="00CC7DA1" w:rsidRDefault="00CC7DA1" w:rsidP="00CC7DA1">
      <w:pPr>
        <w:pStyle w:val="Bezmezer"/>
        <w:jc w:val="both"/>
        <w:rPr>
          <w:rFonts w:cstheme="minorHAnsi"/>
          <w:b/>
          <w:szCs w:val="20"/>
        </w:rPr>
      </w:pPr>
    </w:p>
    <w:p w:rsidR="00CC7DA1" w:rsidRDefault="00CC7DA1" w:rsidP="00CC7DA1">
      <w:pPr>
        <w:pStyle w:val="Bezmezer"/>
        <w:jc w:val="both"/>
        <w:rPr>
          <w:rFonts w:cstheme="minorHAnsi"/>
          <w:b/>
          <w:szCs w:val="20"/>
        </w:rPr>
      </w:pPr>
    </w:p>
    <w:p w:rsidR="00CC7DA1" w:rsidRDefault="00CC7DA1" w:rsidP="00CC7DA1">
      <w:pPr>
        <w:pStyle w:val="Bezmezer"/>
        <w:jc w:val="both"/>
        <w:rPr>
          <w:rFonts w:cstheme="minorHAnsi"/>
          <w:b/>
          <w:szCs w:val="20"/>
        </w:rPr>
      </w:pPr>
    </w:p>
    <w:p w:rsidR="00CC7DA1" w:rsidRDefault="00CC7DA1" w:rsidP="00CC7DA1">
      <w:pPr>
        <w:pStyle w:val="Bezmezer"/>
        <w:jc w:val="both"/>
        <w:rPr>
          <w:rFonts w:cstheme="minorHAnsi"/>
          <w:b/>
          <w:szCs w:val="20"/>
        </w:rPr>
      </w:pPr>
    </w:p>
    <w:p w:rsidR="00CC7DA1" w:rsidRDefault="00CC7DA1" w:rsidP="00CC7DA1">
      <w:pPr>
        <w:pStyle w:val="Bezmezer"/>
        <w:jc w:val="both"/>
        <w:rPr>
          <w:rFonts w:cstheme="minorHAnsi"/>
          <w:b/>
          <w:szCs w:val="20"/>
        </w:rPr>
      </w:pPr>
    </w:p>
    <w:p w:rsidR="00CC7DA1" w:rsidRDefault="00CC7DA1" w:rsidP="00CC7DA1">
      <w:pPr>
        <w:pStyle w:val="Bezmezer"/>
        <w:jc w:val="both"/>
        <w:rPr>
          <w:rFonts w:cstheme="minorHAnsi"/>
          <w:b/>
          <w:szCs w:val="20"/>
        </w:rPr>
      </w:pPr>
    </w:p>
    <w:tbl>
      <w:tblPr>
        <w:tblStyle w:val="Mkatabulky"/>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7"/>
      </w:tblGrid>
      <w:tr w:rsidR="00CC7DA1" w:rsidRPr="009D54FA" w:rsidTr="009B33E9">
        <w:trPr>
          <w:trHeight w:val="1052"/>
        </w:trPr>
        <w:tc>
          <w:tcPr>
            <w:tcW w:w="6447" w:type="dxa"/>
          </w:tcPr>
          <w:p w:rsidR="00CC7DA1"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Impact" w:hAnsi="Impact" w:cstheme="minorHAnsi"/>
                <w:b/>
                <w:noProof/>
                <w:color w:val="E7E6E6" w:themeColor="background2"/>
                <w:sz w:val="48"/>
                <w:szCs w:val="20"/>
                <w:lang w:eastAsia="cs-CZ"/>
              </w:rPr>
              <w:drawing>
                <wp:inline distT="0" distB="0" distL="0" distR="0" wp14:anchorId="3E7D331A" wp14:editId="641E5199">
                  <wp:extent cx="733425" cy="838200"/>
                  <wp:effectExtent l="0" t="0" r="9525" b="0"/>
                  <wp:docPr id="2" name="Obrázek 2" descr="C:\Users\poplatky\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esktop\bez názv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5402" cy="840459"/>
                          </a:xfrm>
                          <a:prstGeom prst="rect">
                            <a:avLst/>
                          </a:prstGeom>
                          <a:noFill/>
                          <a:ln>
                            <a:noFill/>
                          </a:ln>
                        </pic:spPr>
                      </pic:pic>
                    </a:graphicData>
                  </a:graphic>
                </wp:inline>
              </w:drawing>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Zastupitelé rozhodli</w:t>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uspo</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ř</w:t>
            </w:r>
            <w:r w:rsidRPr="009D54FA">
              <w:rPr>
                <w:rFonts w:ascii="Impact" w:hAnsi="Impact" w:cs="Lucida Handwriting"/>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á</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dat</w:t>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16. 11. 2019 v lipské sokolovn</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ě</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 Spole</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č</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ensk</w:t>
            </w:r>
            <w:r w:rsidRPr="009D54FA">
              <w:rPr>
                <w:rFonts w:ascii="Impact" w:hAnsi="Impact" w:cs="Lucida Handwriting"/>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ý</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ve</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č</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er</w:t>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obce L</w:t>
            </w:r>
            <w:r w:rsidRPr="009D54FA">
              <w:rPr>
                <w:rFonts w:ascii="Impact" w:hAnsi="Impact" w:cs="Lucida Handwriting"/>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í</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w:t>
            </w:r>
            <w:r w:rsidRPr="009D54FA">
              <w:rPr>
                <w:rFonts w:ascii="Impact" w:hAnsi="Impact" w:cs="Lucida Handwriting"/>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Ud</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ě</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lejte si na tento term</w:t>
            </w:r>
            <w:r w:rsidRPr="009D54FA">
              <w:rPr>
                <w:rFonts w:ascii="Impact" w:hAnsi="Impact" w:cs="Lucida Handwriting"/>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í</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 volno a p</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ř</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ij</w:t>
            </w:r>
            <w:r w:rsidRPr="009D54FA">
              <w:rPr>
                <w:rFonts w:ascii="Impact" w:hAnsi="Impact" w:cs="Times New Roman"/>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ď</w:t>
            </w: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te se pobavit. K tanci a poslechu zahraje skupina </w:t>
            </w:r>
          </w:p>
          <w:p w:rsidR="00CC7DA1"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D54FA">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ROSE BAND.</w:t>
            </w:r>
          </w:p>
          <w:p w:rsidR="00CC7DA1" w:rsidRPr="009D54FA" w:rsidRDefault="00CC7DA1" w:rsidP="009B33E9">
            <w:pPr>
              <w:pStyle w:val="Bezmezer"/>
              <w:jc w:val="cent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Impact" w:hAnsi="Impact" w:cstheme="minorHAnsi"/>
                <w:b/>
                <w:noProof/>
                <w:color w:val="E7E6E6" w:themeColor="background2"/>
                <w:sz w:val="48"/>
                <w:szCs w:val="20"/>
                <w:lang w:eastAsia="cs-CZ"/>
              </w:rPr>
              <w:drawing>
                <wp:inline distT="0" distB="0" distL="0" distR="0" wp14:anchorId="7A2D3CA9" wp14:editId="347D16AE">
                  <wp:extent cx="923925" cy="1055914"/>
                  <wp:effectExtent l="0" t="0" r="0" b="0"/>
                  <wp:docPr id="3" name="Obrázek 3" descr="C:\Users\poplatky\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Desktop\bez názvu.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1055914"/>
                          </a:xfrm>
                          <a:prstGeom prst="rect">
                            <a:avLst/>
                          </a:prstGeom>
                          <a:noFill/>
                          <a:ln>
                            <a:noFill/>
                          </a:ln>
                        </pic:spPr>
                      </pic:pic>
                    </a:graphicData>
                  </a:graphic>
                </wp:inline>
              </w:drawing>
            </w:r>
          </w:p>
        </w:tc>
      </w:tr>
      <w:tr w:rsidR="00CC7DA1" w:rsidRPr="003B36EF" w:rsidTr="009B33E9">
        <w:trPr>
          <w:trHeight w:val="73"/>
        </w:trPr>
        <w:tc>
          <w:tcPr>
            <w:tcW w:w="6447" w:type="dxa"/>
          </w:tcPr>
          <w:p w:rsidR="009B33E9" w:rsidRPr="003B36EF" w:rsidRDefault="009B33E9" w:rsidP="009B33E9">
            <w:pPr>
              <w:pStyle w:val="Bezmezer"/>
              <w:rPr>
                <w:rFonts w:ascii="Impact" w:hAnsi="Impact" w:cstheme="minorHAnsi"/>
                <w:b/>
                <w:color w:val="E7E6E6" w:themeColor="background2"/>
                <w:sz w:val="36"/>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rsidR="000603CB" w:rsidRDefault="000603CB"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847678" w:rsidRDefault="00847678" w:rsidP="00847678">
      <w:pPr>
        <w:jc w:val="center"/>
      </w:pPr>
    </w:p>
    <w:p w:rsidR="00F072E4" w:rsidRDefault="00F072E4" w:rsidP="00847678">
      <w:pPr>
        <w:pBdr>
          <w:top w:val="single" w:sz="4" w:space="1" w:color="auto"/>
          <w:bottom w:val="single" w:sz="4" w:space="1" w:color="auto"/>
        </w:pBdr>
        <w:spacing w:after="0"/>
        <w:jc w:val="center"/>
        <w:rPr>
          <w:rFonts w:ascii="Calibri" w:hAnsi="Calibri"/>
          <w:b/>
          <w:sz w:val="44"/>
          <w:szCs w:val="52"/>
        </w:rPr>
      </w:pPr>
      <w:r>
        <w:rPr>
          <w:rFonts w:ascii="Calibri" w:hAnsi="Calibri"/>
          <w:b/>
          <w:i/>
          <w:noProof/>
          <w:sz w:val="28"/>
          <w:szCs w:val="28"/>
          <w:lang w:eastAsia="cs-CZ"/>
        </w:rPr>
        <w:lastRenderedPageBreak/>
        <w:drawing>
          <wp:anchor distT="0" distB="0" distL="114300" distR="114300" simplePos="0" relativeHeight="252005888" behindDoc="1" locked="0" layoutInCell="1" allowOverlap="1" wp14:anchorId="260BD041" wp14:editId="2E410BBB">
            <wp:simplePos x="4143375" y="400050"/>
            <wp:positionH relativeFrom="margin">
              <wp:align>right</wp:align>
            </wp:positionH>
            <wp:positionV relativeFrom="margin">
              <wp:align>top</wp:align>
            </wp:positionV>
            <wp:extent cx="667385" cy="501650"/>
            <wp:effectExtent l="0" t="0" r="0" b="0"/>
            <wp:wrapSquare wrapText="bothSides"/>
            <wp:docPr id="99" name="Obrázek 99" descr="Popis: http://files.zslipa.webnode.cz/200000972-896478b49f/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http://files.zslipa.webnode.cz/200000972-896478b49f/m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38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28"/>
          <w:szCs w:val="28"/>
          <w:lang w:eastAsia="cs-CZ"/>
        </w:rPr>
        <w:drawing>
          <wp:anchor distT="0" distB="0" distL="114300" distR="114300" simplePos="0" relativeHeight="252006912" behindDoc="1" locked="0" layoutInCell="1" allowOverlap="1" wp14:anchorId="106BCEAB" wp14:editId="12E41F69">
            <wp:simplePos x="0" y="0"/>
            <wp:positionH relativeFrom="column">
              <wp:posOffset>4104005</wp:posOffset>
            </wp:positionH>
            <wp:positionV relativeFrom="paragraph">
              <wp:posOffset>632460</wp:posOffset>
            </wp:positionV>
            <wp:extent cx="576580" cy="434975"/>
            <wp:effectExtent l="0" t="0" r="0" b="3175"/>
            <wp:wrapTight wrapText="bothSides">
              <wp:wrapPolygon edited="0">
                <wp:start x="0" y="0"/>
                <wp:lineTo x="0" y="20812"/>
                <wp:lineTo x="20696" y="20812"/>
                <wp:lineTo x="20696" y="0"/>
                <wp:lineTo x="0" y="0"/>
              </wp:wrapPolygon>
            </wp:wrapTight>
            <wp:docPr id="100" name="Obrázek 100" descr="Popis: /album/exterier-a-interier/img-5536-jpg/">
              <a:hlinkClick xmlns:a="http://schemas.openxmlformats.org/drawingml/2006/main" r:id="rId15" tooltip="&quot;Zobrazit celou fotograf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album/exterier-a-interier/img-5536-jpg/">
                      <a:hlinkClick r:id="rId15" tooltip="&quot;Zobrazit celou fotografii.&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8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007936" behindDoc="1" locked="0" layoutInCell="1" allowOverlap="1" wp14:anchorId="5495B5D7" wp14:editId="0E6DE9E0">
            <wp:simplePos x="28575" y="76200"/>
            <wp:positionH relativeFrom="margin">
              <wp:align>left</wp:align>
            </wp:positionH>
            <wp:positionV relativeFrom="margin">
              <wp:align>top</wp:align>
            </wp:positionV>
            <wp:extent cx="619760" cy="873125"/>
            <wp:effectExtent l="0" t="0" r="8890" b="3175"/>
            <wp:wrapSquare wrapText="bothSides"/>
            <wp:docPr id="101" name="Obrázek 101" descr="logo_s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ko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7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44"/>
          <w:szCs w:val="52"/>
        </w:rPr>
        <w:t>ZÁ</w:t>
      </w:r>
      <w:r w:rsidRPr="00525528">
        <w:rPr>
          <w:rFonts w:ascii="Calibri" w:hAnsi="Calibri"/>
          <w:b/>
          <w:sz w:val="44"/>
          <w:szCs w:val="52"/>
        </w:rPr>
        <w:t>KLADNÍ ŠKOLA</w:t>
      </w:r>
    </w:p>
    <w:p w:rsidR="00F072E4" w:rsidRDefault="00F072E4" w:rsidP="00847678">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A MATEŘSKÁ ŠKOLA</w:t>
      </w:r>
    </w:p>
    <w:p w:rsidR="00F072E4" w:rsidRPr="00525528" w:rsidRDefault="00F072E4" w:rsidP="00847678">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BOHUSLAVA REYNKA,</w:t>
      </w:r>
    </w:p>
    <w:p w:rsidR="00F072E4" w:rsidRPr="00525528" w:rsidRDefault="00F072E4" w:rsidP="00847678">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LÍPA, PŘÍSPĚVKOVÁ ORGANIZACE</w:t>
      </w:r>
    </w:p>
    <w:p w:rsidR="00F072E4" w:rsidRPr="001D74F0" w:rsidRDefault="00F072E4" w:rsidP="00F072E4">
      <w:pPr>
        <w:pStyle w:val="Nzev"/>
        <w:spacing w:after="60"/>
        <w:jc w:val="both"/>
        <w:rPr>
          <w:rFonts w:ascii="Calibri" w:hAnsi="Calibri"/>
          <w:sz w:val="20"/>
          <w:szCs w:val="20"/>
        </w:rPr>
      </w:pPr>
      <w:r w:rsidRPr="001D74F0">
        <w:rPr>
          <w:rFonts w:ascii="Calibri" w:hAnsi="Calibri"/>
          <w:sz w:val="20"/>
          <w:szCs w:val="20"/>
        </w:rPr>
        <w:t>Vzhledem k náročné rekonstrukci to v srpnu chvíli vypadalo, že snad školní rok 2. 9. nezačneme. Díky mnoha zaměstnancům školy – pedagogickému sboru a především díky našim provozním zaměstnancům se o víkendu na přelomu srpna a září na poslední chvíli podařilo připravit třídy, vybavit je lavicemi, židlemi a tabulemi. Z chodeb zmizely ty nejhorší vrstvy prachu a odklidilo se nářadí řemeslníků. A tak jsme tedy začali! Ještě i nyní se ve škole pracuje. Dokončují se sociální místnosti v suterénu, malují se chodby a pokládá se postupně lino v závislosti na vlhkosti. Obrovskou oporou jsou škole paní uklízečky a pan školník, pro které je to díky stále probíhající stavbě velmi náročné.</w:t>
      </w:r>
    </w:p>
    <w:p w:rsidR="00F072E4" w:rsidRPr="001D74F0" w:rsidRDefault="00F072E4" w:rsidP="00F072E4">
      <w:pPr>
        <w:pStyle w:val="Nzev"/>
        <w:spacing w:after="60"/>
        <w:jc w:val="both"/>
        <w:rPr>
          <w:rFonts w:ascii="Calibri" w:hAnsi="Calibri"/>
          <w:sz w:val="20"/>
          <w:szCs w:val="20"/>
        </w:rPr>
      </w:pPr>
      <w:r w:rsidRPr="001D74F0">
        <w:rPr>
          <w:rFonts w:ascii="Calibri" w:hAnsi="Calibri"/>
          <w:sz w:val="20"/>
          <w:szCs w:val="20"/>
        </w:rPr>
        <w:t xml:space="preserve">Přestože se ještě spousta věcí teprve dodělává, již nyní je vidět, jak obrovskou modernizací nejstarší část lipské školy prošla a jak to bude pěkné. Tímto bychom proto rádi poděkovali zřizovateli za zajištění této náročné rekonstrukce, především pak panu Ing. Kuncovi a Ing. </w:t>
      </w:r>
      <w:proofErr w:type="spellStart"/>
      <w:r w:rsidRPr="001D74F0">
        <w:rPr>
          <w:rFonts w:ascii="Calibri" w:hAnsi="Calibri"/>
          <w:sz w:val="20"/>
          <w:szCs w:val="20"/>
        </w:rPr>
        <w:t>Topolovskému</w:t>
      </w:r>
      <w:proofErr w:type="spellEnd"/>
      <w:r w:rsidRPr="001D74F0">
        <w:rPr>
          <w:rFonts w:ascii="Calibri" w:hAnsi="Calibri"/>
          <w:sz w:val="20"/>
          <w:szCs w:val="20"/>
        </w:rPr>
        <w:t xml:space="preserve">. </w:t>
      </w:r>
    </w:p>
    <w:p w:rsidR="00F072E4" w:rsidRPr="001D74F0" w:rsidRDefault="00F072E4" w:rsidP="00F072E4">
      <w:pPr>
        <w:pStyle w:val="Nzev"/>
        <w:spacing w:after="60"/>
        <w:jc w:val="right"/>
        <w:rPr>
          <w:rFonts w:ascii="Calibri" w:hAnsi="Calibri"/>
          <w:sz w:val="20"/>
          <w:szCs w:val="20"/>
        </w:rPr>
      </w:pPr>
      <w:r w:rsidRPr="001D74F0">
        <w:rPr>
          <w:rFonts w:ascii="Calibri" w:hAnsi="Calibri"/>
          <w:sz w:val="20"/>
          <w:szCs w:val="20"/>
        </w:rPr>
        <w:t>zapsala Mgr. Věra Lacinová Vítková</w:t>
      </w:r>
    </w:p>
    <w:p w:rsidR="00F072E4" w:rsidRPr="001D74F0" w:rsidRDefault="00F072E4" w:rsidP="00F072E4">
      <w:pPr>
        <w:pStyle w:val="Nzev"/>
        <w:spacing w:after="60"/>
        <w:jc w:val="both"/>
        <w:rPr>
          <w:rFonts w:ascii="Calibri" w:hAnsi="Calibri"/>
          <w:sz w:val="20"/>
          <w:szCs w:val="20"/>
        </w:rPr>
      </w:pPr>
    </w:p>
    <w:p w:rsidR="00F072E4" w:rsidRPr="001D74F0" w:rsidRDefault="00F072E4" w:rsidP="00F072E4">
      <w:pPr>
        <w:pStyle w:val="Nzev"/>
        <w:spacing w:after="60"/>
        <w:jc w:val="both"/>
        <w:rPr>
          <w:rFonts w:ascii="Calibri" w:hAnsi="Calibri"/>
          <w:sz w:val="20"/>
          <w:szCs w:val="20"/>
        </w:rPr>
      </w:pPr>
      <w:r w:rsidRPr="001D74F0">
        <w:rPr>
          <w:rFonts w:ascii="Calibri" w:hAnsi="Calibri"/>
          <w:sz w:val="20"/>
          <w:szCs w:val="20"/>
        </w:rPr>
        <w:t>Dnem 2. září 2019 začal již 181. školní rok od založení školy v Lípě. V základní škole se letos vyučuje v 10 třídách 215 žáků. První vyučovací den bylo ve škole přivítáno 25 prvňáčků. Přivítal je mimo ředitelky školy Mgr. Věry Lacinové Vítkové, třídní učitelky Mgr. Markéty Hlaváčové a školní asistentky Bc. Kláry Machové také místostarosta obce Lípa Ing. Ondřej Baloun.</w:t>
      </w:r>
    </w:p>
    <w:p w:rsidR="00F072E4" w:rsidRPr="001D74F0" w:rsidRDefault="00F072E4" w:rsidP="00F072E4">
      <w:pPr>
        <w:jc w:val="both"/>
        <w:rPr>
          <w:rFonts w:ascii="Calibri" w:hAnsi="Calibri" w:cs="Calibri"/>
          <w:sz w:val="20"/>
          <w:szCs w:val="20"/>
        </w:rPr>
      </w:pPr>
      <w:r w:rsidRPr="001D74F0">
        <w:rPr>
          <w:rFonts w:ascii="Calibri" w:hAnsi="Calibri" w:cs="Calibri"/>
          <w:sz w:val="20"/>
          <w:szCs w:val="20"/>
        </w:rPr>
        <w:t xml:space="preserve">S novým školním rokem došlo ke změnám v pedagogickém sboru. Nově nastoupili: </w:t>
      </w:r>
    </w:p>
    <w:p w:rsidR="00F072E4" w:rsidRPr="006662F9" w:rsidRDefault="00F072E4" w:rsidP="00F072E4">
      <w:pPr>
        <w:numPr>
          <w:ilvl w:val="0"/>
          <w:numId w:val="25"/>
        </w:numPr>
        <w:spacing w:after="0" w:line="240" w:lineRule="auto"/>
        <w:jc w:val="both"/>
        <w:rPr>
          <w:rFonts w:ascii="Calibri" w:eastAsia="Calibri" w:hAnsi="Calibri" w:cs="Calibri"/>
          <w:sz w:val="20"/>
          <w:szCs w:val="20"/>
        </w:rPr>
      </w:pPr>
      <w:r w:rsidRPr="006662F9">
        <w:rPr>
          <w:rFonts w:ascii="Calibri" w:eastAsia="Calibri" w:hAnsi="Calibri" w:cs="Calibri"/>
          <w:sz w:val="20"/>
          <w:szCs w:val="20"/>
        </w:rPr>
        <w:t xml:space="preserve">paní učitelka: Mgr. Markéta Hlaváčová </w:t>
      </w:r>
      <w:r w:rsidRPr="006662F9">
        <w:rPr>
          <w:rFonts w:ascii="Calibri" w:hAnsi="Calibri" w:cs="Calibri"/>
          <w:sz w:val="20"/>
          <w:szCs w:val="20"/>
        </w:rPr>
        <w:t>- vyučuje naše prvňáčky</w:t>
      </w:r>
    </w:p>
    <w:p w:rsidR="00F072E4" w:rsidRPr="006662F9" w:rsidRDefault="00F072E4" w:rsidP="00F072E4">
      <w:pPr>
        <w:numPr>
          <w:ilvl w:val="0"/>
          <w:numId w:val="25"/>
        </w:numPr>
        <w:spacing w:after="0" w:line="240" w:lineRule="auto"/>
        <w:jc w:val="both"/>
        <w:rPr>
          <w:rFonts w:ascii="Calibri" w:eastAsia="Calibri" w:hAnsi="Calibri" w:cs="Calibri"/>
          <w:sz w:val="20"/>
          <w:szCs w:val="20"/>
        </w:rPr>
      </w:pPr>
      <w:r w:rsidRPr="006662F9">
        <w:rPr>
          <w:rFonts w:ascii="Calibri" w:eastAsia="Calibri" w:hAnsi="Calibri" w:cs="Calibri"/>
          <w:sz w:val="20"/>
          <w:szCs w:val="20"/>
        </w:rPr>
        <w:t>paní učitelka: Mgr. Petra Myslivcová</w:t>
      </w:r>
      <w:r w:rsidRPr="006662F9">
        <w:rPr>
          <w:rFonts w:ascii="Calibri" w:hAnsi="Calibri" w:cs="Calibri"/>
          <w:sz w:val="20"/>
          <w:szCs w:val="20"/>
        </w:rPr>
        <w:t xml:space="preserve"> - vyučuje tělesnou výchovu a zeměpis</w:t>
      </w:r>
    </w:p>
    <w:p w:rsidR="00F072E4" w:rsidRPr="006662F9" w:rsidRDefault="00F072E4" w:rsidP="00F072E4">
      <w:pPr>
        <w:numPr>
          <w:ilvl w:val="0"/>
          <w:numId w:val="25"/>
        </w:numPr>
        <w:spacing w:after="0" w:line="240" w:lineRule="auto"/>
        <w:jc w:val="both"/>
        <w:rPr>
          <w:rFonts w:ascii="Calibri" w:eastAsia="Calibri" w:hAnsi="Calibri" w:cs="Calibri"/>
          <w:sz w:val="20"/>
          <w:szCs w:val="20"/>
        </w:rPr>
      </w:pPr>
      <w:r w:rsidRPr="006662F9">
        <w:rPr>
          <w:rFonts w:ascii="Calibri" w:hAnsi="Calibri" w:cs="Calibri"/>
          <w:sz w:val="20"/>
          <w:szCs w:val="20"/>
        </w:rPr>
        <w:t>paní vychovatelka: Bc. Renata Brabencová</w:t>
      </w:r>
    </w:p>
    <w:p w:rsidR="00F072E4" w:rsidRPr="006662F9" w:rsidRDefault="00F072E4" w:rsidP="00F072E4">
      <w:pPr>
        <w:numPr>
          <w:ilvl w:val="0"/>
          <w:numId w:val="25"/>
        </w:numPr>
        <w:spacing w:after="0" w:line="240" w:lineRule="auto"/>
        <w:jc w:val="both"/>
        <w:rPr>
          <w:rFonts w:ascii="Calibri" w:hAnsi="Calibri" w:cs="Calibri"/>
          <w:sz w:val="20"/>
          <w:szCs w:val="20"/>
        </w:rPr>
      </w:pPr>
      <w:r w:rsidRPr="006662F9">
        <w:rPr>
          <w:rFonts w:ascii="Calibri" w:hAnsi="Calibri" w:cs="Calibri"/>
          <w:sz w:val="20"/>
          <w:szCs w:val="20"/>
        </w:rPr>
        <w:t>školní a</w:t>
      </w:r>
      <w:r>
        <w:rPr>
          <w:rFonts w:ascii="Calibri" w:hAnsi="Calibri" w:cs="Calibri"/>
          <w:sz w:val="20"/>
          <w:szCs w:val="20"/>
        </w:rPr>
        <w:t>sistentka</w:t>
      </w:r>
      <w:r w:rsidRPr="006662F9">
        <w:rPr>
          <w:rFonts w:ascii="Calibri" w:hAnsi="Calibri" w:cs="Calibri"/>
          <w:sz w:val="20"/>
          <w:szCs w:val="20"/>
        </w:rPr>
        <w:t xml:space="preserve"> </w:t>
      </w:r>
      <w:r w:rsidRPr="006662F9">
        <w:rPr>
          <w:rFonts w:ascii="Calibri" w:eastAsia="Calibri" w:hAnsi="Calibri" w:cs="Calibri"/>
          <w:sz w:val="20"/>
          <w:szCs w:val="20"/>
        </w:rPr>
        <w:t xml:space="preserve">Bc. </w:t>
      </w:r>
      <w:r>
        <w:rPr>
          <w:rFonts w:ascii="Calibri" w:hAnsi="Calibri" w:cs="Calibri"/>
          <w:sz w:val="20"/>
          <w:szCs w:val="20"/>
        </w:rPr>
        <w:t>Klára</w:t>
      </w:r>
      <w:r w:rsidRPr="006662F9">
        <w:rPr>
          <w:rFonts w:ascii="Calibri" w:hAnsi="Calibri" w:cs="Calibri"/>
          <w:sz w:val="20"/>
          <w:szCs w:val="20"/>
        </w:rPr>
        <w:t xml:space="preserve"> Machov</w:t>
      </w:r>
      <w:r>
        <w:rPr>
          <w:rFonts w:ascii="Calibri" w:hAnsi="Calibri" w:cs="Calibri"/>
          <w:sz w:val="20"/>
          <w:szCs w:val="20"/>
        </w:rPr>
        <w:t>á - ta</w:t>
      </w:r>
      <w:r w:rsidRPr="006662F9">
        <w:rPr>
          <w:rFonts w:ascii="Calibri" w:hAnsi="Calibri" w:cs="Calibri"/>
          <w:sz w:val="20"/>
          <w:szCs w:val="20"/>
        </w:rPr>
        <w:t xml:space="preserve"> bude pomáhat učitelům i vychovatelům, j</w:t>
      </w:r>
      <w:r>
        <w:rPr>
          <w:rFonts w:ascii="Calibri" w:hAnsi="Calibri" w:cs="Calibri"/>
          <w:sz w:val="20"/>
          <w:szCs w:val="20"/>
        </w:rPr>
        <w:t>ejí místo je</w:t>
      </w:r>
      <w:r w:rsidRPr="006662F9">
        <w:rPr>
          <w:rFonts w:ascii="Calibri" w:hAnsi="Calibri" w:cs="Calibri"/>
          <w:sz w:val="20"/>
          <w:szCs w:val="20"/>
        </w:rPr>
        <w:t xml:space="preserve"> na tento školní rok </w:t>
      </w:r>
      <w:r>
        <w:rPr>
          <w:rFonts w:ascii="Calibri" w:hAnsi="Calibri" w:cs="Calibri"/>
          <w:sz w:val="20"/>
          <w:szCs w:val="20"/>
        </w:rPr>
        <w:t xml:space="preserve">zajištěno </w:t>
      </w:r>
      <w:r w:rsidRPr="006662F9">
        <w:rPr>
          <w:rFonts w:ascii="Calibri" w:hAnsi="Calibri" w:cs="Calibri"/>
          <w:sz w:val="20"/>
          <w:szCs w:val="20"/>
        </w:rPr>
        <w:t>z projektu spolu</w:t>
      </w:r>
      <w:r>
        <w:rPr>
          <w:rFonts w:ascii="Calibri" w:hAnsi="Calibri" w:cs="Calibri"/>
          <w:sz w:val="20"/>
          <w:szCs w:val="20"/>
        </w:rPr>
        <w:t>financovaného E</w:t>
      </w:r>
      <w:r w:rsidRPr="006662F9">
        <w:rPr>
          <w:rFonts w:ascii="Calibri" w:hAnsi="Calibri" w:cs="Calibri"/>
          <w:sz w:val="20"/>
          <w:szCs w:val="20"/>
        </w:rPr>
        <w:t>vropskou unií "Podpora vzdělání - Škola Lípa 2"</w:t>
      </w:r>
    </w:p>
    <w:p w:rsidR="00F072E4" w:rsidRDefault="00F072E4" w:rsidP="00F072E4">
      <w:pPr>
        <w:jc w:val="both"/>
        <w:rPr>
          <w:rFonts w:ascii="Calibri" w:hAnsi="Calibri" w:cs="Calibri"/>
          <w:sz w:val="20"/>
          <w:szCs w:val="20"/>
        </w:rPr>
      </w:pPr>
    </w:p>
    <w:p w:rsidR="00F072E4" w:rsidRPr="006662F9" w:rsidRDefault="00F072E4" w:rsidP="00F072E4">
      <w:pPr>
        <w:spacing w:after="0"/>
        <w:jc w:val="both"/>
        <w:rPr>
          <w:rFonts w:ascii="Calibri" w:hAnsi="Calibri" w:cs="Calibri"/>
          <w:sz w:val="20"/>
          <w:szCs w:val="20"/>
        </w:rPr>
      </w:pPr>
      <w:r w:rsidRPr="006662F9">
        <w:rPr>
          <w:rFonts w:ascii="Calibri" w:hAnsi="Calibri" w:cs="Calibri"/>
          <w:sz w:val="20"/>
          <w:szCs w:val="20"/>
        </w:rPr>
        <w:t>Činnost ve škole ukončili:</w:t>
      </w:r>
    </w:p>
    <w:p w:rsidR="00D325C9" w:rsidRPr="00E86E43" w:rsidRDefault="00F072E4" w:rsidP="005A2347">
      <w:pPr>
        <w:numPr>
          <w:ilvl w:val="0"/>
          <w:numId w:val="25"/>
        </w:numPr>
        <w:spacing w:after="0" w:line="240" w:lineRule="auto"/>
        <w:jc w:val="both"/>
        <w:rPr>
          <w:rFonts w:ascii="Calibri" w:eastAsia="Calibri" w:hAnsi="Calibri" w:cs="Calibri"/>
          <w:sz w:val="20"/>
          <w:szCs w:val="20"/>
        </w:rPr>
      </w:pPr>
      <w:r w:rsidRPr="006662F9">
        <w:rPr>
          <w:rFonts w:ascii="Calibri" w:eastAsia="Calibri" w:hAnsi="Calibri" w:cs="Calibri"/>
          <w:sz w:val="20"/>
          <w:szCs w:val="20"/>
        </w:rPr>
        <w:t>paní učitelka: Mgr. Petra Šimánková</w:t>
      </w:r>
      <w:r w:rsidRPr="006662F9">
        <w:rPr>
          <w:rFonts w:ascii="Calibri" w:hAnsi="Calibri" w:cs="Calibri"/>
          <w:sz w:val="20"/>
          <w:szCs w:val="20"/>
        </w:rPr>
        <w:t xml:space="preserve">, která odešla z rodinných důvodů </w:t>
      </w:r>
    </w:p>
    <w:p w:rsidR="00D325C9" w:rsidRPr="00D325C9" w:rsidRDefault="00D325C9" w:rsidP="00D325C9">
      <w:pPr>
        <w:numPr>
          <w:ilvl w:val="0"/>
          <w:numId w:val="25"/>
        </w:numPr>
        <w:spacing w:after="0" w:line="240" w:lineRule="auto"/>
        <w:jc w:val="both"/>
        <w:rPr>
          <w:rFonts w:ascii="Calibri" w:hAnsi="Calibri" w:cs="Calibri"/>
          <w:sz w:val="20"/>
          <w:szCs w:val="20"/>
        </w:rPr>
      </w:pPr>
      <w:r w:rsidRPr="006662F9">
        <w:rPr>
          <w:rFonts w:ascii="Calibri" w:eastAsia="Calibri" w:hAnsi="Calibri" w:cs="Calibri"/>
          <w:sz w:val="20"/>
          <w:szCs w:val="20"/>
        </w:rPr>
        <w:lastRenderedPageBreak/>
        <w:t xml:space="preserve">asistentka </w:t>
      </w:r>
      <w:r w:rsidRPr="006662F9">
        <w:rPr>
          <w:rFonts w:ascii="Calibri" w:hAnsi="Calibri" w:cs="Calibri"/>
          <w:sz w:val="20"/>
          <w:szCs w:val="20"/>
        </w:rPr>
        <w:t>pedagoga</w:t>
      </w:r>
      <w:r w:rsidRPr="006662F9">
        <w:rPr>
          <w:rFonts w:ascii="Calibri" w:eastAsia="Calibri" w:hAnsi="Calibri" w:cs="Calibri"/>
          <w:sz w:val="20"/>
          <w:szCs w:val="20"/>
        </w:rPr>
        <w:t xml:space="preserve"> Ludmila Fialová</w:t>
      </w:r>
      <w:r w:rsidRPr="006662F9">
        <w:rPr>
          <w:rFonts w:ascii="Calibri" w:hAnsi="Calibri" w:cs="Calibri"/>
          <w:sz w:val="20"/>
          <w:szCs w:val="20"/>
        </w:rPr>
        <w:t xml:space="preserve"> nás opustila, protože odchodem žáka, kterému při vyučování pomáhala, zaniklo i její pracovní místo</w:t>
      </w:r>
    </w:p>
    <w:p w:rsidR="00D325C9" w:rsidRPr="006662F9" w:rsidRDefault="00D325C9" w:rsidP="00D325C9">
      <w:pPr>
        <w:jc w:val="both"/>
        <w:rPr>
          <w:rFonts w:ascii="Calibri" w:eastAsia="Calibri" w:hAnsi="Calibri" w:cs="Calibri"/>
          <w:sz w:val="20"/>
          <w:szCs w:val="20"/>
        </w:rPr>
      </w:pPr>
      <w:r w:rsidRPr="006662F9">
        <w:rPr>
          <w:rFonts w:ascii="Calibri" w:hAnsi="Calibri" w:cs="Calibri"/>
          <w:sz w:val="20"/>
          <w:szCs w:val="20"/>
        </w:rPr>
        <w:t xml:space="preserve">Oběma, již bývalým pracovnicím, děkujeme za jejich práci a přejeme mnoho úspěchů na nových pracovištích. </w:t>
      </w:r>
    </w:p>
    <w:p w:rsidR="00D325C9" w:rsidRPr="001D74F0" w:rsidRDefault="00D325C9" w:rsidP="00D325C9">
      <w:pPr>
        <w:pStyle w:val="Nzev"/>
        <w:spacing w:before="240" w:after="60"/>
        <w:jc w:val="both"/>
        <w:rPr>
          <w:rFonts w:ascii="Calibri" w:hAnsi="Calibri"/>
          <w:sz w:val="20"/>
          <w:szCs w:val="20"/>
        </w:rPr>
      </w:pPr>
      <w:r w:rsidRPr="001D74F0">
        <w:rPr>
          <w:rFonts w:ascii="Calibri" w:hAnsi="Calibri"/>
          <w:sz w:val="20"/>
          <w:szCs w:val="20"/>
        </w:rPr>
        <w:t xml:space="preserve">V letošním roce je rozložení kmenových tříd maličko pozměněné s přihlédnutím nejen k počtu dětí ve třídách, ale i k očekávaným problémům s přesuny mezi budovami, až bude zahájena stavba spojovacího objektu s odbornými učebnami. V budově MŠ zůstali naši </w:t>
      </w:r>
      <w:proofErr w:type="spellStart"/>
      <w:r w:rsidRPr="001D74F0">
        <w:rPr>
          <w:rFonts w:ascii="Calibri" w:hAnsi="Calibri"/>
          <w:sz w:val="20"/>
          <w:szCs w:val="20"/>
        </w:rPr>
        <w:t>druháčci</w:t>
      </w:r>
      <w:proofErr w:type="spellEnd"/>
      <w:r w:rsidRPr="001D74F0">
        <w:rPr>
          <w:rFonts w:ascii="Calibri" w:hAnsi="Calibri"/>
          <w:sz w:val="20"/>
          <w:szCs w:val="20"/>
        </w:rPr>
        <w:t xml:space="preserve"> s p. Vencovskou a v družině s p. Kazdovou. Prvňáčci paní Hlaváčové a </w:t>
      </w:r>
      <w:proofErr w:type="spellStart"/>
      <w:r w:rsidRPr="001D74F0">
        <w:rPr>
          <w:rFonts w:ascii="Calibri" w:hAnsi="Calibri"/>
          <w:sz w:val="20"/>
          <w:szCs w:val="20"/>
        </w:rPr>
        <w:t>třeťáčci</w:t>
      </w:r>
      <w:proofErr w:type="spellEnd"/>
      <w:r w:rsidRPr="001D74F0">
        <w:rPr>
          <w:rFonts w:ascii="Calibri" w:hAnsi="Calibri"/>
          <w:sz w:val="20"/>
          <w:szCs w:val="20"/>
        </w:rPr>
        <w:t xml:space="preserve"> p. </w:t>
      </w:r>
      <w:proofErr w:type="spellStart"/>
      <w:r w:rsidRPr="001D74F0">
        <w:rPr>
          <w:rFonts w:ascii="Calibri" w:hAnsi="Calibri"/>
          <w:sz w:val="20"/>
          <w:szCs w:val="20"/>
        </w:rPr>
        <w:t>Bucherové</w:t>
      </w:r>
      <w:proofErr w:type="spellEnd"/>
      <w:r w:rsidRPr="001D74F0">
        <w:rPr>
          <w:rFonts w:ascii="Calibri" w:hAnsi="Calibri"/>
          <w:sz w:val="20"/>
          <w:szCs w:val="20"/>
        </w:rPr>
        <w:t xml:space="preserve"> budou i s asistentkami v budově tělocvičny. </w:t>
      </w:r>
      <w:proofErr w:type="gramStart"/>
      <w:r w:rsidRPr="001D74F0">
        <w:rPr>
          <w:rFonts w:ascii="Calibri" w:hAnsi="Calibri"/>
          <w:sz w:val="20"/>
          <w:szCs w:val="20"/>
        </w:rPr>
        <w:t>4.B p.</w:t>
      </w:r>
      <w:proofErr w:type="gramEnd"/>
      <w:r w:rsidRPr="001D74F0">
        <w:rPr>
          <w:rFonts w:ascii="Calibri" w:hAnsi="Calibri"/>
          <w:sz w:val="20"/>
          <w:szCs w:val="20"/>
        </w:rPr>
        <w:t> </w:t>
      </w:r>
      <w:proofErr w:type="spellStart"/>
      <w:r w:rsidRPr="001D74F0">
        <w:rPr>
          <w:rFonts w:ascii="Calibri" w:hAnsi="Calibri"/>
          <w:sz w:val="20"/>
          <w:szCs w:val="20"/>
        </w:rPr>
        <w:t>Henclové</w:t>
      </w:r>
      <w:proofErr w:type="spellEnd"/>
      <w:r w:rsidRPr="001D74F0">
        <w:rPr>
          <w:rFonts w:ascii="Calibri" w:hAnsi="Calibri"/>
          <w:sz w:val="20"/>
          <w:szCs w:val="20"/>
        </w:rPr>
        <w:t xml:space="preserve"> bude letos nejblíže vůním z kuchyně v budově školní jídelny. 4. A s paní </w:t>
      </w:r>
      <w:proofErr w:type="spellStart"/>
      <w:r w:rsidRPr="001D74F0">
        <w:rPr>
          <w:rFonts w:ascii="Calibri" w:hAnsi="Calibri"/>
          <w:sz w:val="20"/>
          <w:szCs w:val="20"/>
        </w:rPr>
        <w:t>Kandrovou</w:t>
      </w:r>
      <w:proofErr w:type="spellEnd"/>
      <w:r w:rsidRPr="001D74F0">
        <w:rPr>
          <w:rFonts w:ascii="Calibri" w:hAnsi="Calibri"/>
          <w:sz w:val="20"/>
          <w:szCs w:val="20"/>
        </w:rPr>
        <w:t>, která je nově zástupkyní pro 1. stupeň, je nově na hlavní budově společně s žáky od 5. ročníku výše.</w:t>
      </w:r>
    </w:p>
    <w:p w:rsidR="00D325C9" w:rsidRPr="001D74F0" w:rsidRDefault="00D325C9" w:rsidP="00D325C9">
      <w:pPr>
        <w:pStyle w:val="Nzev"/>
        <w:spacing w:before="240" w:after="60"/>
        <w:jc w:val="both"/>
        <w:rPr>
          <w:rFonts w:ascii="Calibri" w:hAnsi="Calibri" w:cs="Calibri"/>
          <w:sz w:val="8"/>
          <w:szCs w:val="20"/>
        </w:rPr>
      </w:pPr>
    </w:p>
    <w:p w:rsidR="00D325C9" w:rsidRPr="001D74F0" w:rsidRDefault="00D325C9" w:rsidP="00D325C9">
      <w:pPr>
        <w:jc w:val="both"/>
        <w:rPr>
          <w:rFonts w:ascii="Calibri" w:hAnsi="Calibri" w:cs="Calibri"/>
          <w:sz w:val="20"/>
          <w:szCs w:val="20"/>
        </w:rPr>
      </w:pPr>
      <w:r w:rsidRPr="001D74F0">
        <w:rPr>
          <w:rFonts w:ascii="Calibri" w:hAnsi="Calibri" w:cs="Calibri"/>
          <w:sz w:val="20"/>
          <w:szCs w:val="20"/>
        </w:rPr>
        <w:t xml:space="preserve">Zažili jsme sice náročné 4 měsíce, ale stejně se snažíme dál vylepšovat a rozvíjet zapojováním se do projektů spolufinancovaných Evropskou unií: </w:t>
      </w:r>
    </w:p>
    <w:p w:rsidR="00D325C9" w:rsidRPr="006662F9" w:rsidRDefault="00D325C9" w:rsidP="00D325C9">
      <w:pPr>
        <w:numPr>
          <w:ilvl w:val="0"/>
          <w:numId w:val="26"/>
        </w:numPr>
        <w:spacing w:after="0" w:line="240" w:lineRule="auto"/>
        <w:jc w:val="both"/>
        <w:rPr>
          <w:rFonts w:ascii="Calibri" w:hAnsi="Calibri" w:cs="Calibri"/>
          <w:sz w:val="20"/>
          <w:szCs w:val="20"/>
        </w:rPr>
      </w:pPr>
      <w:r>
        <w:rPr>
          <w:noProof/>
          <w:lang w:eastAsia="cs-CZ"/>
        </w:rPr>
        <w:drawing>
          <wp:anchor distT="0" distB="0" distL="114300" distR="114300" simplePos="0" relativeHeight="252017152" behindDoc="1" locked="0" layoutInCell="1" allowOverlap="1" wp14:anchorId="125A0B0F" wp14:editId="2366ED6E">
            <wp:simplePos x="0" y="0"/>
            <wp:positionH relativeFrom="column">
              <wp:posOffset>3021330</wp:posOffset>
            </wp:positionH>
            <wp:positionV relativeFrom="paragraph">
              <wp:posOffset>44450</wp:posOffset>
            </wp:positionV>
            <wp:extent cx="1473835" cy="2085975"/>
            <wp:effectExtent l="0" t="0" r="0" b="9525"/>
            <wp:wrapTight wrapText="bothSides">
              <wp:wrapPolygon edited="0">
                <wp:start x="0" y="0"/>
                <wp:lineTo x="0" y="21501"/>
                <wp:lineTo x="21218" y="21501"/>
                <wp:lineTo x="21218" y="0"/>
                <wp:lineTo x="0" y="0"/>
              </wp:wrapPolygon>
            </wp:wrapTight>
            <wp:docPr id="106" name="Obrázek 106" descr="logo_sablony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ablony_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8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2F9">
        <w:rPr>
          <w:rFonts w:ascii="Calibri" w:hAnsi="Calibri" w:cs="Calibri"/>
          <w:b/>
          <w:sz w:val="20"/>
          <w:szCs w:val="20"/>
        </w:rPr>
        <w:t>"Podpora vzdělání - Škola Lípa 2"</w:t>
      </w:r>
      <w:r w:rsidRPr="006662F9">
        <w:rPr>
          <w:rFonts w:ascii="Calibri" w:hAnsi="Calibri" w:cs="Calibri"/>
          <w:sz w:val="20"/>
          <w:szCs w:val="20"/>
        </w:rPr>
        <w:t xml:space="preserve">. Cílem projektu na naší škole je podpořit mateřskou a základní školu a také školní družinu formou projektu zjednodušeného vykazování. Je zaměřen na personální podporu, profesionální rozvoj pedagogů, společné vzdělávání, podporu </w:t>
      </w:r>
      <w:proofErr w:type="spellStart"/>
      <w:r w:rsidRPr="006662F9">
        <w:rPr>
          <w:rFonts w:ascii="Calibri" w:hAnsi="Calibri" w:cs="Calibri"/>
          <w:sz w:val="20"/>
          <w:szCs w:val="20"/>
        </w:rPr>
        <w:t>extrakurikulárních</w:t>
      </w:r>
      <w:proofErr w:type="spellEnd"/>
      <w:r w:rsidRPr="006662F9">
        <w:rPr>
          <w:rFonts w:ascii="Calibri" w:hAnsi="Calibri" w:cs="Calibri"/>
          <w:sz w:val="20"/>
          <w:szCs w:val="20"/>
        </w:rPr>
        <w:t xml:space="preserve"> a rozvojových aktivit, aktivit rozvíjejících ICT a spolupráci s rodiči a veřejností</w:t>
      </w:r>
    </w:p>
    <w:p w:rsidR="00D325C9" w:rsidRPr="006662F9" w:rsidRDefault="00D325C9" w:rsidP="00D325C9">
      <w:pPr>
        <w:pStyle w:val="Odstavecseseznamem"/>
        <w:numPr>
          <w:ilvl w:val="0"/>
          <w:numId w:val="26"/>
        </w:numPr>
        <w:spacing w:after="0" w:line="240" w:lineRule="auto"/>
        <w:jc w:val="both"/>
        <w:rPr>
          <w:rFonts w:ascii="Calibri" w:hAnsi="Calibri" w:cs="Calibri"/>
          <w:sz w:val="20"/>
          <w:szCs w:val="20"/>
        </w:rPr>
      </w:pPr>
      <w:r w:rsidRPr="006662F9">
        <w:rPr>
          <w:rFonts w:ascii="Calibri" w:hAnsi="Calibri" w:cs="Calibri"/>
          <w:b/>
          <w:sz w:val="20"/>
          <w:szCs w:val="20"/>
        </w:rPr>
        <w:t xml:space="preserve">"Klub </w:t>
      </w:r>
      <w:proofErr w:type="spellStart"/>
      <w:r w:rsidRPr="006662F9">
        <w:rPr>
          <w:rFonts w:ascii="Calibri" w:hAnsi="Calibri" w:cs="Calibri"/>
          <w:b/>
          <w:sz w:val="20"/>
          <w:szCs w:val="20"/>
        </w:rPr>
        <w:t>Lipánek</w:t>
      </w:r>
      <w:proofErr w:type="spellEnd"/>
      <w:r w:rsidRPr="006662F9">
        <w:rPr>
          <w:rFonts w:ascii="Calibri" w:hAnsi="Calibri" w:cs="Calibri"/>
          <w:b/>
          <w:sz w:val="20"/>
          <w:szCs w:val="20"/>
        </w:rPr>
        <w:t>"</w:t>
      </w:r>
      <w:r w:rsidRPr="006662F9">
        <w:rPr>
          <w:rFonts w:ascii="Calibri" w:hAnsi="Calibri" w:cs="Calibri"/>
          <w:sz w:val="20"/>
          <w:szCs w:val="20"/>
        </w:rPr>
        <w:t xml:space="preserve"> jehož cílem je zajistit dětem I. stupně pracujících rodičů nebo rodičů vracejících se na trh práce do doby návratu z práce dohled, bezpečnost a aktivity pro smysluplné trávení volného času</w:t>
      </w:r>
    </w:p>
    <w:p w:rsidR="00D325C9" w:rsidRPr="006662F9" w:rsidRDefault="00D325C9" w:rsidP="00D325C9">
      <w:pPr>
        <w:pStyle w:val="Odstavecseseznamem"/>
        <w:numPr>
          <w:ilvl w:val="0"/>
          <w:numId w:val="26"/>
        </w:numPr>
        <w:spacing w:after="0" w:line="240" w:lineRule="auto"/>
        <w:jc w:val="both"/>
        <w:rPr>
          <w:rFonts w:ascii="Calibri" w:hAnsi="Calibri" w:cs="Calibri"/>
          <w:sz w:val="20"/>
          <w:szCs w:val="20"/>
        </w:rPr>
      </w:pPr>
      <w:r>
        <w:rPr>
          <w:noProof/>
          <w:lang w:eastAsia="cs-CZ"/>
        </w:rPr>
        <w:drawing>
          <wp:anchor distT="0" distB="0" distL="114300" distR="114300" simplePos="0" relativeHeight="252016128" behindDoc="1" locked="0" layoutInCell="1" allowOverlap="1" wp14:anchorId="3EAF6A88" wp14:editId="6A96A784">
            <wp:simplePos x="0" y="0"/>
            <wp:positionH relativeFrom="column">
              <wp:posOffset>3142615</wp:posOffset>
            </wp:positionH>
            <wp:positionV relativeFrom="paragraph">
              <wp:posOffset>158750</wp:posOffset>
            </wp:positionV>
            <wp:extent cx="1422400" cy="2013585"/>
            <wp:effectExtent l="0" t="0" r="6350" b="5715"/>
            <wp:wrapTight wrapText="bothSides">
              <wp:wrapPolygon edited="0">
                <wp:start x="0" y="0"/>
                <wp:lineTo x="0" y="21457"/>
                <wp:lineTo x="21407" y="21457"/>
                <wp:lineTo x="21407" y="0"/>
                <wp:lineTo x="0" y="0"/>
              </wp:wrapPolygon>
            </wp:wrapTight>
            <wp:docPr id="107" name="Obrázek 107" descr="logo_klub_li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klub_lipan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240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2F9">
        <w:rPr>
          <w:rFonts w:ascii="Calibri" w:hAnsi="Calibri" w:cs="Calibri"/>
          <w:b/>
          <w:sz w:val="20"/>
          <w:szCs w:val="20"/>
        </w:rPr>
        <w:t>"Podpora polytechnické výchovy v mateřských a základních školách"</w:t>
      </w:r>
      <w:r w:rsidRPr="006662F9">
        <w:rPr>
          <w:rFonts w:ascii="Calibri" w:hAnsi="Calibri" w:cs="Calibri"/>
          <w:sz w:val="20"/>
          <w:szCs w:val="20"/>
        </w:rPr>
        <w:t xml:space="preserve"> - bude teprve realizováno a cílem je rekonstrukce a vybavení školních dílen, učebny PC </w:t>
      </w:r>
    </w:p>
    <w:p w:rsidR="00D325C9" w:rsidRPr="006662F9" w:rsidRDefault="00D325C9" w:rsidP="00D325C9">
      <w:pPr>
        <w:pStyle w:val="Odstavecseseznamem"/>
        <w:numPr>
          <w:ilvl w:val="0"/>
          <w:numId w:val="26"/>
        </w:numPr>
        <w:spacing w:after="0" w:line="240" w:lineRule="auto"/>
        <w:jc w:val="both"/>
        <w:rPr>
          <w:rFonts w:ascii="Calibri" w:hAnsi="Calibri" w:cs="Calibri"/>
          <w:sz w:val="20"/>
          <w:szCs w:val="20"/>
        </w:rPr>
      </w:pPr>
      <w:r w:rsidRPr="006662F9">
        <w:rPr>
          <w:rFonts w:ascii="Calibri" w:hAnsi="Calibri" w:cs="Calibri"/>
          <w:b/>
          <w:sz w:val="20"/>
          <w:szCs w:val="20"/>
        </w:rPr>
        <w:t>"Podpora společného vzdělávání v pedagogické praxi"</w:t>
      </w:r>
      <w:r w:rsidRPr="006662F9">
        <w:rPr>
          <w:rFonts w:ascii="Calibri" w:hAnsi="Calibri" w:cs="Calibri"/>
          <w:sz w:val="20"/>
          <w:szCs w:val="20"/>
        </w:rPr>
        <w:t xml:space="preserve"> - zde jsme jednou z 336 škol, které se do pětiletého projektu, který pořádá Národní institut pro další vzdělávání, zapojuje</w:t>
      </w:r>
    </w:p>
    <w:p w:rsidR="00E86E43" w:rsidRPr="00847678" w:rsidRDefault="00D325C9" w:rsidP="00847678">
      <w:pPr>
        <w:pStyle w:val="Odstavecseseznamem"/>
        <w:numPr>
          <w:ilvl w:val="0"/>
          <w:numId w:val="26"/>
        </w:numPr>
        <w:spacing w:after="0" w:line="240" w:lineRule="auto"/>
        <w:jc w:val="both"/>
        <w:rPr>
          <w:rFonts w:ascii="Calibri" w:hAnsi="Calibri" w:cs="Calibri"/>
          <w:sz w:val="20"/>
          <w:szCs w:val="20"/>
        </w:rPr>
      </w:pPr>
      <w:r w:rsidRPr="006662F9">
        <w:rPr>
          <w:rFonts w:ascii="Calibri" w:hAnsi="Calibri" w:cs="Calibri"/>
          <w:b/>
          <w:sz w:val="20"/>
          <w:szCs w:val="20"/>
        </w:rPr>
        <w:t>"Ovoce a zelenina do škol</w:t>
      </w:r>
      <w:r w:rsidRPr="006662F9">
        <w:rPr>
          <w:rFonts w:ascii="Calibri" w:hAnsi="Calibri" w:cs="Calibri"/>
          <w:sz w:val="20"/>
          <w:szCs w:val="20"/>
        </w:rPr>
        <w:t xml:space="preserve">", jehož cílem je přispět k trvalému zvýšení spotřeby </w:t>
      </w:r>
      <w:r w:rsidRPr="006662F9">
        <w:rPr>
          <w:rFonts w:ascii="Calibri" w:hAnsi="Calibri" w:cs="Calibri"/>
          <w:bCs/>
          <w:sz w:val="20"/>
          <w:szCs w:val="20"/>
        </w:rPr>
        <w:t>ovoce</w:t>
      </w:r>
      <w:r w:rsidRPr="006662F9">
        <w:rPr>
          <w:rFonts w:ascii="Calibri" w:hAnsi="Calibri" w:cs="Calibri"/>
          <w:sz w:val="20"/>
          <w:szCs w:val="20"/>
        </w:rPr>
        <w:t xml:space="preserve"> a zeleniny, vytvořit správné stravovací návyky ve výživě dětí, žáci dostávají přímo do školy zdarma ovoce nebo zeleninu každý týden</w:t>
      </w:r>
    </w:p>
    <w:p w:rsidR="00E86E43" w:rsidRPr="00E86E43" w:rsidRDefault="00E86E43" w:rsidP="00E86E43">
      <w:pPr>
        <w:pStyle w:val="Odstavecseseznamem"/>
        <w:spacing w:after="0" w:line="240" w:lineRule="auto"/>
        <w:ind w:left="360"/>
        <w:jc w:val="both"/>
        <w:rPr>
          <w:rFonts w:ascii="Calibri" w:hAnsi="Calibri" w:cs="Calibri"/>
          <w:sz w:val="20"/>
          <w:szCs w:val="20"/>
        </w:rPr>
      </w:pPr>
    </w:p>
    <w:p w:rsidR="00D325C9" w:rsidRPr="006662F9" w:rsidRDefault="00D325C9" w:rsidP="00D325C9">
      <w:pPr>
        <w:pStyle w:val="Odstavecseseznamem"/>
        <w:numPr>
          <w:ilvl w:val="0"/>
          <w:numId w:val="26"/>
        </w:numPr>
        <w:spacing w:after="0" w:line="240" w:lineRule="auto"/>
        <w:jc w:val="both"/>
        <w:rPr>
          <w:rFonts w:ascii="Calibri" w:hAnsi="Calibri" w:cs="Calibri"/>
          <w:sz w:val="20"/>
          <w:szCs w:val="20"/>
        </w:rPr>
      </w:pPr>
      <w:r w:rsidRPr="006662F9">
        <w:rPr>
          <w:rFonts w:ascii="Calibri" w:hAnsi="Calibri" w:cs="Calibri"/>
          <w:b/>
          <w:sz w:val="20"/>
          <w:szCs w:val="20"/>
        </w:rPr>
        <w:t>"Školní mléko"</w:t>
      </w:r>
      <w:r w:rsidRPr="006662F9">
        <w:rPr>
          <w:rFonts w:ascii="Calibri" w:hAnsi="Calibri" w:cs="Calibri"/>
          <w:sz w:val="20"/>
          <w:szCs w:val="20"/>
        </w:rPr>
        <w:t xml:space="preserve"> - zapojením do projektu umožňujeme žákům základní školy pravidelně dostávat přímo do školy zdarma mléko nebo jiné mléčné výrobky jeden krát každý týden</w:t>
      </w:r>
    </w:p>
    <w:p w:rsidR="00D325C9" w:rsidRPr="006662F9" w:rsidRDefault="00D325C9" w:rsidP="00D325C9">
      <w:pPr>
        <w:pStyle w:val="Odstavecseseznamem"/>
        <w:numPr>
          <w:ilvl w:val="0"/>
          <w:numId w:val="26"/>
        </w:numPr>
        <w:spacing w:after="0" w:line="240" w:lineRule="auto"/>
        <w:jc w:val="both"/>
        <w:rPr>
          <w:rFonts w:ascii="Calibri" w:hAnsi="Calibri" w:cs="Calibri"/>
          <w:sz w:val="20"/>
          <w:szCs w:val="20"/>
        </w:rPr>
      </w:pPr>
      <w:r>
        <w:rPr>
          <w:rFonts w:ascii="Calibri" w:hAnsi="Calibri" w:cs="Calibri"/>
          <w:sz w:val="20"/>
          <w:szCs w:val="20"/>
        </w:rPr>
        <w:t>P</w:t>
      </w:r>
      <w:r w:rsidRPr="001059C9">
        <w:rPr>
          <w:rFonts w:ascii="Calibri" w:hAnsi="Calibri" w:cs="Calibri"/>
          <w:sz w:val="20"/>
          <w:szCs w:val="20"/>
        </w:rPr>
        <w:t xml:space="preserve">rojekt CZ.06.4.59/0.0/0.0/16_075/0011158 s názvem </w:t>
      </w:r>
      <w:r w:rsidRPr="001059C9">
        <w:rPr>
          <w:rFonts w:ascii="Calibri" w:hAnsi="Calibri" w:cs="Calibri"/>
          <w:b/>
          <w:sz w:val="20"/>
          <w:szCs w:val="20"/>
        </w:rPr>
        <w:t>Zlepšení podmínek technického, praktického a digitálního vzdělávání - škola Lípa</w:t>
      </w:r>
      <w:r>
        <w:rPr>
          <w:rFonts w:ascii="Calibri" w:hAnsi="Calibri" w:cs="Calibri"/>
          <w:sz w:val="20"/>
          <w:szCs w:val="20"/>
        </w:rPr>
        <w:t xml:space="preserve"> splnil</w:t>
      </w:r>
      <w:r w:rsidRPr="001059C9">
        <w:rPr>
          <w:rFonts w:ascii="Calibri" w:hAnsi="Calibri" w:cs="Calibri"/>
          <w:sz w:val="20"/>
          <w:szCs w:val="20"/>
        </w:rPr>
        <w:t xml:space="preserve"> podmínky způsobilosti </w:t>
      </w:r>
      <w:r>
        <w:rPr>
          <w:rFonts w:ascii="Calibri" w:hAnsi="Calibri" w:cs="Calibri"/>
          <w:sz w:val="20"/>
          <w:szCs w:val="20"/>
        </w:rPr>
        <w:t>a čeká na realizaci</w:t>
      </w:r>
      <w:r w:rsidRPr="001059C9">
        <w:rPr>
          <w:rFonts w:ascii="Calibri" w:hAnsi="Calibri" w:cs="Calibri"/>
          <w:sz w:val="20"/>
          <w:szCs w:val="20"/>
        </w:rPr>
        <w:t>.</w:t>
      </w:r>
      <w:r>
        <w:rPr>
          <w:rFonts w:ascii="Calibri" w:hAnsi="Calibri" w:cs="Calibri"/>
          <w:sz w:val="20"/>
          <w:szCs w:val="20"/>
        </w:rPr>
        <w:t xml:space="preserve"> Modernizací projdou současná studovna/knihovna, školní dílny, žákovská kuchyňka a doplníme techniku pro přírodovědné předměty.</w:t>
      </w:r>
    </w:p>
    <w:p w:rsidR="00D325C9" w:rsidRPr="001D74F0" w:rsidRDefault="00D325C9" w:rsidP="00D325C9">
      <w:pPr>
        <w:pStyle w:val="Normlnweb"/>
        <w:spacing w:before="0" w:beforeAutospacing="0" w:after="60" w:afterAutospacing="0"/>
        <w:ind w:left="360"/>
        <w:jc w:val="right"/>
        <w:rPr>
          <w:rFonts w:ascii="Calibri" w:hAnsi="Calibri"/>
          <w:sz w:val="20"/>
          <w:szCs w:val="20"/>
        </w:rPr>
      </w:pPr>
      <w:r w:rsidRPr="001D74F0">
        <w:rPr>
          <w:rFonts w:ascii="Calibri" w:hAnsi="Calibri"/>
          <w:sz w:val="20"/>
          <w:szCs w:val="20"/>
        </w:rPr>
        <w:t>zapsala Mgr. Marie Vomelová</w:t>
      </w:r>
    </w:p>
    <w:p w:rsidR="00D325C9" w:rsidRPr="001D74F0" w:rsidRDefault="00D325C9" w:rsidP="00D325C9">
      <w:pPr>
        <w:pStyle w:val="Nzev"/>
        <w:spacing w:before="60"/>
        <w:jc w:val="both"/>
        <w:rPr>
          <w:rFonts w:ascii="Calibri" w:hAnsi="Calibri"/>
          <w:sz w:val="20"/>
          <w:szCs w:val="20"/>
        </w:rPr>
      </w:pPr>
      <w:r w:rsidRPr="001D74F0">
        <w:rPr>
          <w:rFonts w:ascii="Calibri" w:hAnsi="Calibri"/>
          <w:sz w:val="20"/>
          <w:szCs w:val="20"/>
        </w:rPr>
        <w:t>Pro tento rok byly doplněny následující školní dokumenty:</w:t>
      </w:r>
    </w:p>
    <w:p w:rsidR="00D325C9" w:rsidRPr="001D74F0" w:rsidRDefault="00D325C9" w:rsidP="00D325C9">
      <w:pPr>
        <w:pStyle w:val="Nzev"/>
        <w:numPr>
          <w:ilvl w:val="0"/>
          <w:numId w:val="22"/>
        </w:numPr>
        <w:spacing w:after="60"/>
        <w:jc w:val="both"/>
        <w:rPr>
          <w:rFonts w:ascii="Calibri" w:hAnsi="Calibri"/>
          <w:sz w:val="20"/>
          <w:szCs w:val="20"/>
        </w:rPr>
      </w:pPr>
      <w:r w:rsidRPr="001D74F0">
        <w:rPr>
          <w:rFonts w:ascii="Calibri" w:hAnsi="Calibri"/>
          <w:sz w:val="20"/>
          <w:szCs w:val="20"/>
        </w:rPr>
        <w:t>Školní řád základní školy, respektive Pravidla pro hodnocení výsledků vzdělávání žáků</w:t>
      </w:r>
    </w:p>
    <w:p w:rsidR="00D325C9" w:rsidRPr="001D74F0" w:rsidRDefault="00D325C9" w:rsidP="00D325C9">
      <w:pPr>
        <w:pStyle w:val="Nzev"/>
        <w:numPr>
          <w:ilvl w:val="0"/>
          <w:numId w:val="22"/>
        </w:numPr>
        <w:spacing w:after="60"/>
        <w:jc w:val="both"/>
        <w:rPr>
          <w:rFonts w:ascii="Calibri" w:hAnsi="Calibri"/>
          <w:sz w:val="20"/>
          <w:szCs w:val="20"/>
        </w:rPr>
      </w:pPr>
      <w:r w:rsidRPr="001D74F0">
        <w:rPr>
          <w:rFonts w:ascii="Calibri" w:hAnsi="Calibri"/>
          <w:sz w:val="20"/>
          <w:szCs w:val="20"/>
        </w:rPr>
        <w:t>Školní vzdělávací program pro předškolní vzdělávání POMOZ MI, ABYCH TO DOKÁZAL SÁM, č. j. ZSL 266/01/16</w:t>
      </w:r>
    </w:p>
    <w:p w:rsidR="00D325C9" w:rsidRPr="001D74F0" w:rsidRDefault="00D325C9" w:rsidP="00D325C9">
      <w:pPr>
        <w:pStyle w:val="Nzev"/>
        <w:spacing w:after="60"/>
        <w:jc w:val="left"/>
        <w:rPr>
          <w:rFonts w:ascii="Calibri" w:hAnsi="Calibri"/>
          <w:sz w:val="20"/>
          <w:szCs w:val="20"/>
        </w:rPr>
      </w:pPr>
      <w:r w:rsidRPr="001D74F0">
        <w:rPr>
          <w:rFonts w:ascii="Calibri" w:hAnsi="Calibri"/>
          <w:sz w:val="20"/>
          <w:szCs w:val="20"/>
        </w:rPr>
        <w:t>Všechny je můžete najít na našich webových stránkách.</w:t>
      </w:r>
    </w:p>
    <w:p w:rsidR="00D325C9" w:rsidRPr="001D74F0" w:rsidRDefault="00D325C9" w:rsidP="00D325C9">
      <w:pPr>
        <w:pStyle w:val="Nzev"/>
        <w:spacing w:after="60"/>
        <w:jc w:val="both"/>
        <w:rPr>
          <w:rFonts w:ascii="Calibri" w:hAnsi="Calibri"/>
          <w:sz w:val="20"/>
          <w:szCs w:val="20"/>
        </w:rPr>
      </w:pPr>
      <w:r w:rsidRPr="001D74F0">
        <w:rPr>
          <w:rFonts w:ascii="Calibri" w:hAnsi="Calibri"/>
          <w:sz w:val="20"/>
          <w:szCs w:val="20"/>
        </w:rPr>
        <w:t>Stejně jako v minulosti, tak i nyní a v budoucnu bude pro školu hlavním cílem kvalitní výchovně vzdělávací činnost v souladu se vzdělávacími programy. Budeme nadále naši činnost prezentovat na veřejnosti. Samozřejmostí je podpora uplatnění dovedností žáků v soutěžích a práci v kroužcích. Také soustavné zlepšování materiálních podmínek a zajištění bezpečného prostředí pro žáky patří mezi hlavní pilíře koncepce rozvoje školy. Věříme, že i letos se v soutěžích umístíme stejně dobře jako v minulém období. Zároveň budeme pokračovat v rozvoji matematické, čtenářské, finanční, informační a jazykové gramotnosti tak, aby naši žáci byli úspěšní nejen u přijímacích zkoušek na střední školy, ale také aby se „nebáli“ v budoucnu vybrat si i náročnější povolání, včetně technických směrů. Z tohoto důvodů se snažíme zlepšovat podmínky pro pracovní činnosti.</w:t>
      </w:r>
    </w:p>
    <w:p w:rsidR="00D325C9" w:rsidRDefault="00D325C9" w:rsidP="00D325C9">
      <w:pPr>
        <w:pStyle w:val="Nzev"/>
        <w:spacing w:after="60"/>
        <w:jc w:val="both"/>
        <w:rPr>
          <w:rFonts w:ascii="Calibri" w:hAnsi="Calibri"/>
          <w:b/>
          <w:sz w:val="20"/>
          <w:szCs w:val="20"/>
        </w:rPr>
      </w:pPr>
    </w:p>
    <w:p w:rsidR="00D325C9" w:rsidRPr="00A37074" w:rsidRDefault="00D325C9" w:rsidP="00D325C9">
      <w:pPr>
        <w:pStyle w:val="Normlnweb"/>
        <w:spacing w:before="60" w:beforeAutospacing="0" w:after="0" w:afterAutospacing="0"/>
        <w:jc w:val="center"/>
        <w:rPr>
          <w:rFonts w:ascii="Calibri" w:hAnsi="Calibri"/>
          <w:b/>
          <w:bCs/>
        </w:rPr>
      </w:pPr>
      <w:r w:rsidRPr="00A37074">
        <w:rPr>
          <w:rFonts w:ascii="Calibri" w:hAnsi="Calibri"/>
          <w:b/>
          <w:bCs/>
        </w:rPr>
        <w:t xml:space="preserve">Zprávičky z naší školičky přinášejí Medvídci, Myšičky, Sovičky a Žabičky </w:t>
      </w:r>
    </w:p>
    <w:p w:rsidR="00D325C9" w:rsidRPr="001D74F0" w:rsidRDefault="00D325C9" w:rsidP="00D325C9">
      <w:pPr>
        <w:pStyle w:val="Nzev"/>
        <w:spacing w:after="60"/>
        <w:jc w:val="both"/>
        <w:rPr>
          <w:rFonts w:ascii="Calibri" w:hAnsi="Calibri"/>
          <w:sz w:val="20"/>
          <w:szCs w:val="20"/>
        </w:rPr>
      </w:pPr>
      <w:r w:rsidRPr="001D74F0">
        <w:rPr>
          <w:rFonts w:ascii="Calibri" w:hAnsi="Calibri"/>
          <w:sz w:val="20"/>
          <w:szCs w:val="20"/>
        </w:rPr>
        <w:t>Je tu nový školní rok a v naší školce to opět ožilo. Již od prvních dnů jsou dětem nabízeny zábavné činnosti a aktivity. Naším cílem však není jen děti bavit, ale i poučit. S nástupem do mateřské školy začíná dítě vrůstat do společnosti, vyjadřovat svoje potřeby a zájmy, vnímat a osvojovat si různé sociální role. Buduje si nové vztahy mezi dětmi, ale i dospělými. Rozvíjí nová přátelství, vytváří vzájemný respekt důvěrou v sebe a své okolí, začíná mít pocit sounáležitosti se svými vrstevníky a prostředím, v němž se pohybuje.</w:t>
      </w:r>
    </w:p>
    <w:p w:rsidR="00E86E43" w:rsidRPr="001D74F0" w:rsidRDefault="00D325C9" w:rsidP="00E86E43">
      <w:pPr>
        <w:pStyle w:val="Nzev"/>
        <w:spacing w:after="60"/>
        <w:jc w:val="both"/>
        <w:rPr>
          <w:rFonts w:ascii="Calibri" w:hAnsi="Calibri"/>
          <w:sz w:val="20"/>
          <w:szCs w:val="20"/>
        </w:rPr>
      </w:pPr>
      <w:r w:rsidRPr="001D74F0">
        <w:rPr>
          <w:rFonts w:ascii="Calibri" w:hAnsi="Calibri"/>
          <w:sz w:val="20"/>
          <w:szCs w:val="20"/>
        </w:rPr>
        <w:t xml:space="preserve">V srpnu, v době uzavření mateřské školy, absolvovalo sedm paní učitelek v rámci projektu Šablony II dvoudenní vzdělávání s názvy: Rozvoj logického myšlení – </w:t>
      </w:r>
      <w:proofErr w:type="spellStart"/>
      <w:r w:rsidRPr="001D74F0">
        <w:rPr>
          <w:rFonts w:ascii="Calibri" w:hAnsi="Calibri"/>
          <w:sz w:val="20"/>
          <w:szCs w:val="20"/>
        </w:rPr>
        <w:t>předmatematická</w:t>
      </w:r>
      <w:proofErr w:type="spellEnd"/>
      <w:r w:rsidRPr="001D74F0">
        <w:rPr>
          <w:rFonts w:ascii="Calibri" w:hAnsi="Calibri"/>
          <w:sz w:val="20"/>
          <w:szCs w:val="20"/>
        </w:rPr>
        <w:t xml:space="preserve"> gramotnost a Krizové situace </w:t>
      </w:r>
      <w:r w:rsidR="00E86E43" w:rsidRPr="001D74F0">
        <w:rPr>
          <w:rFonts w:ascii="Calibri" w:hAnsi="Calibri"/>
          <w:sz w:val="20"/>
          <w:szCs w:val="20"/>
        </w:rPr>
        <w:t>při společném vzdělávání v MŠ.</w:t>
      </w:r>
    </w:p>
    <w:p w:rsidR="00D325C9" w:rsidRPr="006662F9" w:rsidRDefault="00D325C9" w:rsidP="00D325C9">
      <w:pPr>
        <w:rPr>
          <w:rFonts w:ascii="Calibri" w:hAnsi="Calibri" w:cs="Calibri"/>
          <w:sz w:val="20"/>
          <w:szCs w:val="20"/>
          <w:u w:val="single"/>
        </w:rPr>
      </w:pPr>
      <w:r w:rsidRPr="006662F9">
        <w:rPr>
          <w:rFonts w:ascii="Calibri" w:hAnsi="Calibri" w:cs="Calibri"/>
          <w:sz w:val="20"/>
          <w:szCs w:val="20"/>
          <w:u w:val="single"/>
        </w:rPr>
        <w:lastRenderedPageBreak/>
        <w:t xml:space="preserve">Školní rok byl zahájen v pondělí 2. září: </w:t>
      </w:r>
    </w:p>
    <w:p w:rsidR="00D325C9" w:rsidRPr="006662F9"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provoz mateřské školy je od 6:30 do 16:30 hodin</w:t>
      </w:r>
    </w:p>
    <w:p w:rsidR="00D325C9" w:rsidRPr="006662F9"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zapsaných máme 93 dětí</w:t>
      </w:r>
    </w:p>
    <w:p w:rsidR="00D325C9" w:rsidRPr="006662F9"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máme 4 třídy – Medvídci, Myšičky, Sovičky a Žabičky</w:t>
      </w:r>
    </w:p>
    <w:p w:rsidR="00D325C9" w:rsidRPr="006662F9"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Medvídci jsou třída nejmladších dětí, Myšičky a Sovičky jsou smíšené třídy, Žabičky jsou třída předškoláků</w:t>
      </w:r>
    </w:p>
    <w:p w:rsidR="00D325C9" w:rsidRPr="006662F9"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 xml:space="preserve">ředitelkou naší školy je Mgr. Věra Lacinová Vítková </w:t>
      </w:r>
    </w:p>
    <w:p w:rsidR="00D325C9" w:rsidRPr="0097059B"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zástupce ředitele pro MŠ – Krpálková Miroslava</w:t>
      </w:r>
    </w:p>
    <w:p w:rsidR="00D325C9" w:rsidRPr="00F964C0" w:rsidRDefault="00D325C9" w:rsidP="00D325C9">
      <w:pPr>
        <w:numPr>
          <w:ilvl w:val="0"/>
          <w:numId w:val="24"/>
        </w:numPr>
        <w:spacing w:after="0" w:line="240" w:lineRule="auto"/>
        <w:rPr>
          <w:rFonts w:ascii="Calibri" w:hAnsi="Calibri" w:cs="Calibri"/>
          <w:sz w:val="20"/>
          <w:szCs w:val="20"/>
        </w:rPr>
      </w:pPr>
      <w:r>
        <w:rPr>
          <w:rFonts w:ascii="Calibri" w:hAnsi="Calibri" w:cs="Calibri"/>
          <w:sz w:val="20"/>
          <w:szCs w:val="20"/>
        </w:rPr>
        <w:t xml:space="preserve">personální obsazení: </w:t>
      </w:r>
      <w:r w:rsidRPr="006662F9">
        <w:rPr>
          <w:rFonts w:ascii="Calibri" w:hAnsi="Calibri" w:cs="Calibri"/>
          <w:sz w:val="20"/>
          <w:szCs w:val="20"/>
        </w:rPr>
        <w:t>Medvídci – Křesťanová Jana</w:t>
      </w:r>
    </w:p>
    <w:p w:rsidR="00D325C9" w:rsidRPr="006662F9" w:rsidRDefault="00D325C9" w:rsidP="00D325C9">
      <w:pPr>
        <w:spacing w:after="0"/>
        <w:ind w:left="2127" w:firstLine="12"/>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Myšičky – Krpálková Miro</w:t>
      </w:r>
      <w:r>
        <w:rPr>
          <w:rFonts w:ascii="Calibri" w:hAnsi="Calibri" w:cs="Calibri"/>
          <w:sz w:val="20"/>
          <w:szCs w:val="20"/>
        </w:rPr>
        <w:t>slava, Bastlová Zdeňka</w:t>
      </w:r>
    </w:p>
    <w:p w:rsidR="00D325C9" w:rsidRDefault="00D325C9" w:rsidP="00D325C9">
      <w:pPr>
        <w:spacing w:after="0"/>
        <w:ind w:left="2136"/>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 xml:space="preserve">Sovičky – Gruberová Monika, </w:t>
      </w:r>
      <w:r>
        <w:rPr>
          <w:rFonts w:ascii="Calibri" w:hAnsi="Calibri" w:cs="Calibri"/>
          <w:sz w:val="20"/>
          <w:szCs w:val="20"/>
        </w:rPr>
        <w:t>Danišová Aneta</w:t>
      </w:r>
    </w:p>
    <w:p w:rsidR="00D325C9" w:rsidRPr="006662F9" w:rsidRDefault="00D325C9" w:rsidP="00D325C9">
      <w:pPr>
        <w:spacing w:after="0"/>
        <w:ind w:left="1416" w:firstLine="708"/>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Žab</w:t>
      </w:r>
      <w:r>
        <w:rPr>
          <w:rFonts w:ascii="Calibri" w:hAnsi="Calibri" w:cs="Calibri"/>
          <w:sz w:val="20"/>
          <w:szCs w:val="20"/>
        </w:rPr>
        <w:t>ičky – Pešková Pavla, Bártíková Radka</w:t>
      </w:r>
    </w:p>
    <w:p w:rsidR="00D325C9" w:rsidRPr="006662F9" w:rsidRDefault="00D325C9" w:rsidP="00D325C9">
      <w:pPr>
        <w:spacing w:after="0"/>
        <w:ind w:left="1428" w:firstLine="708"/>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uklízečka – Secká Jana</w:t>
      </w:r>
    </w:p>
    <w:p w:rsidR="00D325C9" w:rsidRDefault="00D325C9" w:rsidP="00D325C9">
      <w:pPr>
        <w:spacing w:after="0"/>
        <w:ind w:left="2136"/>
        <w:rPr>
          <w:rFonts w:ascii="Calibri" w:hAnsi="Calibri" w:cs="Calibri"/>
          <w:sz w:val="20"/>
          <w:szCs w:val="20"/>
        </w:rPr>
      </w:pPr>
      <w:r>
        <w:rPr>
          <w:rFonts w:ascii="Calibri" w:hAnsi="Calibri" w:cs="Calibri"/>
          <w:sz w:val="20"/>
          <w:szCs w:val="20"/>
        </w:rPr>
        <w:t xml:space="preserve">      stravování ze školní jídelny zabezpečuje </w:t>
      </w:r>
      <w:proofErr w:type="spellStart"/>
      <w:r>
        <w:rPr>
          <w:rFonts w:ascii="Calibri" w:hAnsi="Calibri" w:cs="Calibri"/>
          <w:sz w:val="20"/>
          <w:szCs w:val="20"/>
        </w:rPr>
        <w:t>Křižanovská</w:t>
      </w:r>
      <w:proofErr w:type="spellEnd"/>
      <w:r>
        <w:rPr>
          <w:rFonts w:ascii="Calibri" w:hAnsi="Calibri" w:cs="Calibri"/>
          <w:sz w:val="20"/>
          <w:szCs w:val="20"/>
        </w:rPr>
        <w:t xml:space="preserve">  </w:t>
      </w:r>
    </w:p>
    <w:p w:rsidR="00D325C9" w:rsidRPr="006662F9" w:rsidRDefault="00D325C9" w:rsidP="00D325C9">
      <w:pPr>
        <w:spacing w:after="0"/>
        <w:ind w:left="2136"/>
        <w:rPr>
          <w:rFonts w:ascii="Calibri" w:hAnsi="Calibri" w:cs="Calibri"/>
          <w:sz w:val="20"/>
          <w:szCs w:val="20"/>
        </w:rPr>
      </w:pPr>
      <w:r>
        <w:rPr>
          <w:rFonts w:ascii="Calibri" w:hAnsi="Calibri" w:cs="Calibri"/>
          <w:sz w:val="20"/>
          <w:szCs w:val="20"/>
        </w:rPr>
        <w:t xml:space="preserve">      Hana a </w:t>
      </w:r>
      <w:r w:rsidRPr="006662F9">
        <w:rPr>
          <w:rFonts w:ascii="Calibri" w:hAnsi="Calibri" w:cs="Calibri"/>
          <w:sz w:val="20"/>
          <w:szCs w:val="20"/>
        </w:rPr>
        <w:t>Výborná Ivana</w:t>
      </w:r>
    </w:p>
    <w:p w:rsidR="00D325C9" w:rsidRDefault="00D325C9" w:rsidP="00D325C9">
      <w:pPr>
        <w:spacing w:after="0"/>
        <w:ind w:left="2136"/>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 xml:space="preserve">školní asistent – </w:t>
      </w:r>
      <w:proofErr w:type="spellStart"/>
      <w:r w:rsidRPr="006662F9">
        <w:rPr>
          <w:rFonts w:ascii="Calibri" w:hAnsi="Calibri" w:cs="Calibri"/>
          <w:sz w:val="20"/>
          <w:szCs w:val="20"/>
        </w:rPr>
        <w:t>Staníčková</w:t>
      </w:r>
      <w:proofErr w:type="spellEnd"/>
      <w:r w:rsidRPr="006662F9">
        <w:rPr>
          <w:rFonts w:ascii="Calibri" w:hAnsi="Calibri" w:cs="Calibri"/>
          <w:sz w:val="20"/>
          <w:szCs w:val="20"/>
        </w:rPr>
        <w:t xml:space="preserve"> Světlana, </w:t>
      </w:r>
    </w:p>
    <w:p w:rsidR="00D325C9" w:rsidRPr="006662F9" w:rsidRDefault="00D325C9" w:rsidP="00D325C9">
      <w:pPr>
        <w:spacing w:after="0"/>
        <w:ind w:left="2136"/>
        <w:rPr>
          <w:rFonts w:ascii="Calibri" w:hAnsi="Calibri" w:cs="Calibri"/>
          <w:sz w:val="20"/>
          <w:szCs w:val="20"/>
        </w:rPr>
      </w:pPr>
      <w:r>
        <w:rPr>
          <w:rFonts w:ascii="Calibri" w:hAnsi="Calibri" w:cs="Calibri"/>
          <w:sz w:val="20"/>
          <w:szCs w:val="20"/>
        </w:rPr>
        <w:t xml:space="preserve">                                    </w:t>
      </w:r>
      <w:proofErr w:type="spellStart"/>
      <w:r w:rsidRPr="006662F9">
        <w:rPr>
          <w:rFonts w:ascii="Calibri" w:hAnsi="Calibri" w:cs="Calibri"/>
          <w:sz w:val="20"/>
          <w:szCs w:val="20"/>
        </w:rPr>
        <w:t>Langpaulová</w:t>
      </w:r>
      <w:proofErr w:type="spellEnd"/>
      <w:r w:rsidRPr="006662F9">
        <w:rPr>
          <w:rFonts w:ascii="Calibri" w:hAnsi="Calibri" w:cs="Calibri"/>
          <w:sz w:val="20"/>
          <w:szCs w:val="20"/>
        </w:rPr>
        <w:t xml:space="preserve"> Lenka</w:t>
      </w:r>
    </w:p>
    <w:p w:rsidR="00D325C9" w:rsidRDefault="00D325C9" w:rsidP="00D325C9">
      <w:pPr>
        <w:spacing w:after="0"/>
        <w:ind w:left="2136"/>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 xml:space="preserve">asistent pedagoga – </w:t>
      </w:r>
      <w:proofErr w:type="spellStart"/>
      <w:r w:rsidRPr="006662F9">
        <w:rPr>
          <w:rFonts w:ascii="Calibri" w:hAnsi="Calibri" w:cs="Calibri"/>
          <w:sz w:val="20"/>
          <w:szCs w:val="20"/>
        </w:rPr>
        <w:t>Langpaulová</w:t>
      </w:r>
      <w:proofErr w:type="spellEnd"/>
      <w:r w:rsidRPr="006662F9">
        <w:rPr>
          <w:rFonts w:ascii="Calibri" w:hAnsi="Calibri" w:cs="Calibri"/>
          <w:sz w:val="20"/>
          <w:szCs w:val="20"/>
        </w:rPr>
        <w:t xml:space="preserve"> </w:t>
      </w:r>
      <w:r>
        <w:rPr>
          <w:rFonts w:ascii="Calibri" w:hAnsi="Calibri" w:cs="Calibri"/>
          <w:sz w:val="20"/>
          <w:szCs w:val="20"/>
        </w:rPr>
        <w:t xml:space="preserve">Lenka, </w:t>
      </w:r>
      <w:proofErr w:type="spellStart"/>
      <w:r>
        <w:rPr>
          <w:rFonts w:ascii="Calibri" w:hAnsi="Calibri" w:cs="Calibri"/>
          <w:sz w:val="20"/>
          <w:szCs w:val="20"/>
        </w:rPr>
        <w:t>Kotěrová</w:t>
      </w:r>
      <w:proofErr w:type="spellEnd"/>
    </w:p>
    <w:p w:rsidR="00D325C9" w:rsidRPr="006662F9" w:rsidRDefault="00D325C9" w:rsidP="00D325C9">
      <w:pPr>
        <w:spacing w:after="0"/>
        <w:ind w:left="2136"/>
        <w:rPr>
          <w:rFonts w:ascii="Calibri" w:hAnsi="Calibri" w:cs="Calibri"/>
          <w:sz w:val="20"/>
          <w:szCs w:val="20"/>
        </w:rPr>
      </w:pPr>
      <w:r>
        <w:rPr>
          <w:rFonts w:ascii="Calibri" w:hAnsi="Calibri" w:cs="Calibri"/>
          <w:sz w:val="20"/>
          <w:szCs w:val="20"/>
        </w:rPr>
        <w:t xml:space="preserve">                                           </w:t>
      </w:r>
      <w:r w:rsidRPr="006662F9">
        <w:rPr>
          <w:rFonts w:ascii="Calibri" w:hAnsi="Calibri" w:cs="Calibri"/>
          <w:sz w:val="20"/>
          <w:szCs w:val="20"/>
        </w:rPr>
        <w:t>Michaela</w:t>
      </w:r>
    </w:p>
    <w:p w:rsidR="00D325C9" w:rsidRPr="006662F9" w:rsidRDefault="00D325C9" w:rsidP="00D325C9">
      <w:pPr>
        <w:numPr>
          <w:ilvl w:val="0"/>
          <w:numId w:val="24"/>
        </w:numPr>
        <w:spacing w:after="0" w:line="240" w:lineRule="auto"/>
        <w:rPr>
          <w:rFonts w:ascii="Calibri" w:hAnsi="Calibri" w:cs="Calibri"/>
          <w:sz w:val="20"/>
          <w:szCs w:val="20"/>
        </w:rPr>
      </w:pPr>
      <w:r w:rsidRPr="006662F9">
        <w:rPr>
          <w:rFonts w:ascii="Calibri" w:hAnsi="Calibri" w:cs="Calibri"/>
          <w:sz w:val="20"/>
          <w:szCs w:val="20"/>
        </w:rPr>
        <w:t>úplata v tomto školním roce činí 290,- Kč za měsíc</w:t>
      </w:r>
    </w:p>
    <w:p w:rsidR="00D325C9" w:rsidRDefault="00D325C9" w:rsidP="00D325C9">
      <w:pPr>
        <w:numPr>
          <w:ilvl w:val="0"/>
          <w:numId w:val="24"/>
        </w:numPr>
        <w:spacing w:after="0" w:line="240" w:lineRule="auto"/>
        <w:jc w:val="both"/>
        <w:rPr>
          <w:rFonts w:ascii="Calibri" w:hAnsi="Calibri" w:cs="Calibri"/>
          <w:sz w:val="20"/>
          <w:szCs w:val="20"/>
        </w:rPr>
      </w:pPr>
      <w:r w:rsidRPr="006662F9">
        <w:rPr>
          <w:rFonts w:ascii="Calibri" w:hAnsi="Calibri" w:cs="Calibri"/>
          <w:sz w:val="20"/>
          <w:szCs w:val="20"/>
        </w:rPr>
        <w:t>individuální logopedickou péči bude provádět Mgr. Kučerová Božena a logopedické asistentky mateřské školy</w:t>
      </w:r>
    </w:p>
    <w:p w:rsidR="00D325C9" w:rsidRPr="0047627E" w:rsidRDefault="00D325C9" w:rsidP="00D325C9">
      <w:pPr>
        <w:jc w:val="both"/>
        <w:rPr>
          <w:rFonts w:ascii="Calibri" w:hAnsi="Calibri" w:cs="Calibri"/>
          <w:sz w:val="6"/>
          <w:szCs w:val="20"/>
        </w:rPr>
      </w:pPr>
    </w:p>
    <w:p w:rsidR="00D325C9" w:rsidRPr="006662F9" w:rsidRDefault="00D325C9" w:rsidP="00D325C9">
      <w:pPr>
        <w:jc w:val="both"/>
        <w:rPr>
          <w:rFonts w:ascii="Calibri" w:hAnsi="Calibri" w:cs="Calibri"/>
          <w:sz w:val="20"/>
          <w:szCs w:val="20"/>
        </w:rPr>
      </w:pPr>
      <w:r w:rsidRPr="006662F9">
        <w:rPr>
          <w:rFonts w:ascii="Calibri" w:hAnsi="Calibri" w:cs="Calibri"/>
          <w:sz w:val="20"/>
          <w:szCs w:val="20"/>
        </w:rPr>
        <w:t>V rámci projektu Šablony II se 4. září uskutečnilo první setkávání s rodiči předškolních dětí s přednáškou pí. učitelky Boženy Kučerové na téma Dítě a jeho řeč. Setkání probíhalo formou prezentace na interaktivní tabuli, přednáškou a názornou ukázkou knih, časopisů a pracovních listů.</w:t>
      </w:r>
    </w:p>
    <w:p w:rsidR="00D325C9" w:rsidRPr="006662F9" w:rsidRDefault="00D325C9" w:rsidP="00D325C9">
      <w:pPr>
        <w:jc w:val="both"/>
        <w:rPr>
          <w:rFonts w:ascii="Calibri" w:hAnsi="Calibri" w:cs="Calibri"/>
          <w:sz w:val="20"/>
          <w:szCs w:val="20"/>
        </w:rPr>
      </w:pPr>
      <w:r w:rsidRPr="006662F9">
        <w:rPr>
          <w:rFonts w:ascii="Calibri" w:hAnsi="Calibri" w:cs="Calibri"/>
          <w:sz w:val="20"/>
          <w:szCs w:val="20"/>
        </w:rPr>
        <w:t xml:space="preserve">Nadále pracujeme podle našeho školního vzdělávacího programu s názvem - </w:t>
      </w:r>
      <w:r w:rsidRPr="006662F9">
        <w:rPr>
          <w:rFonts w:ascii="Calibri" w:hAnsi="Calibri" w:cs="Calibri"/>
          <w:b/>
          <w:bCs/>
          <w:sz w:val="20"/>
          <w:szCs w:val="20"/>
        </w:rPr>
        <w:t>Pomoz mi, abych to dokázal sám</w:t>
      </w:r>
      <w:r w:rsidRPr="006662F9">
        <w:rPr>
          <w:rFonts w:ascii="Calibri" w:hAnsi="Calibri" w:cs="Calibri"/>
          <w:sz w:val="20"/>
          <w:szCs w:val="20"/>
        </w:rPr>
        <w:t>, který jsme v letošním školním roce aktualizovali. Na něj navazují třídní vzdělávací programy</w:t>
      </w:r>
      <w:r>
        <w:rPr>
          <w:rFonts w:ascii="Calibri" w:hAnsi="Calibri" w:cs="Calibri"/>
          <w:sz w:val="20"/>
          <w:szCs w:val="20"/>
        </w:rPr>
        <w:t>:</w:t>
      </w:r>
      <w:r w:rsidRPr="006662F9">
        <w:rPr>
          <w:rFonts w:ascii="Calibri" w:hAnsi="Calibri" w:cs="Calibri"/>
          <w:sz w:val="20"/>
          <w:szCs w:val="20"/>
        </w:rPr>
        <w:t xml:space="preserve"> Medvídci – </w:t>
      </w:r>
      <w:r w:rsidRPr="006662F9">
        <w:rPr>
          <w:rFonts w:ascii="Calibri" w:hAnsi="Calibri" w:cs="Calibri"/>
          <w:b/>
          <w:sz w:val="20"/>
          <w:szCs w:val="20"/>
        </w:rPr>
        <w:t>Poznáváme svět s </w:t>
      </w:r>
      <w:proofErr w:type="spellStart"/>
      <w:r w:rsidRPr="006662F9">
        <w:rPr>
          <w:rFonts w:ascii="Calibri" w:hAnsi="Calibri" w:cs="Calibri"/>
          <w:b/>
          <w:sz w:val="20"/>
          <w:szCs w:val="20"/>
        </w:rPr>
        <w:t>Brumdou</w:t>
      </w:r>
      <w:proofErr w:type="spellEnd"/>
      <w:r w:rsidRPr="006662F9">
        <w:rPr>
          <w:rFonts w:ascii="Calibri" w:hAnsi="Calibri" w:cs="Calibri"/>
          <w:b/>
          <w:sz w:val="20"/>
          <w:szCs w:val="20"/>
        </w:rPr>
        <w:t xml:space="preserve"> a </w:t>
      </w:r>
      <w:proofErr w:type="spellStart"/>
      <w:r w:rsidRPr="006662F9">
        <w:rPr>
          <w:rFonts w:ascii="Calibri" w:hAnsi="Calibri" w:cs="Calibri"/>
          <w:b/>
          <w:sz w:val="20"/>
          <w:szCs w:val="20"/>
        </w:rPr>
        <w:t>Čmeldou</w:t>
      </w:r>
      <w:proofErr w:type="spellEnd"/>
      <w:r w:rsidRPr="006662F9">
        <w:rPr>
          <w:rFonts w:ascii="Calibri" w:hAnsi="Calibri" w:cs="Calibri"/>
          <w:b/>
          <w:sz w:val="20"/>
          <w:szCs w:val="20"/>
        </w:rPr>
        <w:t>,</w:t>
      </w:r>
      <w:r w:rsidRPr="006662F9">
        <w:rPr>
          <w:rFonts w:ascii="Calibri" w:hAnsi="Calibri" w:cs="Calibri"/>
          <w:sz w:val="20"/>
          <w:szCs w:val="20"/>
        </w:rPr>
        <w:t xml:space="preserve"> Sovičky – </w:t>
      </w:r>
      <w:r w:rsidRPr="006662F9">
        <w:rPr>
          <w:rFonts w:ascii="Calibri" w:hAnsi="Calibri" w:cs="Calibri"/>
          <w:b/>
          <w:bCs/>
          <w:sz w:val="20"/>
          <w:szCs w:val="20"/>
        </w:rPr>
        <w:t>Rok se sovičkou Toničkou</w:t>
      </w:r>
      <w:r w:rsidRPr="006662F9">
        <w:rPr>
          <w:rFonts w:ascii="Calibri" w:hAnsi="Calibri" w:cs="Calibri"/>
          <w:sz w:val="20"/>
          <w:szCs w:val="20"/>
        </w:rPr>
        <w:t xml:space="preserve">, Myšičky – </w:t>
      </w:r>
      <w:r w:rsidRPr="006662F9">
        <w:rPr>
          <w:rFonts w:ascii="Calibri" w:hAnsi="Calibri" w:cs="Calibri"/>
          <w:b/>
          <w:bCs/>
          <w:sz w:val="20"/>
          <w:szCs w:val="20"/>
        </w:rPr>
        <w:t>Myšák a vše kolem nás</w:t>
      </w:r>
      <w:r w:rsidRPr="006662F9">
        <w:rPr>
          <w:rFonts w:ascii="Calibri" w:hAnsi="Calibri" w:cs="Calibri"/>
          <w:sz w:val="20"/>
          <w:szCs w:val="20"/>
        </w:rPr>
        <w:t xml:space="preserve"> a Žabičky – </w:t>
      </w:r>
      <w:r w:rsidRPr="006662F9">
        <w:rPr>
          <w:rFonts w:ascii="Calibri" w:hAnsi="Calibri" w:cs="Calibri"/>
          <w:b/>
          <w:bCs/>
          <w:sz w:val="20"/>
          <w:szCs w:val="20"/>
        </w:rPr>
        <w:t>Rok s Ferdou mravencem</w:t>
      </w:r>
      <w:r w:rsidRPr="006662F9">
        <w:rPr>
          <w:rFonts w:ascii="Calibri" w:hAnsi="Calibri" w:cs="Calibri"/>
          <w:bCs/>
          <w:sz w:val="20"/>
          <w:szCs w:val="20"/>
        </w:rPr>
        <w:t xml:space="preserve">. I v letošním školním roce </w:t>
      </w:r>
      <w:proofErr w:type="gramStart"/>
      <w:r w:rsidRPr="006662F9">
        <w:rPr>
          <w:rFonts w:ascii="Calibri" w:hAnsi="Calibri" w:cs="Calibri"/>
          <w:bCs/>
          <w:sz w:val="20"/>
          <w:szCs w:val="20"/>
        </w:rPr>
        <w:t>pokračujeme</w:t>
      </w:r>
      <w:proofErr w:type="gramEnd"/>
      <w:r w:rsidRPr="006662F9">
        <w:rPr>
          <w:rFonts w:ascii="Calibri" w:hAnsi="Calibri" w:cs="Calibri"/>
          <w:bCs/>
          <w:sz w:val="20"/>
          <w:szCs w:val="20"/>
        </w:rPr>
        <w:t xml:space="preserve"> v celostátním projektu Celé Česko </w:t>
      </w:r>
      <w:proofErr w:type="gramStart"/>
      <w:r w:rsidRPr="006662F9">
        <w:rPr>
          <w:rFonts w:ascii="Calibri" w:hAnsi="Calibri" w:cs="Calibri"/>
          <w:bCs/>
          <w:sz w:val="20"/>
          <w:szCs w:val="20"/>
        </w:rPr>
        <w:t>čte</w:t>
      </w:r>
      <w:proofErr w:type="gramEnd"/>
      <w:r>
        <w:rPr>
          <w:rFonts w:ascii="Calibri" w:hAnsi="Calibri" w:cs="Calibri"/>
          <w:bCs/>
          <w:sz w:val="20"/>
          <w:szCs w:val="20"/>
        </w:rPr>
        <w:t xml:space="preserve"> </w:t>
      </w:r>
      <w:r w:rsidRPr="006662F9">
        <w:rPr>
          <w:rFonts w:ascii="Calibri" w:hAnsi="Calibri" w:cs="Calibri"/>
          <w:bCs/>
          <w:sz w:val="20"/>
          <w:szCs w:val="20"/>
        </w:rPr>
        <w:t xml:space="preserve">dětem. Nadále sbíráme hliník do našeho </w:t>
      </w:r>
      <w:proofErr w:type="spellStart"/>
      <w:r w:rsidRPr="006662F9">
        <w:rPr>
          <w:rFonts w:ascii="Calibri" w:hAnsi="Calibri" w:cs="Calibri"/>
          <w:bCs/>
          <w:sz w:val="20"/>
          <w:szCs w:val="20"/>
        </w:rPr>
        <w:t>Recykláčka</w:t>
      </w:r>
      <w:proofErr w:type="spellEnd"/>
      <w:r w:rsidRPr="006662F9">
        <w:rPr>
          <w:rFonts w:ascii="Calibri" w:hAnsi="Calibri" w:cs="Calibri"/>
          <w:bCs/>
          <w:sz w:val="20"/>
          <w:szCs w:val="20"/>
        </w:rPr>
        <w:t xml:space="preserve"> a starý papír. Peníze z tohoto sběru jsou vloženy na účet SRPŠ mateřské školy.</w:t>
      </w:r>
    </w:p>
    <w:p w:rsidR="00D325C9" w:rsidRPr="006662F9" w:rsidRDefault="00D325C9" w:rsidP="00D325C9">
      <w:pPr>
        <w:jc w:val="both"/>
        <w:rPr>
          <w:rFonts w:ascii="Calibri" w:hAnsi="Calibri" w:cs="Calibri"/>
          <w:sz w:val="20"/>
          <w:szCs w:val="20"/>
        </w:rPr>
      </w:pPr>
      <w:r w:rsidRPr="006662F9">
        <w:rPr>
          <w:rFonts w:ascii="Calibri" w:hAnsi="Calibri" w:cs="Calibri"/>
          <w:sz w:val="20"/>
          <w:szCs w:val="20"/>
        </w:rPr>
        <w:t xml:space="preserve">Veškeré dokumenty a informace o akcích MŠ najdete na našich internetových stránkách: www.zslipa.cz      </w:t>
      </w:r>
    </w:p>
    <w:p w:rsidR="00E86E43" w:rsidRPr="00847678" w:rsidRDefault="00D325C9" w:rsidP="00847678">
      <w:pPr>
        <w:pStyle w:val="Normlnweb"/>
        <w:spacing w:before="0" w:beforeAutospacing="0" w:after="60" w:afterAutospacing="0"/>
        <w:jc w:val="right"/>
        <w:rPr>
          <w:rFonts w:ascii="Calibri" w:hAnsi="Calibri"/>
          <w:b/>
          <w:sz w:val="20"/>
          <w:szCs w:val="20"/>
        </w:rPr>
      </w:pPr>
      <w:r w:rsidRPr="008D29F9">
        <w:rPr>
          <w:rFonts w:ascii="Calibri" w:hAnsi="Calibri"/>
          <w:b/>
          <w:sz w:val="20"/>
          <w:szCs w:val="20"/>
        </w:rPr>
        <w:t xml:space="preserve">za mateřskou školu Miroslava Krpálková </w:t>
      </w:r>
    </w:p>
    <w:p w:rsidR="00D325C9" w:rsidRDefault="00D325C9" w:rsidP="00D325C9">
      <w:pPr>
        <w:pStyle w:val="Normlnweb"/>
        <w:spacing w:before="120" w:beforeAutospacing="0" w:after="0" w:afterAutospacing="0"/>
        <w:jc w:val="center"/>
        <w:rPr>
          <w:rFonts w:ascii="Calibri" w:hAnsi="Calibri"/>
          <w:b/>
          <w:bCs/>
        </w:rPr>
      </w:pPr>
      <w:r w:rsidRPr="00A37074">
        <w:rPr>
          <w:rFonts w:ascii="Calibri" w:hAnsi="Calibri"/>
          <w:b/>
          <w:bCs/>
        </w:rPr>
        <w:lastRenderedPageBreak/>
        <w:t>EVVO</w:t>
      </w:r>
    </w:p>
    <w:p w:rsidR="00D325C9" w:rsidRPr="00A37074" w:rsidRDefault="00D325C9" w:rsidP="00D325C9">
      <w:pPr>
        <w:pStyle w:val="Normlnweb"/>
        <w:spacing w:before="120" w:beforeAutospacing="0" w:after="0" w:afterAutospacing="0"/>
        <w:jc w:val="center"/>
        <w:rPr>
          <w:rFonts w:ascii="Calibri" w:hAnsi="Calibri"/>
          <w:b/>
          <w:bCs/>
        </w:rPr>
      </w:pPr>
    </w:p>
    <w:p w:rsidR="00D325C9" w:rsidRPr="001D74F0" w:rsidRDefault="00D325C9" w:rsidP="00D325C9">
      <w:pPr>
        <w:pStyle w:val="Nzev"/>
        <w:spacing w:after="60"/>
        <w:jc w:val="both"/>
        <w:rPr>
          <w:rFonts w:ascii="Calibri" w:hAnsi="Calibri"/>
          <w:sz w:val="20"/>
          <w:szCs w:val="20"/>
        </w:rPr>
      </w:pPr>
      <w:r w:rsidRPr="001D74F0">
        <w:rPr>
          <w:rFonts w:ascii="Calibri" w:hAnsi="Calibri"/>
          <w:sz w:val="20"/>
          <w:szCs w:val="20"/>
        </w:rPr>
        <w:t>Škola se letos opět zapojí do akce 72 hodin, je nastaven plán environmentálních exkurzí, které společně s plánem exkurzí k volbě povolání naleznete od října na našich webových stránkách. Budeme nadále pokračovat ve sběru bylin, druhotných surovin i v třídění odpadu včetně hliníku.</w:t>
      </w:r>
    </w:p>
    <w:p w:rsidR="00D325C9" w:rsidRDefault="00D325C9" w:rsidP="00D325C9">
      <w:pPr>
        <w:pStyle w:val="Nzev"/>
        <w:spacing w:after="60"/>
        <w:jc w:val="both"/>
        <w:rPr>
          <w:rFonts w:ascii="Calibri" w:hAnsi="Calibri"/>
          <w:b/>
          <w:sz w:val="20"/>
          <w:szCs w:val="20"/>
        </w:rPr>
      </w:pPr>
    </w:p>
    <w:p w:rsidR="00D325C9" w:rsidRPr="00824EE6" w:rsidRDefault="00D325C9" w:rsidP="00D325C9">
      <w:pPr>
        <w:pStyle w:val="Normlnweb"/>
        <w:spacing w:before="120" w:beforeAutospacing="0" w:after="0" w:afterAutospacing="0"/>
        <w:jc w:val="center"/>
        <w:rPr>
          <w:rFonts w:ascii="Calibri" w:hAnsi="Calibri"/>
          <w:b/>
          <w:bCs/>
        </w:rPr>
      </w:pPr>
      <w:r>
        <w:rPr>
          <w:rFonts w:ascii="Calibri" w:hAnsi="Calibri"/>
          <w:b/>
          <w:bCs/>
        </w:rPr>
        <w:t>Kariérové poradenství</w:t>
      </w:r>
    </w:p>
    <w:p w:rsidR="00D325C9" w:rsidRPr="001D74F0" w:rsidRDefault="00D325C9" w:rsidP="00D325C9">
      <w:pPr>
        <w:pStyle w:val="Nzev"/>
        <w:spacing w:after="60"/>
        <w:jc w:val="both"/>
        <w:rPr>
          <w:rFonts w:ascii="Calibri" w:hAnsi="Calibri"/>
          <w:sz w:val="20"/>
          <w:szCs w:val="20"/>
        </w:rPr>
      </w:pPr>
      <w:r w:rsidRPr="001D74F0">
        <w:rPr>
          <w:rFonts w:ascii="Calibri" w:hAnsi="Calibri"/>
          <w:sz w:val="20"/>
          <w:szCs w:val="20"/>
        </w:rPr>
        <w:t>Na základě velmi znepokojujícím procentům, ve kterých žáci mění obor střední školy, či jako dospělý jedinec nepracuje ve vystudovaném oboru, rozhodli jsme se pro tuto oblast změnit přístup. Ve větší míře budeme posilovat u našich žáků schopnosti sebehodnocení a sebepoznání, pečlivě sledovat jejich zájmy, provedeme je řadou povolání – ať exkurzemi, nebo besedami s lidmi o jejich skutečné práci a budeme je podporovat v utváření si profesních vzorů. Také budeme přesvědčovat rodiče, aby volbu povolání (NIKOLIV školy!!) se svým dítětem řešili nenásilně nejlépe již od 6. ročníku, aby sledovali jejich zájmy ve volném čase, aby je vedli k práci doma (jednoduché domácí a manuální činnosti, zahradní práce, hospodaření) a dbali názoru a přání svého dítěte.</w:t>
      </w:r>
    </w:p>
    <w:p w:rsidR="00D325C9" w:rsidRDefault="00D325C9" w:rsidP="00D325C9">
      <w:pPr>
        <w:pStyle w:val="Nzev"/>
        <w:spacing w:after="60"/>
        <w:jc w:val="both"/>
        <w:rPr>
          <w:rFonts w:ascii="Calibri" w:hAnsi="Calibri"/>
          <w:b/>
          <w:sz w:val="20"/>
          <w:szCs w:val="20"/>
        </w:rPr>
      </w:pPr>
    </w:p>
    <w:p w:rsidR="00D325C9" w:rsidRPr="00FE3BFB" w:rsidRDefault="00D325C9" w:rsidP="00D325C9">
      <w:pPr>
        <w:pStyle w:val="Normlnweb"/>
        <w:spacing w:before="120" w:beforeAutospacing="0" w:after="0" w:afterAutospacing="0"/>
        <w:jc w:val="center"/>
        <w:rPr>
          <w:rFonts w:ascii="Calibri" w:hAnsi="Calibri"/>
          <w:b/>
          <w:bCs/>
        </w:rPr>
      </w:pPr>
      <w:r w:rsidRPr="00FE3BFB">
        <w:rPr>
          <w:rFonts w:ascii="Calibri" w:hAnsi="Calibri"/>
          <w:b/>
          <w:bCs/>
        </w:rPr>
        <w:t>Nový školní rok ve školní družině</w:t>
      </w:r>
    </w:p>
    <w:p w:rsidR="00D325C9" w:rsidRPr="001D74F0" w:rsidRDefault="00D325C9" w:rsidP="00D325C9">
      <w:pPr>
        <w:pStyle w:val="Nzev"/>
        <w:spacing w:after="60"/>
        <w:jc w:val="both"/>
        <w:rPr>
          <w:rFonts w:ascii="Calibri" w:hAnsi="Calibri" w:cs="Calibri"/>
          <w:sz w:val="20"/>
          <w:szCs w:val="20"/>
        </w:rPr>
      </w:pPr>
      <w:r w:rsidRPr="001D74F0">
        <w:rPr>
          <w:rFonts w:ascii="Calibri" w:hAnsi="Calibri" w:cs="Calibri"/>
          <w:sz w:val="20"/>
          <w:szCs w:val="20"/>
        </w:rPr>
        <w:t xml:space="preserve">Nový školní rok jsme začali opět úpravou oddělení školní družiny. Loni se nám podařilo vyjednat s krajem navýšení kapacity ŠD na 104 účastníků. Z tohoto důvodu letos pracují na naší škole 4 oddělení družiny. Jedno oddělení se nachází jako vždy vedle první třídy v budově MŠ a navštěvují jej </w:t>
      </w:r>
      <w:proofErr w:type="spellStart"/>
      <w:r w:rsidRPr="001D74F0">
        <w:rPr>
          <w:rFonts w:ascii="Calibri" w:hAnsi="Calibri" w:cs="Calibri"/>
          <w:sz w:val="20"/>
          <w:szCs w:val="20"/>
        </w:rPr>
        <w:t>druháčci</w:t>
      </w:r>
      <w:proofErr w:type="spellEnd"/>
      <w:r w:rsidRPr="001D74F0">
        <w:rPr>
          <w:rFonts w:ascii="Calibri" w:hAnsi="Calibri" w:cs="Calibri"/>
          <w:sz w:val="20"/>
          <w:szCs w:val="20"/>
        </w:rPr>
        <w:t xml:space="preserve">. Další 2 oddělení jsou v budově tělocvičny a dochází do nich žáci 1. a 3. ročníku. Čtvrté oddělení ŠD se nachází v hlavní budově ZŠ a je určeno pro děti od 4. ročníku výše. Děti ze 4. třídy a 5. třídy navštěvují nově zřízený Klub </w:t>
      </w:r>
      <w:proofErr w:type="spellStart"/>
      <w:r w:rsidRPr="001D74F0">
        <w:rPr>
          <w:rFonts w:ascii="Calibri" w:hAnsi="Calibri" w:cs="Calibri"/>
          <w:sz w:val="20"/>
          <w:szCs w:val="20"/>
        </w:rPr>
        <w:t>Lipánek</w:t>
      </w:r>
      <w:proofErr w:type="spellEnd"/>
      <w:r w:rsidRPr="001D74F0">
        <w:rPr>
          <w:rFonts w:ascii="Calibri" w:hAnsi="Calibri" w:cs="Calibri"/>
          <w:sz w:val="20"/>
          <w:szCs w:val="20"/>
        </w:rPr>
        <w:t>, který pracuje odpoledne v hlavní budově.</w:t>
      </w:r>
    </w:p>
    <w:p w:rsidR="00D325C9" w:rsidRPr="001D74F0" w:rsidRDefault="00D325C9" w:rsidP="00D325C9">
      <w:pPr>
        <w:pStyle w:val="Nzev"/>
        <w:spacing w:after="60"/>
        <w:jc w:val="both"/>
        <w:rPr>
          <w:rFonts w:ascii="Calibri" w:hAnsi="Calibri" w:cs="Calibri"/>
          <w:sz w:val="20"/>
          <w:szCs w:val="20"/>
        </w:rPr>
      </w:pPr>
      <w:r w:rsidRPr="001D74F0">
        <w:rPr>
          <w:rFonts w:ascii="Calibri" w:hAnsi="Calibri" w:cs="Calibri"/>
          <w:sz w:val="20"/>
          <w:szCs w:val="20"/>
        </w:rPr>
        <w:t xml:space="preserve">I v letošním roce chceme dětem nabízet smysluplné využití volného času, který tráví odpoledne ve škole. Součástí činnosti ŠD je nabídka rozličných zájmových kroužků, které začnou pracovat od října. Ve školních družinách se účastníme různých soutěží – výtvarných, literárních, sportovních a akcí zaměřených na ochranu přírody ( Den Země, Čistá Vysočina, 72 </w:t>
      </w:r>
      <w:proofErr w:type="gramStart"/>
      <w:r w:rsidRPr="001D74F0">
        <w:rPr>
          <w:rFonts w:ascii="Calibri" w:hAnsi="Calibri" w:cs="Calibri"/>
          <w:sz w:val="20"/>
          <w:szCs w:val="20"/>
        </w:rPr>
        <w:t>hodin..)</w:t>
      </w:r>
      <w:proofErr w:type="gramEnd"/>
    </w:p>
    <w:p w:rsidR="00D325C9" w:rsidRDefault="00D325C9" w:rsidP="00D325C9">
      <w:pPr>
        <w:pStyle w:val="Nzev"/>
        <w:spacing w:after="60"/>
        <w:jc w:val="both"/>
        <w:rPr>
          <w:rFonts w:ascii="Calibri" w:hAnsi="Calibri" w:cs="Calibri"/>
          <w:b/>
          <w:sz w:val="20"/>
          <w:szCs w:val="20"/>
        </w:rPr>
      </w:pPr>
    </w:p>
    <w:p w:rsidR="00D325C9" w:rsidRDefault="00D325C9" w:rsidP="00D325C9">
      <w:pPr>
        <w:pStyle w:val="Nzev"/>
        <w:spacing w:after="60"/>
        <w:jc w:val="both"/>
        <w:rPr>
          <w:rFonts w:ascii="Calibri" w:hAnsi="Calibri" w:cs="Calibri"/>
          <w:b/>
          <w:sz w:val="20"/>
          <w:szCs w:val="20"/>
        </w:rPr>
      </w:pPr>
    </w:p>
    <w:p w:rsidR="00B52DE8" w:rsidRDefault="00B52DE8" w:rsidP="00D325C9">
      <w:pPr>
        <w:pStyle w:val="Nzev"/>
        <w:spacing w:after="60"/>
        <w:jc w:val="both"/>
        <w:rPr>
          <w:rFonts w:ascii="Calibri" w:hAnsi="Calibri" w:cs="Calibri"/>
          <w:b/>
          <w:sz w:val="20"/>
          <w:szCs w:val="20"/>
        </w:rPr>
      </w:pPr>
    </w:p>
    <w:p w:rsidR="000F2328" w:rsidRDefault="000F2328" w:rsidP="00896948">
      <w:pPr>
        <w:pStyle w:val="Nzev"/>
        <w:spacing w:after="60"/>
        <w:jc w:val="both"/>
        <w:rPr>
          <w:rFonts w:ascii="Calibri" w:hAnsi="Calibri"/>
          <w:b/>
          <w:sz w:val="20"/>
          <w:szCs w:val="20"/>
        </w:rPr>
      </w:pPr>
    </w:p>
    <w:p w:rsidR="00452EFA" w:rsidRPr="007F6813" w:rsidRDefault="00452EFA" w:rsidP="00452EFA">
      <w:pPr>
        <w:pStyle w:val="Normlnweb"/>
        <w:spacing w:before="240" w:beforeAutospacing="0" w:after="120" w:afterAutospacing="0"/>
        <w:rPr>
          <w:rFonts w:ascii="Calibri" w:hAnsi="Calibri" w:cs="Calibri"/>
          <w:b/>
          <w:bCs/>
          <w:sz w:val="22"/>
        </w:rPr>
      </w:pPr>
      <w:r w:rsidRPr="007F6813">
        <w:rPr>
          <w:rFonts w:ascii="Calibri" w:hAnsi="Calibri" w:cs="Calibri"/>
          <w:b/>
          <w:bCs/>
          <w:sz w:val="22"/>
        </w:rPr>
        <w:lastRenderedPageBreak/>
        <w:t xml:space="preserve">Školní družina – zájmové kroužky a podpora výuky na školní rok 2019 - 2020 </w:t>
      </w:r>
    </w:p>
    <w:tbl>
      <w:tblPr>
        <w:tblW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2693"/>
        <w:gridCol w:w="1276"/>
        <w:gridCol w:w="1701"/>
      </w:tblGrid>
      <w:tr w:rsidR="00452EFA" w:rsidRPr="006662F9" w:rsidTr="009D54FA">
        <w:trPr>
          <w:trHeight w:val="15"/>
        </w:trPr>
        <w:tc>
          <w:tcPr>
            <w:tcW w:w="921" w:type="dxa"/>
            <w:tcMar>
              <w:top w:w="0" w:type="dxa"/>
              <w:left w:w="70" w:type="dxa"/>
              <w:bottom w:w="0" w:type="dxa"/>
              <w:right w:w="70" w:type="dxa"/>
            </w:tcMa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b/>
                <w:bCs/>
                <w:sz w:val="20"/>
                <w:szCs w:val="20"/>
              </w:rPr>
              <w:t>Den</w:t>
            </w:r>
          </w:p>
        </w:tc>
        <w:tc>
          <w:tcPr>
            <w:tcW w:w="2693" w:type="dxa"/>
            <w:tcMar>
              <w:top w:w="0" w:type="dxa"/>
              <w:left w:w="70" w:type="dxa"/>
              <w:bottom w:w="0" w:type="dxa"/>
              <w:right w:w="70" w:type="dxa"/>
            </w:tcMa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b/>
                <w:bCs/>
                <w:sz w:val="20"/>
                <w:szCs w:val="20"/>
              </w:rPr>
              <w:t xml:space="preserve">Název </w:t>
            </w:r>
          </w:p>
        </w:tc>
        <w:tc>
          <w:tcPr>
            <w:tcW w:w="1276" w:type="dxa"/>
            <w:tcMar>
              <w:top w:w="0" w:type="dxa"/>
              <w:left w:w="70" w:type="dxa"/>
              <w:bottom w:w="0" w:type="dxa"/>
              <w:right w:w="70" w:type="dxa"/>
            </w:tcMar>
            <w:hideMark/>
          </w:tcPr>
          <w:p w:rsidR="00452EFA" w:rsidRPr="006662F9" w:rsidRDefault="00452EFA" w:rsidP="009D54FA">
            <w:pPr>
              <w:spacing w:line="360" w:lineRule="auto"/>
              <w:jc w:val="center"/>
              <w:rPr>
                <w:rFonts w:ascii="Calibri" w:hAnsi="Calibri" w:cs="Calibri"/>
                <w:sz w:val="20"/>
                <w:szCs w:val="20"/>
              </w:rPr>
            </w:pPr>
            <w:r w:rsidRPr="006662F9">
              <w:rPr>
                <w:rFonts w:ascii="Calibri" w:hAnsi="Calibri" w:cs="Calibri"/>
                <w:b/>
                <w:bCs/>
                <w:sz w:val="20"/>
                <w:szCs w:val="20"/>
              </w:rPr>
              <w:t>Čas</w:t>
            </w:r>
          </w:p>
        </w:tc>
        <w:tc>
          <w:tcPr>
            <w:tcW w:w="1701" w:type="dxa"/>
            <w:tcMar>
              <w:top w:w="0" w:type="dxa"/>
              <w:left w:w="70" w:type="dxa"/>
              <w:bottom w:w="0" w:type="dxa"/>
              <w:right w:w="70" w:type="dxa"/>
            </w:tcMa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b/>
                <w:bCs/>
                <w:sz w:val="20"/>
                <w:szCs w:val="20"/>
              </w:rPr>
              <w:t>Vedoucí</w:t>
            </w:r>
          </w:p>
        </w:tc>
      </w:tr>
      <w:tr w:rsidR="00452EFA" w:rsidRPr="006662F9" w:rsidTr="009D54FA">
        <w:trPr>
          <w:cantSplit/>
          <w:trHeight w:val="15"/>
        </w:trPr>
        <w:tc>
          <w:tcPr>
            <w:tcW w:w="921" w:type="dxa"/>
            <w:vMerge w:val="restart"/>
            <w:tcMar>
              <w:top w:w="0" w:type="dxa"/>
              <w:left w:w="70" w:type="dxa"/>
              <w:bottom w:w="0" w:type="dxa"/>
              <w:right w:w="70" w:type="dxa"/>
            </w:tcMar>
            <w:vAlign w:val="center"/>
            <w:hideMark/>
          </w:tcPr>
          <w:p w:rsidR="00452EFA" w:rsidRPr="006662F9" w:rsidRDefault="00452EFA" w:rsidP="009D54FA">
            <w:pPr>
              <w:spacing w:line="360" w:lineRule="auto"/>
              <w:rPr>
                <w:rFonts w:ascii="Calibri" w:hAnsi="Calibri" w:cs="Calibri"/>
                <w:b/>
                <w:bCs/>
                <w:caps/>
                <w:sz w:val="20"/>
                <w:szCs w:val="20"/>
              </w:rPr>
            </w:pPr>
            <w:r w:rsidRPr="006662F9">
              <w:rPr>
                <w:rFonts w:ascii="Calibri" w:hAnsi="Calibri" w:cs="Calibri"/>
                <w:b/>
                <w:bCs/>
                <w:caps/>
                <w:sz w:val="20"/>
                <w:szCs w:val="20"/>
              </w:rPr>
              <w:t>Pondělí</w:t>
            </w: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Počítačový kroužek</w:t>
            </w:r>
          </w:p>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 základy grafiky</w:t>
            </w:r>
          </w:p>
        </w:tc>
        <w:tc>
          <w:tcPr>
            <w:tcW w:w="1276" w:type="dxa"/>
            <w:tcMar>
              <w:top w:w="0" w:type="dxa"/>
              <w:left w:w="70" w:type="dxa"/>
              <w:bottom w:w="0" w:type="dxa"/>
              <w:right w:w="70" w:type="dxa"/>
            </w:tcMar>
            <w:vAlign w:val="center"/>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14:00 -15:00</w:t>
            </w:r>
          </w:p>
          <w:p w:rsidR="00452EFA" w:rsidRPr="006662F9" w:rsidRDefault="00452EFA" w:rsidP="009D54FA">
            <w:pPr>
              <w:spacing w:line="360" w:lineRule="auto"/>
              <w:jc w:val="center"/>
              <w:rPr>
                <w:rFonts w:ascii="Calibri" w:hAnsi="Calibri" w:cs="Calibri"/>
                <w:b/>
                <w:sz w:val="20"/>
                <w:szCs w:val="20"/>
              </w:rPr>
            </w:pPr>
          </w:p>
        </w:tc>
        <w:tc>
          <w:tcPr>
            <w:tcW w:w="1701"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Lukáš Valenta</w:t>
            </w:r>
          </w:p>
        </w:tc>
      </w:tr>
      <w:tr w:rsidR="00452EFA" w:rsidRPr="006662F9" w:rsidTr="009D54FA">
        <w:trPr>
          <w:cantSplit/>
          <w:trHeight w:val="730"/>
        </w:trPr>
        <w:tc>
          <w:tcPr>
            <w:tcW w:w="921" w:type="dxa"/>
            <w:vMerge/>
            <w:vAlign w:val="center"/>
            <w:hideMark/>
          </w:tcPr>
          <w:p w:rsidR="00452EFA" w:rsidRPr="006662F9" w:rsidRDefault="00452EFA" w:rsidP="009D54FA">
            <w:pPr>
              <w:spacing w:line="360" w:lineRule="auto"/>
              <w:rPr>
                <w:rFonts w:ascii="Calibri" w:hAnsi="Calibri" w:cs="Calibri"/>
                <w:b/>
                <w:bCs/>
                <w:sz w:val="20"/>
                <w:szCs w:val="20"/>
              </w:rPr>
            </w:pP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Šikovné ruce - výtvarný kroužek</w:t>
            </w:r>
          </w:p>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3. - 5. třída</w:t>
            </w:r>
          </w:p>
        </w:tc>
        <w:tc>
          <w:tcPr>
            <w:tcW w:w="1276" w:type="dxa"/>
            <w:tcMar>
              <w:top w:w="0" w:type="dxa"/>
              <w:left w:w="70" w:type="dxa"/>
              <w:bottom w:w="0" w:type="dxa"/>
              <w:right w:w="70" w:type="dxa"/>
            </w:tcMar>
            <w:vAlign w:val="center"/>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13:00 – 14:00</w:t>
            </w:r>
          </w:p>
        </w:tc>
        <w:tc>
          <w:tcPr>
            <w:tcW w:w="1701"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Markéta Hlaváčová</w:t>
            </w:r>
          </w:p>
        </w:tc>
      </w:tr>
      <w:tr w:rsidR="00452EFA" w:rsidRPr="006662F9" w:rsidTr="009D54FA">
        <w:trPr>
          <w:cantSplit/>
          <w:trHeight w:val="353"/>
        </w:trPr>
        <w:tc>
          <w:tcPr>
            <w:tcW w:w="921" w:type="dxa"/>
            <w:vMerge/>
            <w:vAlign w:val="center"/>
          </w:tcPr>
          <w:p w:rsidR="00452EFA" w:rsidRPr="006662F9" w:rsidRDefault="00452EFA" w:rsidP="009D54FA">
            <w:pPr>
              <w:spacing w:line="360" w:lineRule="auto"/>
              <w:rPr>
                <w:rFonts w:ascii="Calibri" w:hAnsi="Calibri" w:cs="Calibri"/>
                <w:b/>
                <w:bCs/>
                <w:sz w:val="20"/>
                <w:szCs w:val="20"/>
              </w:rPr>
            </w:pP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Stavitelství – pro žáky od 4. ročníku</w:t>
            </w:r>
          </w:p>
        </w:tc>
        <w:tc>
          <w:tcPr>
            <w:tcW w:w="1276" w:type="dxa"/>
            <w:tcMar>
              <w:top w:w="0" w:type="dxa"/>
              <w:left w:w="70" w:type="dxa"/>
              <w:bottom w:w="0" w:type="dxa"/>
              <w:right w:w="70" w:type="dxa"/>
            </w:tcMar>
            <w:vAlign w:val="center"/>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12:50 – 13:50</w:t>
            </w:r>
          </w:p>
        </w:tc>
        <w:tc>
          <w:tcPr>
            <w:tcW w:w="1701"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Marie Vomelová</w:t>
            </w:r>
          </w:p>
        </w:tc>
      </w:tr>
      <w:tr w:rsidR="00452EFA" w:rsidRPr="006662F9" w:rsidTr="009D54FA">
        <w:trPr>
          <w:cantSplit/>
          <w:trHeight w:val="353"/>
        </w:trPr>
        <w:tc>
          <w:tcPr>
            <w:tcW w:w="921" w:type="dxa"/>
            <w:vMerge/>
            <w:vAlign w:val="center"/>
          </w:tcPr>
          <w:p w:rsidR="00452EFA" w:rsidRPr="006662F9" w:rsidRDefault="00452EFA" w:rsidP="009D54FA">
            <w:pPr>
              <w:spacing w:line="360" w:lineRule="auto"/>
              <w:rPr>
                <w:rFonts w:ascii="Calibri" w:hAnsi="Calibri" w:cs="Calibri"/>
                <w:b/>
                <w:bCs/>
                <w:sz w:val="20"/>
                <w:szCs w:val="20"/>
              </w:rPr>
            </w:pP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Logopedie v MŠ</w:t>
            </w:r>
          </w:p>
        </w:tc>
        <w:tc>
          <w:tcPr>
            <w:tcW w:w="1276" w:type="dxa"/>
            <w:tcMar>
              <w:top w:w="0" w:type="dxa"/>
              <w:left w:w="70" w:type="dxa"/>
              <w:bottom w:w="0" w:type="dxa"/>
              <w:right w:w="70" w:type="dxa"/>
            </w:tcMar>
            <w:vAlign w:val="center"/>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13:00 – 16:00</w:t>
            </w:r>
          </w:p>
        </w:tc>
        <w:tc>
          <w:tcPr>
            <w:tcW w:w="1701"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Božena Kučerová</w:t>
            </w:r>
          </w:p>
        </w:tc>
      </w:tr>
      <w:tr w:rsidR="00452EFA" w:rsidRPr="006662F9" w:rsidTr="009D54FA">
        <w:trPr>
          <w:cantSplit/>
          <w:trHeight w:val="353"/>
        </w:trPr>
        <w:tc>
          <w:tcPr>
            <w:tcW w:w="921" w:type="dxa"/>
            <w:vMerge/>
            <w:vAlign w:val="center"/>
          </w:tcPr>
          <w:p w:rsidR="00452EFA" w:rsidRPr="006662F9" w:rsidRDefault="00452EFA" w:rsidP="009D54FA">
            <w:pPr>
              <w:spacing w:line="360" w:lineRule="auto"/>
              <w:rPr>
                <w:rFonts w:ascii="Calibri" w:hAnsi="Calibri" w:cs="Calibri"/>
                <w:b/>
                <w:bCs/>
                <w:sz w:val="20"/>
                <w:szCs w:val="20"/>
              </w:rPr>
            </w:pP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Badatelský klub (šablony II)</w:t>
            </w:r>
          </w:p>
        </w:tc>
        <w:tc>
          <w:tcPr>
            <w:tcW w:w="1276" w:type="dxa"/>
            <w:tcMar>
              <w:top w:w="0" w:type="dxa"/>
              <w:left w:w="70" w:type="dxa"/>
              <w:bottom w:w="0" w:type="dxa"/>
              <w:right w:w="70" w:type="dxa"/>
            </w:tcMar>
            <w:vAlign w:val="center"/>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 xml:space="preserve">12:45 - 14:15 </w:t>
            </w:r>
          </w:p>
        </w:tc>
        <w:tc>
          <w:tcPr>
            <w:tcW w:w="1701"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Markéta Pokorná</w:t>
            </w:r>
          </w:p>
        </w:tc>
      </w:tr>
      <w:tr w:rsidR="00452EFA" w:rsidRPr="006662F9" w:rsidTr="009D54FA">
        <w:trPr>
          <w:cantSplit/>
          <w:trHeight w:val="15"/>
        </w:trPr>
        <w:tc>
          <w:tcPr>
            <w:tcW w:w="921" w:type="dxa"/>
            <w:vMerge w:val="restart"/>
            <w:tcMar>
              <w:top w:w="0" w:type="dxa"/>
              <w:left w:w="70" w:type="dxa"/>
              <w:bottom w:w="0" w:type="dxa"/>
              <w:right w:w="70" w:type="dxa"/>
            </w:tcMar>
            <w:vAlign w:val="cente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b/>
                <w:bCs/>
                <w:caps/>
                <w:sz w:val="20"/>
                <w:szCs w:val="20"/>
              </w:rPr>
              <w:t>Úterý</w:t>
            </w:r>
          </w:p>
        </w:tc>
        <w:tc>
          <w:tcPr>
            <w:tcW w:w="2693" w:type="dxa"/>
            <w:tcMar>
              <w:top w:w="0" w:type="dxa"/>
              <w:left w:w="70" w:type="dxa"/>
              <w:bottom w:w="0" w:type="dxa"/>
              <w:right w:w="70" w:type="dxa"/>
            </w:tcMa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 xml:space="preserve">Keramika 4. a 5. tř. (1x za 14 dní), </w:t>
            </w:r>
          </w:p>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1 skupina max. 12 účastníků</w:t>
            </w:r>
          </w:p>
        </w:tc>
        <w:tc>
          <w:tcPr>
            <w:tcW w:w="1276" w:type="dxa"/>
            <w:tcMar>
              <w:top w:w="0" w:type="dxa"/>
              <w:left w:w="70" w:type="dxa"/>
              <w:bottom w:w="0" w:type="dxa"/>
              <w:right w:w="70" w:type="dxa"/>
            </w:tcMar>
            <w:vAlign w:val="center"/>
            <w:hideMark/>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13:30 – 14:30</w:t>
            </w:r>
          </w:p>
        </w:tc>
        <w:tc>
          <w:tcPr>
            <w:tcW w:w="1701" w:type="dxa"/>
            <w:tcMar>
              <w:top w:w="0" w:type="dxa"/>
              <w:left w:w="70" w:type="dxa"/>
              <w:bottom w:w="0" w:type="dxa"/>
              <w:right w:w="70" w:type="dxa"/>
            </w:tcMa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 xml:space="preserve">Mgr. Jaroslava </w:t>
            </w:r>
            <w:proofErr w:type="spellStart"/>
            <w:r w:rsidRPr="006662F9">
              <w:rPr>
                <w:rFonts w:ascii="Calibri" w:hAnsi="Calibri" w:cs="Calibri"/>
                <w:sz w:val="20"/>
                <w:szCs w:val="20"/>
              </w:rPr>
              <w:t>Kandrová</w:t>
            </w:r>
            <w:proofErr w:type="spellEnd"/>
          </w:p>
        </w:tc>
      </w:tr>
      <w:tr w:rsidR="00452EFA" w:rsidRPr="006662F9" w:rsidTr="009D54FA">
        <w:trPr>
          <w:cantSplit/>
          <w:trHeight w:val="648"/>
        </w:trPr>
        <w:tc>
          <w:tcPr>
            <w:tcW w:w="921" w:type="dxa"/>
            <w:vMerge/>
            <w:vAlign w:val="center"/>
            <w:hideMark/>
          </w:tcPr>
          <w:p w:rsidR="00452EFA" w:rsidRPr="006662F9" w:rsidRDefault="00452EFA" w:rsidP="009D54FA">
            <w:pPr>
              <w:spacing w:line="360" w:lineRule="auto"/>
              <w:rPr>
                <w:rFonts w:ascii="Calibri" w:hAnsi="Calibri" w:cs="Calibri"/>
                <w:sz w:val="20"/>
                <w:szCs w:val="20"/>
              </w:rPr>
            </w:pP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Angličtina 2. třída (2 skupiny)</w:t>
            </w:r>
          </w:p>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(říjen až červen)</w:t>
            </w:r>
          </w:p>
        </w:tc>
        <w:tc>
          <w:tcPr>
            <w:tcW w:w="1276" w:type="dxa"/>
            <w:tcMar>
              <w:top w:w="0" w:type="dxa"/>
              <w:left w:w="70" w:type="dxa"/>
              <w:bottom w:w="0" w:type="dxa"/>
              <w:right w:w="70" w:type="dxa"/>
            </w:tcMar>
            <w:vAlign w:val="center"/>
            <w:hideMark/>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12:35 – 13:05</w:t>
            </w:r>
          </w:p>
        </w:tc>
        <w:tc>
          <w:tcPr>
            <w:tcW w:w="1701" w:type="dxa"/>
            <w:tcMar>
              <w:top w:w="0" w:type="dxa"/>
              <w:left w:w="70" w:type="dxa"/>
              <w:bottom w:w="0" w:type="dxa"/>
              <w:right w:w="70" w:type="dxa"/>
            </w:tcMar>
            <w:hideMark/>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V. Lacinová Vítková</w:t>
            </w:r>
          </w:p>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Mgr. Stanislava Dvořáková</w:t>
            </w:r>
          </w:p>
        </w:tc>
      </w:tr>
      <w:tr w:rsidR="00452EFA" w:rsidRPr="006662F9" w:rsidTr="009D54FA">
        <w:trPr>
          <w:cantSplit/>
          <w:trHeight w:val="478"/>
        </w:trPr>
        <w:tc>
          <w:tcPr>
            <w:tcW w:w="921" w:type="dxa"/>
            <w:vMerge/>
            <w:vAlign w:val="center"/>
          </w:tcPr>
          <w:p w:rsidR="00452EFA" w:rsidRPr="006662F9" w:rsidRDefault="00452EFA" w:rsidP="009D54FA">
            <w:pPr>
              <w:spacing w:line="360" w:lineRule="auto"/>
              <w:rPr>
                <w:rFonts w:ascii="Calibri" w:hAnsi="Calibri" w:cs="Calibri"/>
                <w:sz w:val="20"/>
                <w:szCs w:val="20"/>
              </w:rPr>
            </w:pPr>
          </w:p>
        </w:tc>
        <w:tc>
          <w:tcPr>
            <w:tcW w:w="2693"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Mažoretky – dívky předškolní i školní</w:t>
            </w:r>
          </w:p>
        </w:tc>
        <w:tc>
          <w:tcPr>
            <w:tcW w:w="1276" w:type="dxa"/>
            <w:tcMar>
              <w:top w:w="0" w:type="dxa"/>
              <w:left w:w="70" w:type="dxa"/>
              <w:bottom w:w="0" w:type="dxa"/>
              <w:right w:w="70" w:type="dxa"/>
            </w:tcMar>
            <w:vAlign w:val="center"/>
          </w:tcPr>
          <w:p w:rsidR="00452EFA" w:rsidRPr="006662F9" w:rsidRDefault="00452EFA" w:rsidP="009D54FA">
            <w:pPr>
              <w:spacing w:line="360" w:lineRule="auto"/>
              <w:jc w:val="center"/>
              <w:rPr>
                <w:rFonts w:ascii="Calibri" w:hAnsi="Calibri" w:cs="Calibri"/>
                <w:b/>
                <w:sz w:val="20"/>
                <w:szCs w:val="20"/>
              </w:rPr>
            </w:pPr>
            <w:r w:rsidRPr="006662F9">
              <w:rPr>
                <w:rFonts w:ascii="Calibri" w:hAnsi="Calibri" w:cs="Calibri"/>
                <w:b/>
                <w:sz w:val="20"/>
                <w:szCs w:val="20"/>
              </w:rPr>
              <w:t>14:00 – 16:00</w:t>
            </w:r>
          </w:p>
        </w:tc>
        <w:tc>
          <w:tcPr>
            <w:tcW w:w="1701" w:type="dxa"/>
            <w:tcMar>
              <w:top w:w="0" w:type="dxa"/>
              <w:left w:w="70" w:type="dxa"/>
              <w:bottom w:w="0" w:type="dxa"/>
              <w:right w:w="70" w:type="dxa"/>
            </w:tcMar>
          </w:tcPr>
          <w:p w:rsidR="00452EFA" w:rsidRPr="006662F9" w:rsidRDefault="00452EFA" w:rsidP="009D54FA">
            <w:pPr>
              <w:spacing w:line="360" w:lineRule="auto"/>
              <w:rPr>
                <w:rFonts w:ascii="Calibri" w:hAnsi="Calibri" w:cs="Calibri"/>
                <w:sz w:val="20"/>
                <w:szCs w:val="20"/>
              </w:rPr>
            </w:pPr>
            <w:r w:rsidRPr="006662F9">
              <w:rPr>
                <w:rFonts w:ascii="Calibri" w:hAnsi="Calibri" w:cs="Calibri"/>
                <w:sz w:val="20"/>
                <w:szCs w:val="20"/>
              </w:rPr>
              <w:t>p. Petra Rosická</w:t>
            </w:r>
          </w:p>
        </w:tc>
      </w:tr>
    </w:tbl>
    <w:p w:rsidR="00452EFA" w:rsidRDefault="00452EFA" w:rsidP="00E3301B">
      <w:pPr>
        <w:jc w:val="both"/>
        <w:rPr>
          <w:rFonts w:cstheme="minorHAnsi"/>
          <w:b/>
          <w:sz w:val="4"/>
          <w:szCs w:val="28"/>
        </w:rPr>
      </w:pPr>
    </w:p>
    <w:tbl>
      <w:tblPr>
        <w:tblW w:w="665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9"/>
        <w:gridCol w:w="2720"/>
        <w:gridCol w:w="1289"/>
        <w:gridCol w:w="1718"/>
      </w:tblGrid>
      <w:tr w:rsidR="00847678" w:rsidRPr="006662F9" w:rsidTr="000524AC">
        <w:trPr>
          <w:cantSplit/>
          <w:trHeight w:val="1345"/>
        </w:trPr>
        <w:tc>
          <w:tcPr>
            <w:tcW w:w="929" w:type="dxa"/>
            <w:tcBorders>
              <w:bottom w:val="single" w:sz="4" w:space="0" w:color="auto"/>
            </w:tcBorders>
            <w:vAlign w:val="center"/>
          </w:tcPr>
          <w:p w:rsidR="00847678" w:rsidRPr="006662F9" w:rsidRDefault="00847678" w:rsidP="000524AC">
            <w:pPr>
              <w:spacing w:line="360" w:lineRule="auto"/>
              <w:rPr>
                <w:rFonts w:ascii="Calibri" w:hAnsi="Calibri" w:cs="Calibri"/>
                <w:sz w:val="20"/>
                <w:szCs w:val="20"/>
              </w:rPr>
            </w:pPr>
          </w:p>
        </w:tc>
        <w:tc>
          <w:tcPr>
            <w:tcW w:w="2720"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Čtenářský klub ŠD s názvem „Devatero“ (čtení s porozuměním, nápravná cvičení apod.) 1, 3., 4. a 5. r.</w:t>
            </w:r>
          </w:p>
        </w:tc>
        <w:tc>
          <w:tcPr>
            <w:tcW w:w="1289"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 xml:space="preserve">14:00 – 15:30 </w:t>
            </w:r>
          </w:p>
        </w:tc>
        <w:tc>
          <w:tcPr>
            <w:tcW w:w="1718"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Dana Výborná</w:t>
            </w:r>
          </w:p>
          <w:p w:rsidR="00847678" w:rsidRPr="006662F9" w:rsidRDefault="00847678" w:rsidP="000524AC">
            <w:pPr>
              <w:spacing w:line="360" w:lineRule="auto"/>
              <w:rPr>
                <w:rFonts w:ascii="Calibri" w:hAnsi="Calibri" w:cs="Calibri"/>
                <w:sz w:val="20"/>
                <w:szCs w:val="20"/>
              </w:rPr>
            </w:pPr>
          </w:p>
        </w:tc>
      </w:tr>
      <w:tr w:rsidR="00847678" w:rsidRPr="006662F9" w:rsidTr="000524AC">
        <w:trPr>
          <w:cantSplit/>
          <w:trHeight w:val="415"/>
        </w:trPr>
        <w:tc>
          <w:tcPr>
            <w:tcW w:w="929" w:type="dxa"/>
            <w:vMerge w:val="restart"/>
            <w:tcMar>
              <w:top w:w="0" w:type="dxa"/>
              <w:left w:w="70" w:type="dxa"/>
              <w:bottom w:w="0" w:type="dxa"/>
              <w:right w:w="70" w:type="dxa"/>
            </w:tcMar>
            <w:vAlign w:val="center"/>
            <w:hideMark/>
          </w:tcPr>
          <w:p w:rsidR="00847678" w:rsidRPr="006662F9" w:rsidRDefault="00847678" w:rsidP="000524AC">
            <w:pPr>
              <w:spacing w:line="360" w:lineRule="auto"/>
              <w:rPr>
                <w:rFonts w:ascii="Calibri" w:hAnsi="Calibri" w:cs="Calibri"/>
                <w:sz w:val="20"/>
                <w:szCs w:val="20"/>
              </w:rPr>
            </w:pPr>
            <w:r w:rsidRPr="006662F9">
              <w:rPr>
                <w:rFonts w:ascii="Calibri" w:hAnsi="Calibri" w:cs="Calibri"/>
                <w:b/>
                <w:bCs/>
                <w:caps/>
                <w:sz w:val="20"/>
                <w:szCs w:val="20"/>
              </w:rPr>
              <w:t>Středa</w:t>
            </w:r>
          </w:p>
        </w:tc>
        <w:tc>
          <w:tcPr>
            <w:tcW w:w="2720"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Keramika od 2. ročníku (1x za 14 dní), 1 skupina max. 12 účastníků</w:t>
            </w:r>
          </w:p>
        </w:tc>
        <w:tc>
          <w:tcPr>
            <w:tcW w:w="1289"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14:00 – 15:30</w:t>
            </w:r>
          </w:p>
        </w:tc>
        <w:tc>
          <w:tcPr>
            <w:tcW w:w="1718"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 xml:space="preserve">Mgr. Šárka </w:t>
            </w:r>
            <w:proofErr w:type="spellStart"/>
            <w:r w:rsidRPr="006662F9">
              <w:rPr>
                <w:rFonts w:ascii="Calibri" w:hAnsi="Calibri" w:cs="Calibri"/>
                <w:sz w:val="20"/>
                <w:szCs w:val="20"/>
              </w:rPr>
              <w:t>Bucherová</w:t>
            </w:r>
            <w:proofErr w:type="spellEnd"/>
          </w:p>
        </w:tc>
      </w:tr>
      <w:tr w:rsidR="00847678" w:rsidRPr="006662F9" w:rsidTr="000524AC">
        <w:trPr>
          <w:cantSplit/>
          <w:trHeight w:val="415"/>
        </w:trPr>
        <w:tc>
          <w:tcPr>
            <w:tcW w:w="929" w:type="dxa"/>
            <w:vMerge/>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b/>
                <w:bCs/>
                <w:caps/>
                <w:sz w:val="20"/>
                <w:szCs w:val="20"/>
              </w:rPr>
            </w:pPr>
          </w:p>
        </w:tc>
        <w:tc>
          <w:tcPr>
            <w:tcW w:w="2720"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proofErr w:type="spellStart"/>
            <w:r w:rsidRPr="006662F9">
              <w:rPr>
                <w:rFonts w:ascii="Calibri" w:hAnsi="Calibri" w:cs="Calibri"/>
                <w:sz w:val="20"/>
                <w:szCs w:val="20"/>
              </w:rPr>
              <w:t>Sportovky</w:t>
            </w:r>
            <w:proofErr w:type="spellEnd"/>
            <w:r w:rsidRPr="006662F9">
              <w:rPr>
                <w:rFonts w:ascii="Calibri" w:hAnsi="Calibri" w:cs="Calibri"/>
                <w:sz w:val="20"/>
                <w:szCs w:val="20"/>
              </w:rPr>
              <w:t xml:space="preserve"> 1. ročník (projekt – Sportuj ve škole)</w:t>
            </w:r>
          </w:p>
        </w:tc>
        <w:tc>
          <w:tcPr>
            <w:tcW w:w="1289"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11:30 – 12:30</w:t>
            </w:r>
          </w:p>
        </w:tc>
        <w:tc>
          <w:tcPr>
            <w:tcW w:w="1718"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Markéta Hlaváčová</w:t>
            </w:r>
          </w:p>
        </w:tc>
      </w:tr>
      <w:tr w:rsidR="00847678" w:rsidRPr="006662F9" w:rsidTr="000524AC">
        <w:trPr>
          <w:cantSplit/>
          <w:trHeight w:val="642"/>
        </w:trPr>
        <w:tc>
          <w:tcPr>
            <w:tcW w:w="929" w:type="dxa"/>
            <w:vMerge/>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b/>
                <w:bCs/>
                <w:caps/>
                <w:sz w:val="20"/>
                <w:szCs w:val="20"/>
              </w:rPr>
            </w:pPr>
          </w:p>
        </w:tc>
        <w:tc>
          <w:tcPr>
            <w:tcW w:w="2720"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proofErr w:type="spellStart"/>
            <w:proofErr w:type="gramStart"/>
            <w:r w:rsidRPr="006662F9">
              <w:rPr>
                <w:rFonts w:ascii="Calibri" w:hAnsi="Calibri" w:cs="Calibri"/>
                <w:sz w:val="20"/>
                <w:szCs w:val="20"/>
              </w:rPr>
              <w:t>Sportovky</w:t>
            </w:r>
            <w:proofErr w:type="spellEnd"/>
            <w:r w:rsidRPr="006662F9">
              <w:rPr>
                <w:rFonts w:ascii="Calibri" w:hAnsi="Calibri" w:cs="Calibri"/>
                <w:sz w:val="20"/>
                <w:szCs w:val="20"/>
              </w:rPr>
              <w:t xml:space="preserve"> 2., 4.B - 5. ročník</w:t>
            </w:r>
            <w:proofErr w:type="gramEnd"/>
            <w:r w:rsidRPr="006662F9">
              <w:rPr>
                <w:rFonts w:ascii="Calibri" w:hAnsi="Calibri" w:cs="Calibri"/>
                <w:sz w:val="20"/>
                <w:szCs w:val="20"/>
              </w:rPr>
              <w:t xml:space="preserve"> (projekt – Sportuj ve škole)</w:t>
            </w:r>
          </w:p>
        </w:tc>
        <w:tc>
          <w:tcPr>
            <w:tcW w:w="1289"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13:10 - 14:10</w:t>
            </w:r>
          </w:p>
        </w:tc>
        <w:tc>
          <w:tcPr>
            <w:tcW w:w="1718"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 xml:space="preserve">Mgr. Milada </w:t>
            </w:r>
            <w:proofErr w:type="spellStart"/>
            <w:r w:rsidRPr="006662F9">
              <w:rPr>
                <w:rFonts w:ascii="Calibri" w:hAnsi="Calibri" w:cs="Calibri"/>
                <w:sz w:val="20"/>
                <w:szCs w:val="20"/>
              </w:rPr>
              <w:t>Henclová</w:t>
            </w:r>
            <w:proofErr w:type="spellEnd"/>
          </w:p>
        </w:tc>
      </w:tr>
      <w:tr w:rsidR="00847678" w:rsidRPr="006662F9" w:rsidTr="000524AC">
        <w:trPr>
          <w:cantSplit/>
          <w:trHeight w:val="656"/>
        </w:trPr>
        <w:tc>
          <w:tcPr>
            <w:tcW w:w="929" w:type="dxa"/>
            <w:vMerge/>
            <w:vAlign w:val="center"/>
          </w:tcPr>
          <w:p w:rsidR="00847678" w:rsidRPr="006662F9" w:rsidRDefault="00847678" w:rsidP="000524AC">
            <w:pPr>
              <w:spacing w:line="360" w:lineRule="auto"/>
              <w:rPr>
                <w:rFonts w:ascii="Calibri" w:hAnsi="Calibri" w:cs="Calibri"/>
                <w:sz w:val="20"/>
                <w:szCs w:val="20"/>
              </w:rPr>
            </w:pPr>
          </w:p>
        </w:tc>
        <w:tc>
          <w:tcPr>
            <w:tcW w:w="2720"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Pr>
                <w:rFonts w:ascii="Calibri" w:hAnsi="Calibri" w:cs="Calibri"/>
                <w:sz w:val="20"/>
                <w:szCs w:val="20"/>
              </w:rPr>
              <w:t>Klub komunikace v </w:t>
            </w:r>
            <w:proofErr w:type="spellStart"/>
            <w:proofErr w:type="gramStart"/>
            <w:r>
              <w:rPr>
                <w:rFonts w:ascii="Calibri" w:hAnsi="Calibri" w:cs="Calibri"/>
                <w:sz w:val="20"/>
                <w:szCs w:val="20"/>
              </w:rPr>
              <w:t>angl.</w:t>
            </w:r>
            <w:proofErr w:type="gramEnd"/>
            <w:r>
              <w:rPr>
                <w:rFonts w:ascii="Calibri" w:hAnsi="Calibri" w:cs="Calibri"/>
                <w:sz w:val="20"/>
                <w:szCs w:val="20"/>
              </w:rPr>
              <w:t>.</w:t>
            </w:r>
            <w:proofErr w:type="gramStart"/>
            <w:r w:rsidRPr="006662F9">
              <w:rPr>
                <w:rFonts w:ascii="Calibri" w:hAnsi="Calibri" w:cs="Calibri"/>
                <w:sz w:val="20"/>
                <w:szCs w:val="20"/>
              </w:rPr>
              <w:t>jazyce</w:t>
            </w:r>
            <w:proofErr w:type="spellEnd"/>
            <w:proofErr w:type="gramEnd"/>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(šablony II) – 2. stupeň (</w:t>
            </w:r>
            <w:proofErr w:type="gramStart"/>
            <w:r w:rsidRPr="006662F9">
              <w:rPr>
                <w:rFonts w:ascii="Calibri" w:hAnsi="Calibri" w:cs="Calibri"/>
                <w:sz w:val="20"/>
                <w:szCs w:val="20"/>
              </w:rPr>
              <w:t>max.15</w:t>
            </w:r>
            <w:proofErr w:type="gramEnd"/>
            <w:r w:rsidRPr="006662F9">
              <w:rPr>
                <w:rFonts w:ascii="Calibri" w:hAnsi="Calibri" w:cs="Calibri"/>
                <w:sz w:val="20"/>
                <w:szCs w:val="20"/>
              </w:rPr>
              <w:t xml:space="preserve"> žáků)</w:t>
            </w:r>
          </w:p>
        </w:tc>
        <w:tc>
          <w:tcPr>
            <w:tcW w:w="1289"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13:30 – 15:00</w:t>
            </w:r>
          </w:p>
        </w:tc>
        <w:tc>
          <w:tcPr>
            <w:tcW w:w="1718"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Jana Smith</w:t>
            </w:r>
          </w:p>
        </w:tc>
      </w:tr>
      <w:tr w:rsidR="00847678" w:rsidRPr="006662F9" w:rsidTr="000524AC">
        <w:trPr>
          <w:cantSplit/>
          <w:trHeight w:val="2840"/>
        </w:trPr>
        <w:tc>
          <w:tcPr>
            <w:tcW w:w="929" w:type="dxa"/>
            <w:vMerge/>
            <w:tcMar>
              <w:top w:w="0" w:type="dxa"/>
              <w:left w:w="70" w:type="dxa"/>
              <w:bottom w:w="0" w:type="dxa"/>
              <w:right w:w="70" w:type="dxa"/>
            </w:tcMar>
            <w:vAlign w:val="center"/>
            <w:hideMark/>
          </w:tcPr>
          <w:p w:rsidR="00847678" w:rsidRPr="006662F9" w:rsidRDefault="00847678" w:rsidP="000524AC">
            <w:pPr>
              <w:spacing w:line="360" w:lineRule="auto"/>
              <w:rPr>
                <w:rFonts w:ascii="Calibri" w:hAnsi="Calibri" w:cs="Calibri"/>
                <w:sz w:val="20"/>
                <w:szCs w:val="20"/>
              </w:rPr>
            </w:pPr>
          </w:p>
        </w:tc>
        <w:tc>
          <w:tcPr>
            <w:tcW w:w="2720" w:type="dxa"/>
            <w:tcMar>
              <w:top w:w="0" w:type="dxa"/>
              <w:left w:w="70" w:type="dxa"/>
              <w:bottom w:w="0" w:type="dxa"/>
              <w:right w:w="70" w:type="dxa"/>
            </w:tcMar>
            <w:hideMark/>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Klub zábavné logiky a deskových her pro žáky ZŠ</w:t>
            </w:r>
          </w:p>
          <w:p w:rsidR="00847678" w:rsidRPr="006662F9" w:rsidRDefault="00847678" w:rsidP="000524AC">
            <w:pPr>
              <w:spacing w:line="360" w:lineRule="auto"/>
              <w:rPr>
                <w:rFonts w:ascii="Calibri" w:hAnsi="Calibri" w:cs="Calibri"/>
                <w:b/>
                <w:sz w:val="20"/>
                <w:szCs w:val="20"/>
                <w:u w:val="single"/>
              </w:rPr>
            </w:pPr>
            <w:r w:rsidRPr="006662F9">
              <w:rPr>
                <w:rFonts w:ascii="Calibri" w:hAnsi="Calibri" w:cs="Calibri"/>
                <w:b/>
                <w:sz w:val="20"/>
                <w:szCs w:val="20"/>
                <w:u w:val="single"/>
              </w:rPr>
              <w:t>1. oddělení – jen šachy - šachy</w:t>
            </w: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1. – 2. třída</w:t>
            </w: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od 3. třídy</w:t>
            </w: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 xml:space="preserve">7. - 9. třída + zájemci </w:t>
            </w:r>
          </w:p>
        </w:tc>
        <w:tc>
          <w:tcPr>
            <w:tcW w:w="1289" w:type="dxa"/>
            <w:tcMar>
              <w:top w:w="0" w:type="dxa"/>
              <w:left w:w="70" w:type="dxa"/>
              <w:bottom w:w="0" w:type="dxa"/>
              <w:right w:w="70" w:type="dxa"/>
            </w:tcMar>
            <w:vAlign w:val="center"/>
            <w:hideMark/>
          </w:tcPr>
          <w:p w:rsidR="00847678" w:rsidRPr="006662F9" w:rsidRDefault="00847678" w:rsidP="000524AC">
            <w:pPr>
              <w:spacing w:line="360" w:lineRule="auto"/>
              <w:jc w:val="center"/>
              <w:rPr>
                <w:rFonts w:ascii="Calibri" w:hAnsi="Calibri" w:cs="Calibri"/>
                <w:b/>
                <w:sz w:val="20"/>
                <w:szCs w:val="20"/>
              </w:rPr>
            </w:pPr>
          </w:p>
          <w:p w:rsidR="00847678" w:rsidRPr="006662F9" w:rsidRDefault="00847678" w:rsidP="000524AC">
            <w:pPr>
              <w:spacing w:line="360" w:lineRule="auto"/>
              <w:jc w:val="center"/>
              <w:rPr>
                <w:rFonts w:ascii="Calibri" w:hAnsi="Calibri" w:cs="Calibri"/>
                <w:b/>
                <w:sz w:val="20"/>
                <w:szCs w:val="20"/>
              </w:rPr>
            </w:pPr>
          </w:p>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12:30 – 14:00</w:t>
            </w:r>
          </w:p>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13:00 – 14:30</w:t>
            </w:r>
          </w:p>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13:15 – 14:45</w:t>
            </w:r>
          </w:p>
        </w:tc>
        <w:tc>
          <w:tcPr>
            <w:tcW w:w="1718" w:type="dxa"/>
            <w:tcMar>
              <w:top w:w="0" w:type="dxa"/>
              <w:left w:w="70" w:type="dxa"/>
              <w:bottom w:w="0" w:type="dxa"/>
              <w:right w:w="70" w:type="dxa"/>
            </w:tcMar>
            <w:hideMark/>
          </w:tcPr>
          <w:p w:rsidR="00847678" w:rsidRPr="006662F9" w:rsidRDefault="00847678" w:rsidP="000524AC">
            <w:pPr>
              <w:spacing w:line="360" w:lineRule="auto"/>
              <w:rPr>
                <w:rFonts w:ascii="Calibri" w:hAnsi="Calibri" w:cs="Calibri"/>
                <w:sz w:val="20"/>
                <w:szCs w:val="20"/>
              </w:rPr>
            </w:pPr>
          </w:p>
          <w:p w:rsidR="00847678" w:rsidRPr="006662F9" w:rsidRDefault="00847678" w:rsidP="000524AC">
            <w:pPr>
              <w:spacing w:line="360" w:lineRule="auto"/>
              <w:rPr>
                <w:rFonts w:ascii="Calibri" w:hAnsi="Calibri" w:cs="Calibri"/>
                <w:sz w:val="20"/>
                <w:szCs w:val="20"/>
              </w:rPr>
            </w:pP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J. Pertl</w:t>
            </w:r>
          </w:p>
          <w:p w:rsidR="00847678" w:rsidRPr="006662F9" w:rsidRDefault="00847678" w:rsidP="000524AC">
            <w:pPr>
              <w:spacing w:line="360" w:lineRule="auto"/>
              <w:rPr>
                <w:rFonts w:ascii="Calibri" w:hAnsi="Calibri" w:cs="Calibri"/>
                <w:sz w:val="20"/>
                <w:szCs w:val="20"/>
              </w:rPr>
            </w:pPr>
          </w:p>
          <w:p w:rsidR="00847678" w:rsidRPr="006662F9" w:rsidRDefault="00847678" w:rsidP="000524AC">
            <w:pPr>
              <w:spacing w:line="360" w:lineRule="auto"/>
              <w:rPr>
                <w:rFonts w:ascii="Calibri" w:hAnsi="Calibri" w:cs="Calibri"/>
                <w:sz w:val="20"/>
                <w:szCs w:val="20"/>
              </w:rPr>
            </w:pPr>
          </w:p>
          <w:p w:rsidR="00847678" w:rsidRPr="006662F9" w:rsidRDefault="00847678" w:rsidP="000524AC">
            <w:pPr>
              <w:spacing w:line="360" w:lineRule="auto"/>
              <w:rPr>
                <w:rFonts w:ascii="Calibri" w:hAnsi="Calibri" w:cs="Calibri"/>
                <w:sz w:val="20"/>
                <w:szCs w:val="20"/>
              </w:rPr>
            </w:pPr>
          </w:p>
        </w:tc>
      </w:tr>
      <w:tr w:rsidR="00847678" w:rsidRPr="006662F9" w:rsidTr="000524AC">
        <w:trPr>
          <w:cantSplit/>
          <w:trHeight w:val="387"/>
        </w:trPr>
        <w:tc>
          <w:tcPr>
            <w:tcW w:w="929" w:type="dxa"/>
            <w:vMerge/>
            <w:tcBorders>
              <w:bottom w:val="single" w:sz="4" w:space="0" w:color="auto"/>
            </w:tcBorders>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sz w:val="20"/>
                <w:szCs w:val="20"/>
              </w:rPr>
            </w:pPr>
          </w:p>
        </w:tc>
        <w:tc>
          <w:tcPr>
            <w:tcW w:w="2720" w:type="dxa"/>
            <w:tcBorders>
              <w:bottom w:val="single" w:sz="4" w:space="0" w:color="auto"/>
            </w:tcBorders>
            <w:tcMar>
              <w:top w:w="0" w:type="dxa"/>
              <w:left w:w="70" w:type="dxa"/>
              <w:bottom w:w="0" w:type="dxa"/>
              <w:right w:w="70" w:type="dxa"/>
            </w:tcMar>
          </w:tcPr>
          <w:p w:rsidR="00847678" w:rsidRPr="006662F9" w:rsidRDefault="00847678" w:rsidP="000524AC">
            <w:pPr>
              <w:spacing w:line="360" w:lineRule="auto"/>
              <w:rPr>
                <w:rFonts w:ascii="Calibri" w:hAnsi="Calibri" w:cs="Calibri"/>
                <w:b/>
                <w:sz w:val="20"/>
                <w:szCs w:val="20"/>
                <w:u w:val="single"/>
              </w:rPr>
            </w:pPr>
            <w:r w:rsidRPr="006662F9">
              <w:rPr>
                <w:rFonts w:ascii="Calibri" w:hAnsi="Calibri" w:cs="Calibri"/>
                <w:b/>
                <w:sz w:val="20"/>
                <w:szCs w:val="20"/>
                <w:u w:val="single"/>
              </w:rPr>
              <w:t>2. oddělení – deskové hry + logické úlohy</w:t>
            </w:r>
          </w:p>
        </w:tc>
        <w:tc>
          <w:tcPr>
            <w:tcW w:w="1289"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12:45 – 13:45</w:t>
            </w:r>
          </w:p>
        </w:tc>
        <w:tc>
          <w:tcPr>
            <w:tcW w:w="1718"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Hana Vencovská</w:t>
            </w:r>
          </w:p>
        </w:tc>
      </w:tr>
    </w:tbl>
    <w:p w:rsidR="00847678" w:rsidRPr="00452EFA" w:rsidRDefault="00847678" w:rsidP="00847678">
      <w:pPr>
        <w:spacing w:after="40"/>
        <w:rPr>
          <w:rFonts w:cstheme="minorHAnsi"/>
          <w:sz w:val="20"/>
          <w:szCs w:val="20"/>
        </w:rPr>
      </w:pPr>
      <w:r w:rsidRPr="006662F9">
        <w:rPr>
          <w:rFonts w:ascii="Calibri" w:hAnsi="Calibri" w:cs="Calibri"/>
          <w:sz w:val="20"/>
          <w:szCs w:val="20"/>
        </w:rPr>
        <w:t xml:space="preserve"> </w:t>
      </w:r>
    </w:p>
    <w:tbl>
      <w:tblPr>
        <w:tblW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2693"/>
        <w:gridCol w:w="1276"/>
        <w:gridCol w:w="1701"/>
      </w:tblGrid>
      <w:tr w:rsidR="00847678" w:rsidRPr="006662F9" w:rsidTr="000524AC">
        <w:trPr>
          <w:cantSplit/>
          <w:trHeight w:val="387"/>
        </w:trPr>
        <w:tc>
          <w:tcPr>
            <w:tcW w:w="921" w:type="dxa"/>
            <w:vMerge w:val="restart"/>
            <w:tcBorders>
              <w:top w:val="single" w:sz="4" w:space="0" w:color="auto"/>
            </w:tcBorders>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b/>
                <w:bCs/>
                <w:caps/>
                <w:sz w:val="20"/>
                <w:szCs w:val="20"/>
              </w:rPr>
            </w:pPr>
            <w:r w:rsidRPr="006662F9">
              <w:rPr>
                <w:rFonts w:ascii="Calibri" w:hAnsi="Calibri" w:cs="Calibri"/>
                <w:b/>
                <w:bCs/>
                <w:caps/>
                <w:sz w:val="20"/>
                <w:szCs w:val="20"/>
              </w:rPr>
              <w:lastRenderedPageBreak/>
              <w:t>Čtvrtek</w:t>
            </w:r>
          </w:p>
        </w:tc>
        <w:tc>
          <w:tcPr>
            <w:tcW w:w="2693" w:type="dxa"/>
            <w:tcBorders>
              <w:top w:val="single" w:sz="4" w:space="0" w:color="auto"/>
            </w:tcBorders>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Angličtina 2. třída (2 skupiny)</w:t>
            </w: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(říjen až červen)</w:t>
            </w:r>
          </w:p>
        </w:tc>
        <w:tc>
          <w:tcPr>
            <w:tcW w:w="1276"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11:30 – 12:00</w:t>
            </w:r>
          </w:p>
        </w:tc>
        <w:tc>
          <w:tcPr>
            <w:tcW w:w="1701"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V. Lacinová Vítková</w:t>
            </w: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Stanislava Dvořáková</w:t>
            </w:r>
          </w:p>
        </w:tc>
      </w:tr>
      <w:tr w:rsidR="00847678" w:rsidRPr="006662F9" w:rsidTr="000524AC">
        <w:trPr>
          <w:cantSplit/>
          <w:trHeight w:val="780"/>
        </w:trPr>
        <w:tc>
          <w:tcPr>
            <w:tcW w:w="921" w:type="dxa"/>
            <w:vMerge/>
            <w:vAlign w:val="center"/>
          </w:tcPr>
          <w:p w:rsidR="00847678" w:rsidRPr="006662F9" w:rsidRDefault="00847678" w:rsidP="000524AC">
            <w:pPr>
              <w:spacing w:line="360" w:lineRule="auto"/>
              <w:rPr>
                <w:rFonts w:ascii="Calibri" w:hAnsi="Calibri" w:cs="Calibri"/>
                <w:sz w:val="20"/>
                <w:szCs w:val="20"/>
              </w:rPr>
            </w:pPr>
          </w:p>
        </w:tc>
        <w:tc>
          <w:tcPr>
            <w:tcW w:w="2693"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proofErr w:type="spellStart"/>
            <w:r w:rsidRPr="006662F9">
              <w:rPr>
                <w:rFonts w:ascii="Calibri" w:hAnsi="Calibri" w:cs="Calibri"/>
                <w:sz w:val="20"/>
                <w:szCs w:val="20"/>
              </w:rPr>
              <w:t>Sportovky</w:t>
            </w:r>
            <w:proofErr w:type="spellEnd"/>
            <w:r w:rsidRPr="006662F9">
              <w:rPr>
                <w:rFonts w:ascii="Calibri" w:hAnsi="Calibri" w:cs="Calibri"/>
                <w:sz w:val="20"/>
                <w:szCs w:val="20"/>
              </w:rPr>
              <w:t xml:space="preserve"> 4. A + 3. ročník – (projekt – Sportuj ve škole) – mladší žáci</w:t>
            </w:r>
          </w:p>
        </w:tc>
        <w:tc>
          <w:tcPr>
            <w:tcW w:w="1276"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13:10 – 14:10</w:t>
            </w:r>
          </w:p>
        </w:tc>
        <w:tc>
          <w:tcPr>
            <w:tcW w:w="1701"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PaedDr. Antonín Gerža</w:t>
            </w:r>
          </w:p>
        </w:tc>
      </w:tr>
      <w:tr w:rsidR="00847678" w:rsidRPr="006662F9" w:rsidTr="000524AC">
        <w:trPr>
          <w:cantSplit/>
          <w:trHeight w:val="664"/>
        </w:trPr>
        <w:tc>
          <w:tcPr>
            <w:tcW w:w="921" w:type="dxa"/>
            <w:vMerge/>
            <w:vAlign w:val="center"/>
            <w:hideMark/>
          </w:tcPr>
          <w:p w:rsidR="00847678" w:rsidRPr="006662F9" w:rsidRDefault="00847678" w:rsidP="000524AC">
            <w:pPr>
              <w:spacing w:line="360" w:lineRule="auto"/>
              <w:rPr>
                <w:rFonts w:ascii="Calibri" w:hAnsi="Calibri" w:cs="Calibri"/>
                <w:sz w:val="20"/>
                <w:szCs w:val="20"/>
              </w:rPr>
            </w:pPr>
          </w:p>
        </w:tc>
        <w:tc>
          <w:tcPr>
            <w:tcW w:w="2693"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proofErr w:type="spellStart"/>
            <w:r w:rsidRPr="006662F9">
              <w:rPr>
                <w:rFonts w:ascii="Calibri" w:hAnsi="Calibri" w:cs="Calibri"/>
                <w:sz w:val="20"/>
                <w:szCs w:val="20"/>
              </w:rPr>
              <w:t>Sportovky</w:t>
            </w:r>
            <w:proofErr w:type="spellEnd"/>
            <w:r w:rsidRPr="006662F9">
              <w:rPr>
                <w:rFonts w:ascii="Calibri" w:hAnsi="Calibri" w:cs="Calibri"/>
                <w:sz w:val="20"/>
                <w:szCs w:val="20"/>
              </w:rPr>
              <w:t xml:space="preserve"> – základy míčových her</w:t>
            </w:r>
          </w:p>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žáci od 6. ročníku výše</w:t>
            </w:r>
          </w:p>
        </w:tc>
        <w:tc>
          <w:tcPr>
            <w:tcW w:w="1276"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14:30 – 15:30</w:t>
            </w:r>
          </w:p>
        </w:tc>
        <w:tc>
          <w:tcPr>
            <w:tcW w:w="1701"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PaedDr. Antonín Gerža</w:t>
            </w:r>
          </w:p>
        </w:tc>
      </w:tr>
      <w:tr w:rsidR="00847678" w:rsidRPr="006662F9" w:rsidTr="000524AC">
        <w:trPr>
          <w:cantSplit/>
          <w:trHeight w:val="513"/>
        </w:trPr>
        <w:tc>
          <w:tcPr>
            <w:tcW w:w="921" w:type="dxa"/>
            <w:vMerge/>
            <w:vAlign w:val="center"/>
            <w:hideMark/>
          </w:tcPr>
          <w:p w:rsidR="00847678" w:rsidRPr="006662F9" w:rsidRDefault="00847678" w:rsidP="000524AC">
            <w:pPr>
              <w:spacing w:line="360" w:lineRule="auto"/>
              <w:rPr>
                <w:rFonts w:ascii="Calibri" w:hAnsi="Calibri" w:cs="Calibri"/>
                <w:sz w:val="20"/>
                <w:szCs w:val="20"/>
              </w:rPr>
            </w:pPr>
          </w:p>
        </w:tc>
        <w:tc>
          <w:tcPr>
            <w:tcW w:w="2693" w:type="dxa"/>
            <w:tcMar>
              <w:top w:w="0" w:type="dxa"/>
              <w:left w:w="70" w:type="dxa"/>
              <w:bottom w:w="0" w:type="dxa"/>
              <w:right w:w="70" w:type="dxa"/>
            </w:tcMar>
            <w:hideMark/>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Redakce školního časopisu 5. – 9. r.</w:t>
            </w:r>
          </w:p>
        </w:tc>
        <w:tc>
          <w:tcPr>
            <w:tcW w:w="1276" w:type="dxa"/>
            <w:tcMar>
              <w:top w:w="0" w:type="dxa"/>
              <w:left w:w="70" w:type="dxa"/>
              <w:bottom w:w="0" w:type="dxa"/>
              <w:right w:w="70" w:type="dxa"/>
            </w:tcMar>
            <w:hideMark/>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13:15 – 14:00</w:t>
            </w:r>
          </w:p>
        </w:tc>
        <w:tc>
          <w:tcPr>
            <w:tcW w:w="1701" w:type="dxa"/>
            <w:tcMar>
              <w:top w:w="0" w:type="dxa"/>
              <w:left w:w="70" w:type="dxa"/>
              <w:bottom w:w="0" w:type="dxa"/>
              <w:right w:w="70" w:type="dxa"/>
            </w:tcMar>
            <w:hideMark/>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Pavlína Růžičková</w:t>
            </w:r>
          </w:p>
        </w:tc>
      </w:tr>
      <w:tr w:rsidR="00847678" w:rsidRPr="006662F9" w:rsidTr="000524AC">
        <w:trPr>
          <w:trHeight w:val="570"/>
        </w:trPr>
        <w:tc>
          <w:tcPr>
            <w:tcW w:w="921" w:type="dxa"/>
            <w:vMerge w:val="restart"/>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b/>
                <w:bCs/>
                <w:caps/>
                <w:sz w:val="20"/>
                <w:szCs w:val="20"/>
              </w:rPr>
            </w:pPr>
            <w:r w:rsidRPr="006662F9">
              <w:rPr>
                <w:rFonts w:ascii="Calibri" w:hAnsi="Calibri" w:cs="Calibri"/>
                <w:b/>
                <w:bCs/>
                <w:caps/>
                <w:sz w:val="20"/>
                <w:szCs w:val="20"/>
              </w:rPr>
              <w:t>Pátek</w:t>
            </w:r>
          </w:p>
        </w:tc>
        <w:tc>
          <w:tcPr>
            <w:tcW w:w="2693" w:type="dxa"/>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Logopedie 1. + 2. tř.</w:t>
            </w:r>
          </w:p>
        </w:tc>
        <w:tc>
          <w:tcPr>
            <w:tcW w:w="1276" w:type="dxa"/>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b/>
                <w:sz w:val="20"/>
                <w:szCs w:val="20"/>
              </w:rPr>
            </w:pPr>
            <w:r w:rsidRPr="006662F9">
              <w:rPr>
                <w:rFonts w:ascii="Calibri" w:hAnsi="Calibri" w:cs="Calibri"/>
                <w:b/>
                <w:sz w:val="20"/>
                <w:szCs w:val="20"/>
              </w:rPr>
              <w:t>11:45 – 13:05</w:t>
            </w:r>
          </w:p>
        </w:tc>
        <w:tc>
          <w:tcPr>
            <w:tcW w:w="1701" w:type="dxa"/>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Božena Kučerová</w:t>
            </w:r>
          </w:p>
        </w:tc>
      </w:tr>
      <w:tr w:rsidR="00847678" w:rsidRPr="006662F9" w:rsidTr="000524AC">
        <w:trPr>
          <w:trHeight w:val="570"/>
        </w:trPr>
        <w:tc>
          <w:tcPr>
            <w:tcW w:w="921" w:type="dxa"/>
            <w:vMerge/>
            <w:tcMar>
              <w:top w:w="0" w:type="dxa"/>
              <w:left w:w="70" w:type="dxa"/>
              <w:bottom w:w="0" w:type="dxa"/>
              <w:right w:w="70" w:type="dxa"/>
            </w:tcMar>
            <w:vAlign w:val="center"/>
          </w:tcPr>
          <w:p w:rsidR="00847678" w:rsidRPr="006662F9" w:rsidRDefault="00847678" w:rsidP="000524AC">
            <w:pPr>
              <w:spacing w:line="360" w:lineRule="auto"/>
              <w:rPr>
                <w:rFonts w:ascii="Calibri" w:hAnsi="Calibri" w:cs="Calibri"/>
                <w:b/>
                <w:bCs/>
                <w:caps/>
                <w:sz w:val="20"/>
                <w:szCs w:val="20"/>
              </w:rPr>
            </w:pPr>
          </w:p>
        </w:tc>
        <w:tc>
          <w:tcPr>
            <w:tcW w:w="2693"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Čtenářský klub pro žáky 2. r.</w:t>
            </w:r>
          </w:p>
        </w:tc>
        <w:tc>
          <w:tcPr>
            <w:tcW w:w="1276" w:type="dxa"/>
            <w:tcMar>
              <w:top w:w="0" w:type="dxa"/>
              <w:left w:w="70" w:type="dxa"/>
              <w:bottom w:w="0" w:type="dxa"/>
              <w:right w:w="70" w:type="dxa"/>
            </w:tcMar>
            <w:vAlign w:val="center"/>
          </w:tcPr>
          <w:p w:rsidR="00847678" w:rsidRPr="006662F9" w:rsidRDefault="00847678" w:rsidP="000524AC">
            <w:pPr>
              <w:spacing w:line="360" w:lineRule="auto"/>
              <w:jc w:val="center"/>
              <w:rPr>
                <w:rFonts w:ascii="Calibri" w:hAnsi="Calibri" w:cs="Calibri"/>
                <w:b/>
                <w:sz w:val="20"/>
                <w:szCs w:val="20"/>
              </w:rPr>
            </w:pPr>
            <w:r w:rsidRPr="006662F9">
              <w:rPr>
                <w:rFonts w:ascii="Calibri" w:hAnsi="Calibri" w:cs="Calibri"/>
                <w:b/>
                <w:sz w:val="20"/>
                <w:szCs w:val="20"/>
              </w:rPr>
              <w:t>12:30 – 14:00</w:t>
            </w:r>
          </w:p>
        </w:tc>
        <w:tc>
          <w:tcPr>
            <w:tcW w:w="1701" w:type="dxa"/>
            <w:tcMar>
              <w:top w:w="0" w:type="dxa"/>
              <w:left w:w="70" w:type="dxa"/>
              <w:bottom w:w="0" w:type="dxa"/>
              <w:right w:w="70" w:type="dxa"/>
            </w:tcMar>
          </w:tcPr>
          <w:p w:rsidR="00847678" w:rsidRPr="006662F9" w:rsidRDefault="00847678" w:rsidP="000524AC">
            <w:pPr>
              <w:spacing w:line="360" w:lineRule="auto"/>
              <w:rPr>
                <w:rFonts w:ascii="Calibri" w:hAnsi="Calibri" w:cs="Calibri"/>
                <w:sz w:val="20"/>
                <w:szCs w:val="20"/>
              </w:rPr>
            </w:pPr>
            <w:r w:rsidRPr="006662F9">
              <w:rPr>
                <w:rFonts w:ascii="Calibri" w:hAnsi="Calibri" w:cs="Calibri"/>
                <w:sz w:val="20"/>
                <w:szCs w:val="20"/>
              </w:rPr>
              <w:t>Mgr. Hana Vencovská</w:t>
            </w:r>
          </w:p>
        </w:tc>
      </w:tr>
    </w:tbl>
    <w:p w:rsidR="00847678" w:rsidRDefault="00847678" w:rsidP="00847678">
      <w:pPr>
        <w:spacing w:after="60"/>
        <w:jc w:val="both"/>
        <w:rPr>
          <w:rFonts w:ascii="Calibri" w:hAnsi="Calibri" w:cs="Calibri"/>
          <w:b/>
          <w:sz w:val="20"/>
          <w:szCs w:val="20"/>
          <w:u w:val="single"/>
        </w:rPr>
      </w:pPr>
    </w:p>
    <w:p w:rsidR="00847678" w:rsidRPr="006662F9" w:rsidRDefault="00847678" w:rsidP="00847678">
      <w:pPr>
        <w:spacing w:after="60"/>
        <w:jc w:val="both"/>
        <w:rPr>
          <w:rFonts w:ascii="Calibri" w:hAnsi="Calibri" w:cs="Calibri"/>
          <w:sz w:val="20"/>
          <w:szCs w:val="20"/>
        </w:rPr>
      </w:pPr>
      <w:r w:rsidRPr="006662F9">
        <w:rPr>
          <w:rFonts w:ascii="Calibri" w:hAnsi="Calibri" w:cs="Calibri"/>
          <w:b/>
          <w:sz w:val="20"/>
          <w:szCs w:val="20"/>
          <w:u w:val="single"/>
        </w:rPr>
        <w:t>pozn</w:t>
      </w:r>
      <w:r w:rsidRPr="006662F9">
        <w:rPr>
          <w:rFonts w:ascii="Calibri" w:hAnsi="Calibri" w:cs="Calibri"/>
          <w:sz w:val="20"/>
          <w:szCs w:val="20"/>
        </w:rPr>
        <w:t>.</w:t>
      </w:r>
    </w:p>
    <w:p w:rsidR="00847678" w:rsidRPr="006662F9" w:rsidRDefault="00847678" w:rsidP="00847678">
      <w:pPr>
        <w:numPr>
          <w:ilvl w:val="0"/>
          <w:numId w:val="23"/>
        </w:numPr>
        <w:spacing w:after="60" w:line="240" w:lineRule="auto"/>
        <w:jc w:val="both"/>
        <w:rPr>
          <w:rFonts w:ascii="Calibri" w:hAnsi="Calibri" w:cs="Calibri"/>
          <w:sz w:val="20"/>
          <w:szCs w:val="20"/>
        </w:rPr>
      </w:pPr>
      <w:r w:rsidRPr="006662F9">
        <w:rPr>
          <w:rFonts w:ascii="Calibri" w:hAnsi="Calibri" w:cs="Calibri"/>
          <w:sz w:val="20"/>
          <w:szCs w:val="20"/>
        </w:rPr>
        <w:t>účast v kroužku/kroužcích je pro žáka zapsaného ve školní družině zdarma (úplata za ŠD je ve výši 100,- Kč/měsíc)</w:t>
      </w:r>
    </w:p>
    <w:p w:rsidR="00847678" w:rsidRPr="006662F9" w:rsidRDefault="00847678" w:rsidP="00847678">
      <w:pPr>
        <w:numPr>
          <w:ilvl w:val="0"/>
          <w:numId w:val="23"/>
        </w:numPr>
        <w:spacing w:after="60" w:line="240" w:lineRule="auto"/>
        <w:jc w:val="both"/>
        <w:rPr>
          <w:rFonts w:ascii="Calibri" w:hAnsi="Calibri" w:cs="Calibri"/>
          <w:sz w:val="20"/>
          <w:szCs w:val="20"/>
        </w:rPr>
      </w:pPr>
      <w:r w:rsidRPr="006662F9">
        <w:rPr>
          <w:rFonts w:ascii="Calibri" w:hAnsi="Calibri" w:cs="Calibri"/>
          <w:sz w:val="20"/>
          <w:szCs w:val="20"/>
        </w:rPr>
        <w:t>v případě, že se žák zapojuje do 1 či více kroužku organizovaných školní družinou, přestože jinak školní družinu nevyužívá, platí pouze 1x stanovenou výši, a to od října do května, kdy jsou kroužky realizovány</w:t>
      </w:r>
    </w:p>
    <w:p w:rsidR="00847678" w:rsidRPr="006662F9" w:rsidRDefault="00847678" w:rsidP="00847678">
      <w:pPr>
        <w:numPr>
          <w:ilvl w:val="0"/>
          <w:numId w:val="23"/>
        </w:numPr>
        <w:spacing w:after="60" w:line="240" w:lineRule="auto"/>
        <w:jc w:val="both"/>
        <w:rPr>
          <w:rFonts w:ascii="Calibri" w:hAnsi="Calibri" w:cs="Calibri"/>
          <w:sz w:val="20"/>
          <w:szCs w:val="20"/>
        </w:rPr>
      </w:pPr>
      <w:r w:rsidRPr="006662F9">
        <w:rPr>
          <w:rFonts w:ascii="Calibri" w:hAnsi="Calibri" w:cs="Calibri"/>
          <w:sz w:val="20"/>
          <w:szCs w:val="20"/>
        </w:rPr>
        <w:t>časově jsou kroužky realizovány v měsících říjen až květen, pokud není uvedeno jinak</w:t>
      </w:r>
    </w:p>
    <w:p w:rsidR="00847678" w:rsidRDefault="00847678" w:rsidP="00847678">
      <w:pPr>
        <w:spacing w:after="60" w:line="240" w:lineRule="auto"/>
        <w:jc w:val="both"/>
        <w:rPr>
          <w:rFonts w:ascii="Calibri" w:hAnsi="Calibri" w:cs="Calibri"/>
          <w:sz w:val="20"/>
          <w:szCs w:val="20"/>
        </w:rPr>
      </w:pPr>
    </w:p>
    <w:p w:rsidR="00847678" w:rsidRDefault="00847678" w:rsidP="00B52DE8">
      <w:pPr>
        <w:jc w:val="both"/>
        <w:rPr>
          <w:sz w:val="20"/>
          <w:szCs w:val="20"/>
        </w:rPr>
      </w:pPr>
    </w:p>
    <w:p w:rsidR="00847678" w:rsidRPr="00E2373C" w:rsidRDefault="00847678" w:rsidP="00847678">
      <w:pPr>
        <w:pStyle w:val="Odstavecseseznamem"/>
        <w:numPr>
          <w:ilvl w:val="0"/>
          <w:numId w:val="44"/>
        </w:numPr>
        <w:spacing w:after="60" w:line="240" w:lineRule="auto"/>
        <w:rPr>
          <w:rFonts w:ascii="Calibri" w:hAnsi="Calibri" w:cs="Calibri"/>
          <w:sz w:val="20"/>
          <w:szCs w:val="20"/>
        </w:rPr>
      </w:pPr>
      <w:r w:rsidRPr="00E2373C">
        <w:rPr>
          <w:rFonts w:ascii="Calibri" w:hAnsi="Calibri" w:cs="Calibri"/>
          <w:sz w:val="20"/>
          <w:szCs w:val="20"/>
        </w:rPr>
        <w:lastRenderedPageBreak/>
        <w:t>vzhledem k cenám výtvarného materiálu (především hlíny, glazury, temper, gelových barev, spojovacích materiálů apod.) se ve výtvarném kroužku a kroužcích keramiky</w:t>
      </w:r>
      <w:r>
        <w:rPr>
          <w:rFonts w:ascii="Calibri" w:hAnsi="Calibri" w:cs="Calibri"/>
          <w:sz w:val="20"/>
          <w:szCs w:val="20"/>
        </w:rPr>
        <w:t xml:space="preserve"> </w:t>
      </w:r>
      <w:r w:rsidRPr="00E2373C">
        <w:rPr>
          <w:rFonts w:ascii="Calibri" w:hAnsi="Calibri" w:cs="Calibri"/>
          <w:sz w:val="20"/>
          <w:szCs w:val="20"/>
        </w:rPr>
        <w:t>budou žáci, resp. zákonní zástupci, finančně podílet na jejich pořizování (200,- až 300,- Kč dle podzimních cen materiálu)</w:t>
      </w:r>
    </w:p>
    <w:p w:rsidR="00847678" w:rsidRDefault="00847678" w:rsidP="00847678">
      <w:pPr>
        <w:spacing w:after="60"/>
        <w:jc w:val="both"/>
        <w:rPr>
          <w:rFonts w:ascii="Calibri" w:hAnsi="Calibri"/>
          <w:sz w:val="20"/>
          <w:szCs w:val="20"/>
        </w:rPr>
      </w:pPr>
    </w:p>
    <w:p w:rsidR="00847678" w:rsidRPr="00790821" w:rsidRDefault="00847678" w:rsidP="00847678">
      <w:pPr>
        <w:spacing w:after="60"/>
        <w:jc w:val="both"/>
        <w:rPr>
          <w:rFonts w:ascii="Calibri" w:hAnsi="Calibri"/>
          <w:sz w:val="20"/>
          <w:szCs w:val="20"/>
        </w:rPr>
      </w:pPr>
      <w:r>
        <w:rPr>
          <w:rFonts w:ascii="Calibri" w:hAnsi="Calibri"/>
          <w:sz w:val="20"/>
          <w:szCs w:val="20"/>
        </w:rPr>
        <w:t>N</w:t>
      </w:r>
      <w:r w:rsidRPr="00790821">
        <w:rPr>
          <w:rFonts w:ascii="Calibri" w:hAnsi="Calibri"/>
          <w:sz w:val="20"/>
          <w:szCs w:val="20"/>
        </w:rPr>
        <w:t xml:space="preserve">a závěr, </w:t>
      </w:r>
      <w:r>
        <w:rPr>
          <w:rFonts w:ascii="Calibri" w:hAnsi="Calibri"/>
          <w:sz w:val="20"/>
          <w:szCs w:val="20"/>
        </w:rPr>
        <w:t xml:space="preserve">stejně </w:t>
      </w:r>
      <w:r w:rsidRPr="00790821">
        <w:rPr>
          <w:rFonts w:ascii="Calibri" w:hAnsi="Calibri"/>
          <w:sz w:val="20"/>
          <w:szCs w:val="20"/>
        </w:rPr>
        <w:t xml:space="preserve">jako </w:t>
      </w:r>
      <w:r>
        <w:rPr>
          <w:rFonts w:ascii="Calibri" w:hAnsi="Calibri"/>
          <w:sz w:val="20"/>
          <w:szCs w:val="20"/>
        </w:rPr>
        <w:t>vždy začátkem školního roku</w:t>
      </w:r>
      <w:r w:rsidRPr="00790821">
        <w:rPr>
          <w:rFonts w:ascii="Calibri" w:hAnsi="Calibri"/>
          <w:sz w:val="20"/>
          <w:szCs w:val="20"/>
        </w:rPr>
        <w:t>, přeji každému žákovi dobrého pedagoga, přiměřeně hodného, přiměřeně přísného, stejně tak hravého, ale přesto systematického, zodpovědného, s obrovským srdcem a pochopením pro dětský svět. Našim pedagogům na oplátku přeji nadšené a dychtivé děti a žáky s ochotnými a zodpovědnými rodiči, protože jedině společnými silami můžeme budoucí generaci předat to nejlepší.</w:t>
      </w:r>
    </w:p>
    <w:p w:rsidR="00847678" w:rsidRDefault="00847678" w:rsidP="00847678">
      <w:pPr>
        <w:pStyle w:val="Nzev"/>
        <w:spacing w:before="120"/>
        <w:jc w:val="both"/>
        <w:rPr>
          <w:rFonts w:ascii="Calibri" w:hAnsi="Calibri"/>
          <w:sz w:val="20"/>
          <w:szCs w:val="20"/>
        </w:rPr>
      </w:pPr>
      <w:r w:rsidRPr="00050C73">
        <w:rPr>
          <w:rFonts w:ascii="Calibri" w:hAnsi="Calibri"/>
          <w:sz w:val="20"/>
          <w:szCs w:val="20"/>
        </w:rPr>
        <w:t>S přáním zdaru ve všech vzdělávacích i výchovných oblastech našim žákům a pedag</w:t>
      </w:r>
      <w:r>
        <w:rPr>
          <w:rFonts w:ascii="Calibri" w:hAnsi="Calibri"/>
          <w:sz w:val="20"/>
          <w:szCs w:val="20"/>
        </w:rPr>
        <w:t>ogům v průběhu školního roku 2019</w:t>
      </w:r>
      <w:r w:rsidRPr="00050C73">
        <w:rPr>
          <w:rFonts w:ascii="Calibri" w:hAnsi="Calibri"/>
          <w:sz w:val="20"/>
          <w:szCs w:val="20"/>
        </w:rPr>
        <w:t>/20</w:t>
      </w:r>
      <w:r>
        <w:rPr>
          <w:rFonts w:ascii="Calibri" w:hAnsi="Calibri"/>
          <w:sz w:val="20"/>
          <w:szCs w:val="20"/>
        </w:rPr>
        <w:t>20</w:t>
      </w:r>
    </w:p>
    <w:p w:rsidR="00847678" w:rsidRPr="00050C73" w:rsidRDefault="00847678" w:rsidP="00847678">
      <w:pPr>
        <w:pStyle w:val="Nzev"/>
        <w:spacing w:before="120"/>
        <w:jc w:val="both"/>
        <w:rPr>
          <w:rFonts w:ascii="Calibri" w:hAnsi="Calibri"/>
          <w:sz w:val="20"/>
          <w:szCs w:val="20"/>
        </w:rPr>
      </w:pPr>
    </w:p>
    <w:p w:rsidR="00847678" w:rsidRPr="00A13A29" w:rsidRDefault="00847678" w:rsidP="00847678">
      <w:pPr>
        <w:pStyle w:val="Nzev"/>
        <w:spacing w:after="120"/>
        <w:jc w:val="right"/>
        <w:rPr>
          <w:rFonts w:ascii="Calibri" w:hAnsi="Calibri"/>
          <w:sz w:val="20"/>
          <w:szCs w:val="20"/>
        </w:rPr>
      </w:pPr>
      <w:r w:rsidRPr="00A13A29">
        <w:rPr>
          <w:rFonts w:ascii="Calibri" w:hAnsi="Calibri"/>
          <w:sz w:val="20"/>
          <w:szCs w:val="20"/>
        </w:rPr>
        <w:t xml:space="preserve">Mgr. Věra </w:t>
      </w:r>
      <w:r>
        <w:rPr>
          <w:rFonts w:ascii="Calibri" w:hAnsi="Calibri"/>
          <w:sz w:val="20"/>
          <w:szCs w:val="20"/>
        </w:rPr>
        <w:t xml:space="preserve">Lacinová </w:t>
      </w:r>
      <w:r w:rsidRPr="00A13A29">
        <w:rPr>
          <w:rFonts w:ascii="Calibri" w:hAnsi="Calibri"/>
          <w:sz w:val="20"/>
          <w:szCs w:val="20"/>
        </w:rPr>
        <w:t>Vítková</w:t>
      </w:r>
    </w:p>
    <w:p w:rsidR="00847678" w:rsidRPr="0000298B" w:rsidRDefault="00847678" w:rsidP="00847678">
      <w:pPr>
        <w:jc w:val="both"/>
        <w:rPr>
          <w:rFonts w:ascii="Calibri" w:hAnsi="Calibri" w:cs="Calibri"/>
          <w:sz w:val="20"/>
          <w:szCs w:val="20"/>
        </w:rPr>
      </w:pPr>
      <w:r>
        <w:rPr>
          <w:rFonts w:ascii="Calibri" w:hAnsi="Calibri" w:cs="Calibri"/>
          <w:b/>
          <w:noProof/>
          <w:sz w:val="20"/>
          <w:szCs w:val="20"/>
          <w:lang w:eastAsia="cs-CZ"/>
        </w:rPr>
        <w:drawing>
          <wp:anchor distT="0" distB="0" distL="114300" distR="114300" simplePos="0" relativeHeight="252104192" behindDoc="0" locked="0" layoutInCell="1" allowOverlap="1" wp14:anchorId="0A663316" wp14:editId="0DC29AA1">
            <wp:simplePos x="0" y="0"/>
            <wp:positionH relativeFrom="margin">
              <wp:posOffset>104775</wp:posOffset>
            </wp:positionH>
            <wp:positionV relativeFrom="margin">
              <wp:posOffset>3396615</wp:posOffset>
            </wp:positionV>
            <wp:extent cx="4037330" cy="2857500"/>
            <wp:effectExtent l="0" t="0" r="1270" b="0"/>
            <wp:wrapSquare wrapText="bothSides"/>
            <wp:docPr id="23" name="Obrázek 23" descr="C:\Users\poplatky\Documents\Lipské listy\2019\září\o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ocuments\Lipské listy\2019\září\obr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660"/>
                    <a:stretch/>
                  </pic:blipFill>
                  <pic:spPr bwMode="auto">
                    <a:xfrm>
                      <a:off x="0" y="0"/>
                      <a:ext cx="4037330"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0"/>
          <w:szCs w:val="20"/>
        </w:rPr>
        <w:t xml:space="preserve"> </w:t>
      </w:r>
    </w:p>
    <w:p w:rsidR="00847678" w:rsidRDefault="00847678" w:rsidP="00847678">
      <w:pPr>
        <w:spacing w:after="0" w:line="240" w:lineRule="auto"/>
        <w:outlineLvl w:val="0"/>
        <w:rPr>
          <w:rFonts w:ascii="Calibri" w:hAnsi="Calibri" w:cs="Calibri"/>
          <w:b/>
          <w:sz w:val="20"/>
          <w:szCs w:val="20"/>
        </w:rPr>
      </w:pPr>
      <w:r>
        <w:rPr>
          <w:rFonts w:ascii="Calibri" w:hAnsi="Calibri" w:cs="Calibri"/>
          <w:b/>
          <w:sz w:val="20"/>
          <w:szCs w:val="20"/>
        </w:rPr>
        <w:t xml:space="preserve"> </w:t>
      </w:r>
    </w:p>
    <w:p w:rsidR="00847678" w:rsidRDefault="00847678" w:rsidP="00847678">
      <w:pPr>
        <w:spacing w:after="0" w:line="240" w:lineRule="auto"/>
        <w:outlineLvl w:val="0"/>
        <w:rPr>
          <w:rFonts w:ascii="Calibri" w:hAnsi="Calibri" w:cs="Calibri"/>
          <w:b/>
          <w:sz w:val="20"/>
          <w:szCs w:val="20"/>
        </w:rPr>
      </w:pPr>
    </w:p>
    <w:p w:rsidR="00847678" w:rsidRDefault="00847678" w:rsidP="00847678">
      <w:pPr>
        <w:spacing w:after="40"/>
        <w:rPr>
          <w:rFonts w:ascii="Calibri" w:hAnsi="Calibri" w:cs="Calibri"/>
          <w:sz w:val="20"/>
          <w:szCs w:val="20"/>
        </w:rPr>
      </w:pPr>
    </w:p>
    <w:p w:rsidR="00847678" w:rsidRDefault="00847678" w:rsidP="00847678">
      <w:pPr>
        <w:spacing w:after="0"/>
        <w:jc w:val="both"/>
        <w:rPr>
          <w:rFonts w:ascii="Calibri" w:hAnsi="Calibri" w:cs="Calibri"/>
          <w:sz w:val="20"/>
          <w:szCs w:val="20"/>
        </w:rPr>
      </w:pPr>
    </w:p>
    <w:p w:rsidR="00847678" w:rsidRPr="006531B5" w:rsidRDefault="00847678" w:rsidP="00847678">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STAVEBNÍ OKÉNKO OBCE</w:t>
      </w:r>
    </w:p>
    <w:p w:rsidR="00847678" w:rsidRDefault="00847678" w:rsidP="00847678">
      <w:pPr>
        <w:jc w:val="both"/>
        <w:rPr>
          <w:rFonts w:ascii="Calibri" w:hAnsi="Calibri"/>
          <w:b/>
          <w:sz w:val="20"/>
          <w:szCs w:val="20"/>
          <w:u w:val="single"/>
        </w:rPr>
      </w:pPr>
    </w:p>
    <w:p w:rsidR="00847678" w:rsidRPr="003E18A0" w:rsidRDefault="00847678" w:rsidP="00847678">
      <w:pPr>
        <w:jc w:val="both"/>
        <w:rPr>
          <w:rFonts w:ascii="Calibri" w:hAnsi="Calibri"/>
          <w:b/>
          <w:sz w:val="20"/>
          <w:szCs w:val="20"/>
          <w:u w:val="single"/>
        </w:rPr>
      </w:pPr>
      <w:r>
        <w:rPr>
          <w:rFonts w:ascii="Calibri" w:hAnsi="Calibri"/>
          <w:b/>
          <w:sz w:val="20"/>
          <w:szCs w:val="20"/>
          <w:u w:val="single"/>
        </w:rPr>
        <w:t xml:space="preserve">Stavební úpravy - </w:t>
      </w:r>
      <w:r w:rsidRPr="003E18A0">
        <w:rPr>
          <w:rFonts w:ascii="Calibri" w:hAnsi="Calibri"/>
          <w:b/>
          <w:sz w:val="20"/>
          <w:szCs w:val="20"/>
          <w:u w:val="single"/>
        </w:rPr>
        <w:t xml:space="preserve">ZŠ </w:t>
      </w:r>
      <w:r>
        <w:rPr>
          <w:rFonts w:ascii="Calibri" w:hAnsi="Calibri"/>
          <w:b/>
          <w:sz w:val="20"/>
          <w:szCs w:val="20"/>
          <w:u w:val="single"/>
        </w:rPr>
        <w:t xml:space="preserve">Lípa (dřevomorka) </w:t>
      </w:r>
    </w:p>
    <w:p w:rsidR="00847678" w:rsidRDefault="00847678" w:rsidP="00847678">
      <w:pPr>
        <w:jc w:val="both"/>
        <w:rPr>
          <w:rFonts w:ascii="Calibri" w:hAnsi="Calibri"/>
          <w:sz w:val="20"/>
          <w:szCs w:val="20"/>
        </w:rPr>
      </w:pPr>
      <w:r>
        <w:rPr>
          <w:rFonts w:ascii="Calibri" w:hAnsi="Calibri"/>
          <w:sz w:val="20"/>
          <w:szCs w:val="20"/>
        </w:rPr>
        <w:t xml:space="preserve">Stavební akce se bohužel protáhla až do začátku nového školního roku, ale vzhledem k množství dobře odvedené </w:t>
      </w:r>
      <w:proofErr w:type="gramStart"/>
      <w:r>
        <w:rPr>
          <w:rFonts w:ascii="Calibri" w:hAnsi="Calibri"/>
          <w:sz w:val="20"/>
          <w:szCs w:val="20"/>
        </w:rPr>
        <w:t>práce,  se</w:t>
      </w:r>
      <w:proofErr w:type="gramEnd"/>
      <w:r>
        <w:rPr>
          <w:rFonts w:ascii="Calibri" w:hAnsi="Calibri"/>
          <w:sz w:val="20"/>
          <w:szCs w:val="20"/>
        </w:rPr>
        <w:t xml:space="preserve"> dá tento „přečin“ tolerovat. Jsou kompletně hotové veškeré hrubé stavební práce, rozvody vody, kanalizace, elektrorozvody, topení. Díky panu Havlovi probíhá výmalba a dokončují se podlahové krytiny v třídách. Taktéž se dokončuje nové sociální zázemí v suterénu budovy, které bude složit mj. pro žáky odborného výcviku. Taktéž je již zrealizována nová kanalizační přípojka.  Když přijdete do opravené školní budovy, možná vám přijde, že se nic nedělo. Ale pozornější pozorovatel zjistí že „střeva“ budovy jsou zcela nová. Chodby bez stoupacích potrubí a mnohých </w:t>
      </w:r>
      <w:proofErr w:type="spellStart"/>
      <w:r>
        <w:rPr>
          <w:rFonts w:ascii="Calibri" w:hAnsi="Calibri"/>
          <w:sz w:val="20"/>
          <w:szCs w:val="20"/>
        </w:rPr>
        <w:t>ele</w:t>
      </w:r>
      <w:proofErr w:type="spellEnd"/>
      <w:r>
        <w:rPr>
          <w:rFonts w:ascii="Calibri" w:hAnsi="Calibri"/>
          <w:sz w:val="20"/>
          <w:szCs w:val="20"/>
        </w:rPr>
        <w:t>. lišt. Věřím, že paní učitelky ocení akustické podhledy a nová speciální umyvadla s prostorem pro houby na tabule. Při výstavbě došlo k rozšíření stavební zakázky o realizaci nového hlavního přívodu vody a odkanalizování stávajícího sociálního zázemí.  Pozitivně proběhla revize stavby odborníkem hasičského záchranného sboru.</w:t>
      </w:r>
    </w:p>
    <w:p w:rsidR="00847678" w:rsidRDefault="00847678" w:rsidP="00847678">
      <w:pPr>
        <w:jc w:val="both"/>
        <w:rPr>
          <w:rFonts w:ascii="Calibri" w:hAnsi="Calibri"/>
          <w:b/>
          <w:sz w:val="20"/>
          <w:szCs w:val="20"/>
        </w:rPr>
      </w:pPr>
    </w:p>
    <w:p w:rsidR="00847678" w:rsidRPr="003E18A0" w:rsidRDefault="00847678" w:rsidP="00847678">
      <w:pPr>
        <w:jc w:val="both"/>
        <w:rPr>
          <w:rFonts w:ascii="Calibri" w:hAnsi="Calibri"/>
          <w:b/>
          <w:sz w:val="20"/>
          <w:szCs w:val="20"/>
          <w:u w:val="single"/>
        </w:rPr>
      </w:pPr>
      <w:r w:rsidRPr="003E18A0">
        <w:rPr>
          <w:rFonts w:ascii="Calibri" w:hAnsi="Calibri"/>
          <w:b/>
          <w:sz w:val="20"/>
          <w:szCs w:val="20"/>
          <w:u w:val="single"/>
        </w:rPr>
        <w:t xml:space="preserve">ZTV 18 RD Lípa </w:t>
      </w:r>
    </w:p>
    <w:p w:rsidR="00847678" w:rsidRPr="005759F3" w:rsidRDefault="00847678" w:rsidP="00847678">
      <w:pPr>
        <w:jc w:val="both"/>
        <w:rPr>
          <w:rFonts w:ascii="Calibri" w:hAnsi="Calibri"/>
          <w:sz w:val="20"/>
          <w:szCs w:val="20"/>
        </w:rPr>
      </w:pPr>
      <w:r>
        <w:rPr>
          <w:rFonts w:ascii="Calibri" w:hAnsi="Calibri"/>
          <w:sz w:val="20"/>
          <w:szCs w:val="20"/>
        </w:rPr>
        <w:t xml:space="preserve">Proběhlo sejmutí ornice v místě budoucí komunikace. Je již dokončena část splaškové a dešťové kanalizace i v problematických místech hráze rybníka. Je provedeno podchycení stávajících drenáží.  Taktéž dochází k terénním úpravám, které rozšiřují možnost využití SDH ploch. Nyní se bude realizovat rozvod vodovodu a výstavba PRIS pilířů. V průběhu stavby se vyskytly problémy s dodávkou kanalizačního potrubí. Stavba probíhá dle harmonogramu s předpokládaným dokončením dle smluvního vztahu.  </w:t>
      </w:r>
    </w:p>
    <w:p w:rsidR="00847678" w:rsidRDefault="00847678" w:rsidP="00847678">
      <w:pPr>
        <w:jc w:val="both"/>
        <w:rPr>
          <w:rFonts w:ascii="Calibri" w:hAnsi="Calibri"/>
          <w:b/>
          <w:sz w:val="20"/>
          <w:szCs w:val="20"/>
          <w:u w:val="single"/>
        </w:rPr>
      </w:pPr>
    </w:p>
    <w:p w:rsidR="00847678" w:rsidRPr="000543E1" w:rsidRDefault="00847678" w:rsidP="00847678">
      <w:pPr>
        <w:spacing w:before="100" w:beforeAutospacing="1" w:after="100" w:afterAutospacing="1" w:line="240" w:lineRule="auto"/>
        <w:jc w:val="both"/>
        <w:rPr>
          <w:rFonts w:ascii="Calibri" w:hAnsi="Calibri"/>
          <w:sz w:val="20"/>
          <w:szCs w:val="20"/>
        </w:rPr>
      </w:pPr>
    </w:p>
    <w:p w:rsidR="00847678" w:rsidRPr="000543E1" w:rsidRDefault="00847678" w:rsidP="00847678">
      <w:pPr>
        <w:jc w:val="right"/>
        <w:rPr>
          <w:rFonts w:ascii="Calibri" w:hAnsi="Calibri"/>
          <w:sz w:val="20"/>
          <w:szCs w:val="20"/>
        </w:rPr>
      </w:pPr>
      <w:r w:rsidRPr="000543E1">
        <w:rPr>
          <w:rFonts w:ascii="Calibri" w:hAnsi="Calibri"/>
          <w:sz w:val="20"/>
          <w:szCs w:val="20"/>
        </w:rPr>
        <w:t>Michal</w:t>
      </w:r>
      <w:r w:rsidRPr="000543E1">
        <w:rPr>
          <w:rFonts w:ascii="Calibri" w:hAnsi="Calibri"/>
          <w:noProof/>
          <w:sz w:val="20"/>
          <w:szCs w:val="20"/>
          <w:lang w:eastAsia="cs-CZ"/>
        </w:rPr>
        <w:drawing>
          <wp:anchor distT="0" distB="0" distL="114300" distR="114300" simplePos="0" relativeHeight="252105216" behindDoc="1" locked="0" layoutInCell="1" allowOverlap="1" wp14:anchorId="7DB2B879" wp14:editId="4C5BFDAE">
            <wp:simplePos x="0" y="0"/>
            <wp:positionH relativeFrom="column">
              <wp:posOffset>8542020</wp:posOffset>
            </wp:positionH>
            <wp:positionV relativeFrom="paragraph">
              <wp:posOffset>763905</wp:posOffset>
            </wp:positionV>
            <wp:extent cx="1551940" cy="1551940"/>
            <wp:effectExtent l="76200" t="76200" r="67310" b="67310"/>
            <wp:wrapNone/>
            <wp:docPr id="24" name="Obrázek 2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3E1">
        <w:rPr>
          <w:rFonts w:ascii="Calibri" w:hAnsi="Calibri"/>
          <w:sz w:val="20"/>
          <w:szCs w:val="20"/>
        </w:rPr>
        <w:t xml:space="preserve"> </w:t>
      </w:r>
      <w:proofErr w:type="spellStart"/>
      <w:r w:rsidRPr="000543E1">
        <w:rPr>
          <w:rFonts w:ascii="Calibri" w:hAnsi="Calibri"/>
          <w:sz w:val="20"/>
          <w:szCs w:val="20"/>
        </w:rPr>
        <w:t>Topolovský</w:t>
      </w:r>
      <w:proofErr w:type="spellEnd"/>
      <w:r w:rsidRPr="000543E1">
        <w:rPr>
          <w:rFonts w:ascii="Calibri" w:hAnsi="Calibri"/>
          <w:sz w:val="20"/>
          <w:szCs w:val="20"/>
        </w:rPr>
        <w:t xml:space="preserve">    </w:t>
      </w:r>
    </w:p>
    <w:p w:rsidR="00847678" w:rsidRDefault="00847678" w:rsidP="00B52DE8">
      <w:pPr>
        <w:jc w:val="both"/>
        <w:rPr>
          <w:sz w:val="20"/>
          <w:szCs w:val="20"/>
        </w:rPr>
      </w:pPr>
    </w:p>
    <w:p w:rsidR="00847678" w:rsidRDefault="00847678" w:rsidP="00847678">
      <w:pPr>
        <w:spacing w:after="0" w:line="240" w:lineRule="auto"/>
        <w:outlineLvl w:val="0"/>
        <w:rPr>
          <w:rFonts w:ascii="Calibri" w:hAnsi="Calibri" w:cs="Calibri"/>
          <w:b/>
          <w:sz w:val="20"/>
          <w:szCs w:val="20"/>
        </w:rPr>
      </w:pPr>
    </w:p>
    <w:p w:rsidR="00847678" w:rsidRPr="0033314A" w:rsidRDefault="00847678" w:rsidP="00847678">
      <w:pPr>
        <w:pBdr>
          <w:top w:val="single" w:sz="4" w:space="1" w:color="auto"/>
          <w:bottom w:val="single" w:sz="4" w:space="1" w:color="auto"/>
        </w:pBdr>
        <w:jc w:val="center"/>
        <w:rPr>
          <w:rFonts w:ascii="Calibri" w:hAnsi="Calibri"/>
          <w:b/>
          <w:sz w:val="44"/>
          <w:szCs w:val="52"/>
        </w:rPr>
      </w:pPr>
      <w:r w:rsidRPr="0033314A">
        <w:rPr>
          <w:rFonts w:ascii="Calibri" w:hAnsi="Calibri"/>
          <w:b/>
          <w:sz w:val="44"/>
          <w:szCs w:val="52"/>
        </w:rPr>
        <w:lastRenderedPageBreak/>
        <w:t>Z činnosti SDH Lípa</w:t>
      </w:r>
    </w:p>
    <w:p w:rsidR="00847678" w:rsidRDefault="00847678" w:rsidP="00847678">
      <w:pPr>
        <w:spacing w:after="0" w:line="240" w:lineRule="auto"/>
        <w:outlineLvl w:val="0"/>
        <w:rPr>
          <w:rFonts w:ascii="Calibri" w:hAnsi="Calibri" w:cs="Calibri"/>
          <w:b/>
          <w:sz w:val="20"/>
          <w:szCs w:val="20"/>
        </w:rPr>
      </w:pP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 xml:space="preserve">   Na konci prázdnin jsme pomohli s organizací Pohádkové cesty a večer jsme u rybníku </w:t>
      </w:r>
      <w:proofErr w:type="spellStart"/>
      <w:r w:rsidRPr="00831304">
        <w:rPr>
          <w:rFonts w:ascii="Calibri" w:hAnsi="Calibri"/>
          <w:sz w:val="20"/>
          <w:szCs w:val="20"/>
        </w:rPr>
        <w:t>Kocháňák</w:t>
      </w:r>
      <w:proofErr w:type="spellEnd"/>
      <w:r w:rsidRPr="00831304">
        <w:rPr>
          <w:rFonts w:ascii="Calibri" w:hAnsi="Calibri"/>
          <w:sz w:val="20"/>
          <w:szCs w:val="20"/>
        </w:rPr>
        <w:t xml:space="preserve"> připravili večerní Stezku odvahy. Letos se sešlo 64 dětí a nepočítaně dospělých.</w:t>
      </w:r>
    </w:p>
    <w:p w:rsidR="00847678" w:rsidRPr="00831304" w:rsidRDefault="00847678" w:rsidP="00847678">
      <w:pPr>
        <w:spacing w:after="60"/>
        <w:jc w:val="both"/>
        <w:rPr>
          <w:rFonts w:ascii="Calibri" w:hAnsi="Calibri"/>
          <w:sz w:val="20"/>
          <w:szCs w:val="20"/>
        </w:rPr>
      </w:pPr>
      <w:r>
        <w:rPr>
          <w:rFonts w:ascii="Calibri" w:hAnsi="Calibri"/>
          <w:sz w:val="20"/>
          <w:szCs w:val="20"/>
        </w:rPr>
        <w:t xml:space="preserve">   </w:t>
      </w:r>
      <w:proofErr w:type="gramStart"/>
      <w:r>
        <w:rPr>
          <w:rFonts w:ascii="Calibri" w:hAnsi="Calibri"/>
          <w:sz w:val="20"/>
          <w:szCs w:val="20"/>
        </w:rPr>
        <w:t>1.září</w:t>
      </w:r>
      <w:proofErr w:type="gramEnd"/>
      <w:r>
        <w:rPr>
          <w:rFonts w:ascii="Calibri" w:hAnsi="Calibri"/>
          <w:sz w:val="20"/>
          <w:szCs w:val="20"/>
        </w:rPr>
        <w:t xml:space="preserve"> se konal</w:t>
      </w:r>
      <w:r w:rsidRPr="00831304">
        <w:rPr>
          <w:rFonts w:ascii="Calibri" w:hAnsi="Calibri"/>
          <w:sz w:val="20"/>
          <w:szCs w:val="20"/>
        </w:rPr>
        <w:t xml:space="preserve"> pro rodiny s dětmi výlet do centra řemesel </w:t>
      </w:r>
      <w:proofErr w:type="spellStart"/>
      <w:r w:rsidRPr="00831304">
        <w:rPr>
          <w:rFonts w:ascii="Calibri" w:hAnsi="Calibri"/>
          <w:sz w:val="20"/>
          <w:szCs w:val="20"/>
        </w:rPr>
        <w:t>Botanicus</w:t>
      </w:r>
      <w:proofErr w:type="spellEnd"/>
      <w:r w:rsidRPr="00831304">
        <w:rPr>
          <w:rFonts w:ascii="Calibri" w:hAnsi="Calibri"/>
          <w:sz w:val="20"/>
          <w:szCs w:val="20"/>
        </w:rPr>
        <w:t>, kde jsme si zkusili vyrobit třeba svíčku</w:t>
      </w:r>
      <w:r>
        <w:rPr>
          <w:rFonts w:ascii="Calibri" w:hAnsi="Calibri"/>
          <w:sz w:val="20"/>
          <w:szCs w:val="20"/>
        </w:rPr>
        <w:t>, mýdlo nebo podkovu a měli</w:t>
      </w:r>
      <w:r w:rsidRPr="00831304">
        <w:rPr>
          <w:rFonts w:ascii="Calibri" w:hAnsi="Calibri"/>
          <w:sz w:val="20"/>
          <w:szCs w:val="20"/>
        </w:rPr>
        <w:t xml:space="preserve"> možnost vyzkoušet i řemeslo řezbářů, košíkářů, hrnčířů a dalších mistrů řemesel. Byli jsme také v Mini ZOO, kde nám krotitel předvedl vystoupení lvů, dikobrazů a koziček. Počasí bylo krásné a moc se nám tam líbilo.</w:t>
      </w:r>
    </w:p>
    <w:p w:rsidR="00847678" w:rsidRPr="00831304" w:rsidRDefault="00847678" w:rsidP="00847678">
      <w:pPr>
        <w:spacing w:after="60"/>
        <w:jc w:val="center"/>
        <w:rPr>
          <w:rFonts w:ascii="Calibri" w:hAnsi="Calibri"/>
          <w:sz w:val="20"/>
          <w:szCs w:val="20"/>
        </w:rPr>
      </w:pPr>
      <w:r w:rsidRPr="00831304">
        <w:rPr>
          <w:rFonts w:ascii="Calibri" w:hAnsi="Calibri"/>
          <w:noProof/>
          <w:sz w:val="20"/>
          <w:szCs w:val="20"/>
          <w:lang w:eastAsia="cs-CZ"/>
        </w:rPr>
        <w:drawing>
          <wp:inline distT="0" distB="0" distL="0" distR="0" wp14:anchorId="2B2C0F72" wp14:editId="545964E0">
            <wp:extent cx="3743325" cy="2105619"/>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9227" cy="2108939"/>
                    </a:xfrm>
                    <a:prstGeom prst="rect">
                      <a:avLst/>
                    </a:prstGeom>
                    <a:noFill/>
                    <a:ln>
                      <a:noFill/>
                    </a:ln>
                  </pic:spPr>
                </pic:pic>
              </a:graphicData>
            </a:graphic>
          </wp:inline>
        </w:drawing>
      </w: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 xml:space="preserve">   Další zářijovou akcí je soutěž O pohár starosty obce Lípa, příprava občerstvení na Lipském </w:t>
      </w:r>
      <w:proofErr w:type="spellStart"/>
      <w:r w:rsidRPr="00831304">
        <w:rPr>
          <w:rFonts w:ascii="Calibri" w:hAnsi="Calibri"/>
          <w:sz w:val="20"/>
          <w:szCs w:val="20"/>
        </w:rPr>
        <w:t>Rockování</w:t>
      </w:r>
      <w:proofErr w:type="spellEnd"/>
      <w:r w:rsidRPr="00831304">
        <w:rPr>
          <w:rFonts w:ascii="Calibri" w:hAnsi="Calibri"/>
          <w:sz w:val="20"/>
          <w:szCs w:val="20"/>
        </w:rPr>
        <w:t xml:space="preserve"> a výlov rybníku </w:t>
      </w:r>
      <w:proofErr w:type="spellStart"/>
      <w:r w:rsidRPr="00831304">
        <w:rPr>
          <w:rFonts w:ascii="Calibri" w:hAnsi="Calibri"/>
          <w:sz w:val="20"/>
          <w:szCs w:val="20"/>
        </w:rPr>
        <w:t>Nevolák</w:t>
      </w:r>
      <w:proofErr w:type="spellEnd"/>
      <w:r w:rsidRPr="00831304">
        <w:rPr>
          <w:rFonts w:ascii="Calibri" w:hAnsi="Calibri"/>
          <w:sz w:val="20"/>
          <w:szCs w:val="20"/>
        </w:rPr>
        <w:t xml:space="preserve"> (</w:t>
      </w:r>
      <w:proofErr w:type="spellStart"/>
      <w:r w:rsidRPr="00831304">
        <w:rPr>
          <w:rFonts w:ascii="Calibri" w:hAnsi="Calibri"/>
          <w:sz w:val="20"/>
          <w:szCs w:val="20"/>
        </w:rPr>
        <w:t>Pazderák</w:t>
      </w:r>
      <w:proofErr w:type="spellEnd"/>
      <w:r w:rsidRPr="00831304">
        <w:rPr>
          <w:rFonts w:ascii="Calibri" w:hAnsi="Calibri"/>
          <w:sz w:val="20"/>
          <w:szCs w:val="20"/>
        </w:rPr>
        <w:t xml:space="preserve">), na který Vás srdečně zveme. Budeme točit pivko, uděláme rybí řízky a hranolky. </w:t>
      </w: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 xml:space="preserve">   V říjnu pojedeme s dětmi do Nové Vsi u Světlé na podzimní kolo soutěže Plamen. Do té doby musíme natrénovat s dětmi střelbu ze vzduchovky, vázání uzlů, zdravovědu, topografické značky, hasičské značky, hasební prostředky a lezení po laně. Pak už zbývá jen rychle běžet.</w:t>
      </w: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 xml:space="preserve">   Svatomartinský průvod, zakončený ohňostrojem, nás čeká v pondělí 11. 11. Přijďte s lampionky doprovodit Svatého Martina na koni a dejte si u nás svařák, čaj a něco dobrého k zakousnutí.</w:t>
      </w:r>
    </w:p>
    <w:p w:rsidR="00847678" w:rsidRPr="00831304" w:rsidRDefault="00847678" w:rsidP="00847678">
      <w:pPr>
        <w:spacing w:after="60"/>
        <w:jc w:val="both"/>
        <w:rPr>
          <w:rFonts w:ascii="Calibri" w:hAnsi="Calibri"/>
          <w:sz w:val="20"/>
          <w:szCs w:val="20"/>
        </w:rPr>
      </w:pPr>
    </w:p>
    <w:p w:rsidR="00847678" w:rsidRDefault="00847678" w:rsidP="00847678">
      <w:pPr>
        <w:spacing w:after="60"/>
        <w:jc w:val="both"/>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 xml:space="preserve">        </w:t>
      </w:r>
      <w:r w:rsidRPr="00831304">
        <w:rPr>
          <w:rFonts w:ascii="Calibri" w:hAnsi="Calibri"/>
          <w:sz w:val="20"/>
          <w:szCs w:val="20"/>
        </w:rPr>
        <w:t xml:space="preserve">Za SDH Lípa </w:t>
      </w:r>
      <w:r>
        <w:rPr>
          <w:rFonts w:ascii="Calibri" w:hAnsi="Calibri"/>
          <w:sz w:val="20"/>
          <w:szCs w:val="20"/>
        </w:rPr>
        <w:t>Ivana Výborná a Miroslav Prchal</w:t>
      </w:r>
    </w:p>
    <w:p w:rsidR="00847678" w:rsidRPr="00DC09D6" w:rsidRDefault="00847678" w:rsidP="00847678">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w:t>
      </w:r>
      <w:r>
        <w:rPr>
          <w:rFonts w:ascii="Calibri" w:hAnsi="Calibri"/>
          <w:b/>
          <w:sz w:val="44"/>
          <w:szCs w:val="52"/>
        </w:rPr>
        <w:t xml:space="preserve"> OCHOTNICKÉHO SPOLKU </w:t>
      </w:r>
      <w:proofErr w:type="gramStart"/>
      <w:r>
        <w:rPr>
          <w:rFonts w:ascii="Calibri" w:hAnsi="Calibri"/>
          <w:b/>
          <w:sz w:val="44"/>
          <w:szCs w:val="52"/>
        </w:rPr>
        <w:t>L.O.</w:t>
      </w:r>
      <w:proofErr w:type="gramEnd"/>
      <w:r>
        <w:rPr>
          <w:rFonts w:ascii="Calibri" w:hAnsi="Calibri"/>
          <w:b/>
          <w:sz w:val="44"/>
          <w:szCs w:val="52"/>
        </w:rPr>
        <w:t>S.</w:t>
      </w:r>
    </w:p>
    <w:p w:rsidR="00847678" w:rsidRPr="00831304" w:rsidRDefault="00847678" w:rsidP="00847678">
      <w:pPr>
        <w:jc w:val="both"/>
      </w:pPr>
      <w:r w:rsidRPr="00CA706F">
        <w:rPr>
          <w:b/>
          <w:noProof/>
          <w:sz w:val="28"/>
          <w:szCs w:val="32"/>
          <w:lang w:eastAsia="cs-CZ"/>
        </w:rPr>
        <w:drawing>
          <wp:anchor distT="0" distB="0" distL="114300" distR="114300" simplePos="0" relativeHeight="252107264" behindDoc="0" locked="0" layoutInCell="1" allowOverlap="1" wp14:anchorId="047FC4C3" wp14:editId="34AC2915">
            <wp:simplePos x="0" y="0"/>
            <wp:positionH relativeFrom="margin">
              <wp:posOffset>2905125</wp:posOffset>
            </wp:positionH>
            <wp:positionV relativeFrom="margin">
              <wp:posOffset>934085</wp:posOffset>
            </wp:positionV>
            <wp:extent cx="1493520" cy="1009650"/>
            <wp:effectExtent l="0" t="0" r="0" b="0"/>
            <wp:wrapSquare wrapText="bothSides"/>
            <wp:docPr id="26" name="obrázek 1" descr="http://obrazky.superia.cz/nahled-velky/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razky.superia.cz/nahled-velky/lo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35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r w:rsidRPr="00831304">
        <w:rPr>
          <w:rFonts w:ascii="Calibri" w:hAnsi="Calibri"/>
          <w:sz w:val="20"/>
          <w:szCs w:val="20"/>
        </w:rPr>
        <w:t xml:space="preserve">Vážení a milí příznivci našeho souboru. Letní prázdniny jsme odstartovali 30. 6. pohádkou „O </w:t>
      </w:r>
      <w:proofErr w:type="spellStart"/>
      <w:r w:rsidRPr="00831304">
        <w:rPr>
          <w:rFonts w:ascii="Calibri" w:hAnsi="Calibri"/>
          <w:sz w:val="20"/>
          <w:szCs w:val="20"/>
        </w:rPr>
        <w:t>Bumbrlíčkovi</w:t>
      </w:r>
      <w:proofErr w:type="spellEnd"/>
      <w:r w:rsidRPr="00831304">
        <w:rPr>
          <w:rFonts w:ascii="Calibri" w:hAnsi="Calibri"/>
          <w:sz w:val="20"/>
          <w:szCs w:val="20"/>
        </w:rPr>
        <w:t>“, kterou jsme zahráli v Lípě. Účast v publiku byla hojná a aplaus veliký. Také jsme se zúčastnili akce „</w:t>
      </w:r>
      <w:proofErr w:type="spellStart"/>
      <w:r w:rsidRPr="00831304">
        <w:rPr>
          <w:rFonts w:ascii="Calibri" w:hAnsi="Calibri"/>
          <w:sz w:val="20"/>
          <w:szCs w:val="20"/>
        </w:rPr>
        <w:t>Květnov</w:t>
      </w:r>
      <w:proofErr w:type="spellEnd"/>
      <w:r w:rsidRPr="00831304">
        <w:rPr>
          <w:rFonts w:ascii="Calibri" w:hAnsi="Calibri"/>
          <w:sz w:val="20"/>
          <w:szCs w:val="20"/>
        </w:rPr>
        <w:t xml:space="preserve"> sobě“ v sobotu 13.7. I když nám počasí moc nepřálo, představení jsme si moc užili a publikum tleskalo ve stoje. Další termín naší pohádky byl 23. 8. v Lípě. Tentokrát se zde sešla spousta dětí, pro které je největší radost hrát a zpívat.</w:t>
      </w: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 xml:space="preserve">V sobotu 7. 9. jsme se vypravili 133 kilometrů od Lípy a to do obce Jirny u Prahy, kde jsme vystoupili s naší hrou „Za vším hledej ženu“. Publikum nás zde mile přivítalo a dokonce nás zde navštívil i náš fanklub. Představení se nám velmi povedlo a na oplátku nám </w:t>
      </w:r>
      <w:proofErr w:type="spellStart"/>
      <w:r w:rsidRPr="00831304">
        <w:rPr>
          <w:rFonts w:ascii="Calibri" w:hAnsi="Calibri"/>
          <w:sz w:val="20"/>
          <w:szCs w:val="20"/>
        </w:rPr>
        <w:t>Jirnští</w:t>
      </w:r>
      <w:proofErr w:type="spellEnd"/>
      <w:r w:rsidRPr="00831304">
        <w:rPr>
          <w:rFonts w:ascii="Calibri" w:hAnsi="Calibri"/>
          <w:sz w:val="20"/>
          <w:szCs w:val="20"/>
        </w:rPr>
        <w:t xml:space="preserve"> ochotníci slíbili, že nás také navštíví v Lípě se svým divadelním představením.</w:t>
      </w:r>
    </w:p>
    <w:p w:rsidR="00847678" w:rsidRPr="00831304" w:rsidRDefault="00847678" w:rsidP="00847678">
      <w:pPr>
        <w:spacing w:after="60"/>
        <w:jc w:val="both"/>
        <w:rPr>
          <w:rFonts w:ascii="Calibri" w:hAnsi="Calibri"/>
          <w:b/>
          <w:sz w:val="20"/>
          <w:szCs w:val="20"/>
        </w:rPr>
      </w:pPr>
      <w:r w:rsidRPr="00831304">
        <w:rPr>
          <w:rFonts w:ascii="Calibri" w:hAnsi="Calibri"/>
          <w:b/>
          <w:sz w:val="20"/>
          <w:szCs w:val="20"/>
        </w:rPr>
        <w:t>Další termíny hraní:</w:t>
      </w:r>
    </w:p>
    <w:p w:rsidR="00847678" w:rsidRPr="00831304" w:rsidRDefault="00847678" w:rsidP="00847678">
      <w:pPr>
        <w:pStyle w:val="Odstavecseseznamem"/>
        <w:numPr>
          <w:ilvl w:val="0"/>
          <w:numId w:val="28"/>
        </w:numPr>
        <w:spacing w:after="60"/>
        <w:jc w:val="both"/>
        <w:rPr>
          <w:rFonts w:ascii="Calibri" w:hAnsi="Calibri"/>
          <w:b/>
          <w:sz w:val="20"/>
          <w:szCs w:val="20"/>
        </w:rPr>
      </w:pPr>
      <w:r w:rsidRPr="00831304">
        <w:rPr>
          <w:rFonts w:ascii="Calibri" w:hAnsi="Calibri"/>
          <w:b/>
          <w:sz w:val="20"/>
          <w:szCs w:val="20"/>
        </w:rPr>
        <w:t>5.10. Lípa – Za vším hledej ženu – derniéra (volná kapacita 50 míst)</w:t>
      </w:r>
    </w:p>
    <w:p w:rsidR="00847678" w:rsidRPr="00831304" w:rsidRDefault="00847678" w:rsidP="00847678">
      <w:pPr>
        <w:pStyle w:val="Odstavecseseznamem"/>
        <w:numPr>
          <w:ilvl w:val="0"/>
          <w:numId w:val="28"/>
        </w:numPr>
        <w:spacing w:after="60"/>
        <w:jc w:val="both"/>
        <w:rPr>
          <w:rFonts w:ascii="Calibri" w:hAnsi="Calibri"/>
          <w:b/>
          <w:sz w:val="20"/>
          <w:szCs w:val="20"/>
        </w:rPr>
      </w:pPr>
      <w:r w:rsidRPr="00831304">
        <w:rPr>
          <w:rFonts w:ascii="Calibri" w:hAnsi="Calibri"/>
          <w:b/>
          <w:sz w:val="20"/>
          <w:szCs w:val="20"/>
        </w:rPr>
        <w:t xml:space="preserve">6.10. </w:t>
      </w:r>
      <w:proofErr w:type="spellStart"/>
      <w:r w:rsidRPr="00831304">
        <w:rPr>
          <w:rFonts w:ascii="Calibri" w:hAnsi="Calibri"/>
          <w:b/>
          <w:sz w:val="20"/>
          <w:szCs w:val="20"/>
        </w:rPr>
        <w:t>Koječín</w:t>
      </w:r>
      <w:proofErr w:type="spellEnd"/>
      <w:r w:rsidRPr="00831304">
        <w:rPr>
          <w:rFonts w:ascii="Calibri" w:hAnsi="Calibri"/>
          <w:b/>
          <w:sz w:val="20"/>
          <w:szCs w:val="20"/>
        </w:rPr>
        <w:t xml:space="preserve"> – Bumbrlíček</w:t>
      </w:r>
    </w:p>
    <w:p w:rsidR="00847678" w:rsidRPr="00831304" w:rsidRDefault="00847678" w:rsidP="00847678">
      <w:pPr>
        <w:pStyle w:val="Odstavecseseznamem"/>
        <w:numPr>
          <w:ilvl w:val="0"/>
          <w:numId w:val="28"/>
        </w:numPr>
        <w:spacing w:after="60"/>
        <w:jc w:val="both"/>
        <w:rPr>
          <w:rFonts w:ascii="Calibri" w:hAnsi="Calibri"/>
          <w:b/>
          <w:sz w:val="20"/>
          <w:szCs w:val="20"/>
        </w:rPr>
      </w:pPr>
      <w:r w:rsidRPr="00831304">
        <w:rPr>
          <w:rFonts w:ascii="Calibri" w:hAnsi="Calibri"/>
          <w:b/>
          <w:sz w:val="20"/>
          <w:szCs w:val="20"/>
        </w:rPr>
        <w:t>12.10. Horní Krupá – Za vším hledej ženu</w:t>
      </w:r>
    </w:p>
    <w:p w:rsidR="00847678" w:rsidRPr="00831304" w:rsidRDefault="00847678" w:rsidP="00847678">
      <w:pPr>
        <w:pStyle w:val="Odstavecseseznamem"/>
        <w:numPr>
          <w:ilvl w:val="0"/>
          <w:numId w:val="28"/>
        </w:numPr>
        <w:spacing w:after="60"/>
        <w:jc w:val="both"/>
        <w:rPr>
          <w:rFonts w:ascii="Calibri" w:hAnsi="Calibri"/>
          <w:b/>
          <w:sz w:val="20"/>
          <w:szCs w:val="20"/>
        </w:rPr>
      </w:pPr>
      <w:r w:rsidRPr="00831304">
        <w:rPr>
          <w:rFonts w:ascii="Calibri" w:hAnsi="Calibri"/>
          <w:b/>
          <w:sz w:val="20"/>
          <w:szCs w:val="20"/>
        </w:rPr>
        <w:t>27.10. Skála – Za vším hledej ženu</w:t>
      </w:r>
    </w:p>
    <w:p w:rsidR="00847678" w:rsidRPr="00831304" w:rsidRDefault="00847678" w:rsidP="00847678">
      <w:pPr>
        <w:pStyle w:val="Odstavecseseznamem"/>
        <w:numPr>
          <w:ilvl w:val="0"/>
          <w:numId w:val="28"/>
        </w:numPr>
        <w:spacing w:after="60"/>
        <w:jc w:val="both"/>
        <w:rPr>
          <w:rFonts w:ascii="Calibri" w:hAnsi="Calibri"/>
          <w:b/>
          <w:sz w:val="20"/>
          <w:szCs w:val="20"/>
        </w:rPr>
      </w:pPr>
      <w:r w:rsidRPr="00831304">
        <w:rPr>
          <w:rFonts w:ascii="Calibri" w:hAnsi="Calibri"/>
          <w:b/>
          <w:sz w:val="20"/>
          <w:szCs w:val="20"/>
        </w:rPr>
        <w:t>3.11. Michalovice – Za vším hledej ženu</w:t>
      </w:r>
    </w:p>
    <w:p w:rsidR="00847678" w:rsidRPr="00831304" w:rsidRDefault="00847678" w:rsidP="00847678">
      <w:pPr>
        <w:spacing w:after="60"/>
        <w:jc w:val="both"/>
        <w:rPr>
          <w:rFonts w:ascii="Calibri" w:hAnsi="Calibri"/>
          <w:sz w:val="20"/>
          <w:szCs w:val="20"/>
        </w:rPr>
      </w:pP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Rezervace míst na sezení na tel. čísle 777 588 395 nebo u členů souboru. Na naše představení lze přijít i bez rezervace, ale v tomto případě nemůžeme zaručit místa na sezení, ale pouze na stání.</w:t>
      </w:r>
    </w:p>
    <w:p w:rsidR="00847678" w:rsidRPr="00831304" w:rsidRDefault="00847678" w:rsidP="00847678">
      <w:pPr>
        <w:spacing w:after="60"/>
        <w:jc w:val="both"/>
        <w:rPr>
          <w:rFonts w:ascii="Calibri" w:hAnsi="Calibri"/>
          <w:sz w:val="20"/>
          <w:szCs w:val="20"/>
        </w:rPr>
      </w:pPr>
    </w:p>
    <w:p w:rsidR="00847678" w:rsidRPr="00831304" w:rsidRDefault="00847678" w:rsidP="00847678">
      <w:pPr>
        <w:spacing w:after="60"/>
        <w:jc w:val="both"/>
        <w:rPr>
          <w:rFonts w:ascii="Calibri" w:hAnsi="Calibri"/>
          <w:sz w:val="20"/>
          <w:szCs w:val="20"/>
        </w:rPr>
      </w:pPr>
      <w:r w:rsidRPr="00831304">
        <w:rPr>
          <w:rFonts w:ascii="Calibri" w:hAnsi="Calibri"/>
          <w:sz w:val="20"/>
          <w:szCs w:val="20"/>
        </w:rPr>
        <w:t>Dále nám zachovávejte svou přízeň a 5. října se na Vás budeme těšit.</w:t>
      </w:r>
    </w:p>
    <w:p w:rsidR="00847678" w:rsidRPr="00831304" w:rsidRDefault="00847678" w:rsidP="00847678">
      <w:pPr>
        <w:spacing w:after="60"/>
        <w:jc w:val="both"/>
        <w:rPr>
          <w:rFonts w:ascii="Calibri" w:hAnsi="Calibri"/>
          <w:sz w:val="20"/>
          <w:szCs w:val="20"/>
        </w:rPr>
      </w:pPr>
    </w:p>
    <w:p w:rsidR="00847678" w:rsidRPr="00AC61FD" w:rsidRDefault="00847678" w:rsidP="00847678">
      <w:pPr>
        <w:spacing w:after="60"/>
        <w:jc w:val="right"/>
        <w:rPr>
          <w:sz w:val="28"/>
          <w:szCs w:val="28"/>
        </w:rPr>
      </w:pPr>
      <w:r w:rsidRPr="00831304">
        <w:rPr>
          <w:rFonts w:ascii="Calibri" w:hAnsi="Calibri"/>
          <w:sz w:val="20"/>
          <w:szCs w:val="20"/>
        </w:rPr>
        <w:t xml:space="preserve">Za </w:t>
      </w:r>
      <w:proofErr w:type="gramStart"/>
      <w:r w:rsidRPr="00831304">
        <w:rPr>
          <w:rFonts w:ascii="Calibri" w:hAnsi="Calibri"/>
          <w:sz w:val="20"/>
          <w:szCs w:val="20"/>
        </w:rPr>
        <w:t>L.O.</w:t>
      </w:r>
      <w:proofErr w:type="gramEnd"/>
      <w:r w:rsidRPr="00831304">
        <w:rPr>
          <w:rFonts w:ascii="Calibri" w:hAnsi="Calibri"/>
          <w:sz w:val="20"/>
          <w:szCs w:val="20"/>
        </w:rPr>
        <w:t>S. Zdeňka Bastlová</w:t>
      </w:r>
    </w:p>
    <w:p w:rsidR="00847678" w:rsidRDefault="00847678" w:rsidP="00847678">
      <w:pPr>
        <w:spacing w:after="0" w:line="240" w:lineRule="auto"/>
        <w:jc w:val="both"/>
        <w:outlineLvl w:val="0"/>
        <w:rPr>
          <w:rFonts w:ascii="Calibri" w:hAnsi="Calibri" w:cs="Calibri"/>
          <w:b/>
          <w:sz w:val="20"/>
          <w:szCs w:val="20"/>
        </w:rPr>
      </w:pPr>
    </w:p>
    <w:p w:rsidR="00847678" w:rsidRDefault="00847678" w:rsidP="00847678">
      <w:pPr>
        <w:spacing w:after="0" w:line="240" w:lineRule="auto"/>
        <w:outlineLvl w:val="0"/>
        <w:rPr>
          <w:rFonts w:ascii="Calibri" w:hAnsi="Calibri" w:cs="Calibri"/>
          <w:b/>
          <w:sz w:val="20"/>
          <w:szCs w:val="20"/>
        </w:rPr>
      </w:pPr>
    </w:p>
    <w:p w:rsidR="00847678" w:rsidRDefault="00847678" w:rsidP="00B52DE8">
      <w:pPr>
        <w:jc w:val="both"/>
        <w:rPr>
          <w:sz w:val="20"/>
          <w:szCs w:val="20"/>
        </w:rPr>
      </w:pPr>
    </w:p>
    <w:p w:rsidR="00847678" w:rsidRDefault="00847678" w:rsidP="00847678">
      <w:pPr>
        <w:pBdr>
          <w:top w:val="single" w:sz="4" w:space="1" w:color="auto"/>
          <w:bottom w:val="single" w:sz="4" w:space="1" w:color="auto"/>
        </w:pBdr>
        <w:spacing w:after="0"/>
        <w:jc w:val="center"/>
        <w:rPr>
          <w:rFonts w:ascii="Calibri" w:hAnsi="Calibri"/>
          <w:b/>
          <w:sz w:val="20"/>
          <w:szCs w:val="20"/>
        </w:rPr>
      </w:pPr>
      <w:r w:rsidRPr="00475946">
        <w:rPr>
          <w:rFonts w:ascii="Times New Roman" w:hAnsi="Times New Roman" w:cs="Times New Roman"/>
          <w:noProof/>
          <w:color w:val="FFFFFF" w:themeColor="background1"/>
          <w:sz w:val="20"/>
          <w:szCs w:val="20"/>
          <w:lang w:eastAsia="cs-CZ"/>
        </w:rPr>
        <w:lastRenderedPageBreak/>
        <w:drawing>
          <wp:anchor distT="0" distB="0" distL="114300" distR="114300" simplePos="0" relativeHeight="252111360" behindDoc="1" locked="0" layoutInCell="1" allowOverlap="1" wp14:anchorId="7C625A7B" wp14:editId="64361E90">
            <wp:simplePos x="0" y="0"/>
            <wp:positionH relativeFrom="column">
              <wp:posOffset>1376045</wp:posOffset>
            </wp:positionH>
            <wp:positionV relativeFrom="paragraph">
              <wp:posOffset>33020</wp:posOffset>
            </wp:positionV>
            <wp:extent cx="912495" cy="643255"/>
            <wp:effectExtent l="0" t="0" r="1905" b="4445"/>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2495" cy="643255"/>
                    </a:xfrm>
                    <a:prstGeom prst="rect">
                      <a:avLst/>
                    </a:prstGeom>
                    <a:noFill/>
                  </pic:spPr>
                </pic:pic>
              </a:graphicData>
            </a:graphic>
            <wp14:sizeRelH relativeFrom="page">
              <wp14:pctWidth>0</wp14:pctWidth>
            </wp14:sizeRelH>
            <wp14:sizeRelV relativeFrom="page">
              <wp14:pctHeight>0</wp14:pctHeight>
            </wp14:sizeRelV>
          </wp:anchor>
        </w:drawing>
      </w:r>
    </w:p>
    <w:p w:rsidR="00847678" w:rsidRDefault="00847678" w:rsidP="00847678">
      <w:pPr>
        <w:pBdr>
          <w:top w:val="single" w:sz="4" w:space="1" w:color="auto"/>
          <w:bottom w:val="single" w:sz="4" w:space="1" w:color="auto"/>
        </w:pBdr>
        <w:spacing w:after="0"/>
        <w:jc w:val="center"/>
        <w:rPr>
          <w:rFonts w:ascii="Calibri" w:hAnsi="Calibri"/>
          <w:b/>
          <w:sz w:val="20"/>
          <w:szCs w:val="20"/>
        </w:rPr>
      </w:pPr>
    </w:p>
    <w:p w:rsidR="00847678" w:rsidRPr="00475946" w:rsidRDefault="00847678" w:rsidP="00847678">
      <w:pPr>
        <w:pBdr>
          <w:top w:val="single" w:sz="4" w:space="1" w:color="auto"/>
          <w:bottom w:val="single" w:sz="4" w:space="1" w:color="auto"/>
        </w:pBdr>
        <w:spacing w:after="0"/>
        <w:jc w:val="center"/>
        <w:rPr>
          <w:rFonts w:ascii="Calibri" w:hAnsi="Calibri"/>
          <w:b/>
          <w:sz w:val="20"/>
          <w:szCs w:val="20"/>
        </w:rPr>
      </w:pPr>
    </w:p>
    <w:p w:rsidR="00847678" w:rsidRPr="00475946" w:rsidRDefault="00847678" w:rsidP="00847678">
      <w:pPr>
        <w:pBdr>
          <w:top w:val="single" w:sz="4" w:space="1" w:color="auto"/>
          <w:bottom w:val="single" w:sz="4" w:space="1" w:color="auto"/>
        </w:pBdr>
        <w:spacing w:after="0"/>
        <w:jc w:val="center"/>
        <w:rPr>
          <w:rFonts w:ascii="Calibri" w:hAnsi="Calibri"/>
          <w:b/>
          <w:sz w:val="20"/>
          <w:szCs w:val="20"/>
        </w:rPr>
      </w:pPr>
    </w:p>
    <w:p w:rsidR="00847678" w:rsidRPr="008B5881" w:rsidRDefault="00847678" w:rsidP="00847678">
      <w:pPr>
        <w:tabs>
          <w:tab w:val="left" w:pos="6237"/>
        </w:tabs>
        <w:rPr>
          <w:sz w:val="2"/>
        </w:rPr>
      </w:pPr>
      <w:r>
        <w:rPr>
          <w:i/>
          <w:sz w:val="20"/>
          <w:szCs w:val="20"/>
        </w:rPr>
        <w:t xml:space="preserve"> </w:t>
      </w:r>
    </w:p>
    <w:p w:rsidR="00847678" w:rsidRDefault="00847678" w:rsidP="00847678">
      <w:proofErr w:type="spellStart"/>
      <w:r>
        <w:t>Tiliánek</w:t>
      </w:r>
      <w:proofErr w:type="spellEnd"/>
      <w:r>
        <w:t xml:space="preserve"> v létě zvládl uskutečnit dva táborové turnusy, během nichž si na třicet dětí užilo dobrodružství s koňmi, ale také odpočíval, aby plný síly přivítal podzim s pestrou nabídkou volnočasových aktivit pro děti – Ostrov objevů pro batolátka, Veselá věda, </w:t>
      </w:r>
      <w:proofErr w:type="spellStart"/>
      <w:r>
        <w:t>zumba</w:t>
      </w:r>
      <w:proofErr w:type="spellEnd"/>
      <w:r>
        <w:t xml:space="preserve">, keramika, angličtina, klavír, rybářský, včelařský, přírodovědný a jezdecký kroužek, a nově také pro dospěláky v pondělní Keramické dílně s Martinou Svobodovou či v sobotu </w:t>
      </w:r>
      <w:proofErr w:type="gramStart"/>
      <w:r>
        <w:t>12.října</w:t>
      </w:r>
      <w:proofErr w:type="gramEnd"/>
      <w:r>
        <w:t xml:space="preserve"> na Výtvarné dílně s Kamilou Krejčí, při kterých mohou relaxovat a zároveň něco pěkného vytvořit. Připraven bude veškerý potřebný materiál, chybět nebude pohodová nálada a dobrá káva, přijďte, jste srdečně zváni!</w:t>
      </w:r>
      <w:r w:rsidRPr="00D47931">
        <w:rPr>
          <w:rFonts w:ascii="Mistral" w:hAnsi="Mistral"/>
          <w:b/>
          <w:noProof/>
          <w:sz w:val="56"/>
          <w:szCs w:val="56"/>
          <w:lang w:eastAsia="cs-CZ"/>
        </w:rPr>
        <w:t xml:space="preserve"> </w:t>
      </w:r>
    </w:p>
    <w:p w:rsidR="00847678" w:rsidRDefault="00847678" w:rsidP="00847678">
      <w:r w:rsidRPr="004B4350">
        <w:rPr>
          <w:rFonts w:ascii="Mistral" w:hAnsi="Mistral"/>
          <w:b/>
          <w:noProof/>
          <w:sz w:val="56"/>
          <w:szCs w:val="56"/>
          <w:lang w:eastAsia="cs-CZ"/>
        </w:rPr>
        <w:drawing>
          <wp:anchor distT="0" distB="0" distL="114300" distR="114300" simplePos="0" relativeHeight="252113408" behindDoc="1" locked="0" layoutInCell="1" allowOverlap="1" wp14:anchorId="0B3F5A26" wp14:editId="1872237F">
            <wp:simplePos x="0" y="0"/>
            <wp:positionH relativeFrom="column">
              <wp:posOffset>1882225</wp:posOffset>
            </wp:positionH>
            <wp:positionV relativeFrom="paragraph">
              <wp:posOffset>572555</wp:posOffset>
            </wp:positionV>
            <wp:extent cx="1760519" cy="2663319"/>
            <wp:effectExtent l="5715" t="0" r="0" b="0"/>
            <wp:wrapNone/>
            <wp:docPr id="42" name="Obrázek 42" descr="http://deti.vira.cz/files/files/importovano/lampionovy-pruv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i.vira.cz/files/files/importovano/lampionovy-pruvod.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06" t="843" r="-5766" b="2196"/>
                    <a:stretch/>
                  </pic:blipFill>
                  <pic:spPr bwMode="auto">
                    <a:xfrm rot="16200000">
                      <a:off x="0" y="0"/>
                      <a:ext cx="1773771" cy="2683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Kromě pravidelných zájmových kroužků </w:t>
      </w:r>
      <w:proofErr w:type="spellStart"/>
      <w:r>
        <w:t>Tiliánek</w:t>
      </w:r>
      <w:proofErr w:type="spellEnd"/>
      <w:r>
        <w:t xml:space="preserve"> ve spolupráci s lipskými dobrovolnými hasiči opět plánuje v pondělí </w:t>
      </w:r>
      <w:proofErr w:type="gramStart"/>
      <w:r>
        <w:t>11.listopadu</w:t>
      </w:r>
      <w:proofErr w:type="gramEnd"/>
      <w:r>
        <w:t xml:space="preserve"> uskutečnit Svatomartinský lampiónový průvod, poznamenejte si datum do kalendáře a určitě přijďte, těšíme se na vás!</w:t>
      </w:r>
      <w:r w:rsidRPr="00D47931">
        <w:rPr>
          <w:rFonts w:ascii="Mistral" w:hAnsi="Mistral"/>
          <w:b/>
          <w:noProof/>
          <w:sz w:val="56"/>
          <w:szCs w:val="56"/>
          <w:lang w:eastAsia="cs-CZ"/>
        </w:rPr>
        <w:t xml:space="preserve"> </w:t>
      </w: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pPr>
    </w:p>
    <w:p w:rsidR="00847678" w:rsidRDefault="00847678" w:rsidP="00847678">
      <w:pPr>
        <w:spacing w:after="0" w:line="240" w:lineRule="auto"/>
        <w:jc w:val="right"/>
      </w:pPr>
      <w:r>
        <w:t xml:space="preserve">Za Rodinné centrum </w:t>
      </w:r>
      <w:proofErr w:type="spellStart"/>
      <w:r>
        <w:t>Tiliánek</w:t>
      </w:r>
      <w:proofErr w:type="spellEnd"/>
      <w:r>
        <w:t xml:space="preserve"> </w:t>
      </w:r>
    </w:p>
    <w:p w:rsidR="00847678" w:rsidRDefault="00847678" w:rsidP="00847678">
      <w:pPr>
        <w:spacing w:after="0" w:line="240" w:lineRule="auto"/>
        <w:jc w:val="right"/>
      </w:pPr>
      <w:r>
        <w:t>s přáním barevných a pohodových podzimních dnů</w:t>
      </w:r>
    </w:p>
    <w:p w:rsidR="00847678" w:rsidRPr="003A7110" w:rsidRDefault="00847678" w:rsidP="00847678">
      <w:pPr>
        <w:spacing w:after="0" w:line="240" w:lineRule="auto"/>
        <w:jc w:val="right"/>
      </w:pPr>
      <w:r w:rsidRPr="00575640">
        <w:rPr>
          <w:i/>
          <w:noProof/>
          <w:color w:val="FF0000"/>
          <w:lang w:eastAsia="cs-CZ"/>
        </w:rPr>
        <w:drawing>
          <wp:anchor distT="0" distB="0" distL="114300" distR="114300" simplePos="0" relativeHeight="252112384" behindDoc="1" locked="0" layoutInCell="1" allowOverlap="1" wp14:anchorId="6DC881BF" wp14:editId="40266895">
            <wp:simplePos x="0" y="0"/>
            <wp:positionH relativeFrom="column">
              <wp:posOffset>-142875</wp:posOffset>
            </wp:positionH>
            <wp:positionV relativeFrom="paragraph">
              <wp:posOffset>3870487</wp:posOffset>
            </wp:positionV>
            <wp:extent cx="4869711" cy="3398805"/>
            <wp:effectExtent l="0" t="0" r="7620" b="0"/>
            <wp:wrapNone/>
            <wp:docPr id="44" name="Obrázek 44" descr="https://www.email.cz/download/k/Pjpud5sp1JPg9sqg7aYsGj3Nz7VHjMd5bSsk32p5CS-kjkHs9VeFb7Rrfu3A94p5_YOWBZs/keramika%20pond%C4%9Bl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il.cz/download/k/Pjpud5sp1JPg9sqg7aYsGj3Nz7VHjMd5bSsk32p5CS-kjkHs9VeFb7Rrfu3A94p5_YOWBZs/keramika%20pond%C4%9Blk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9711" cy="3398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Lucie </w:t>
      </w:r>
      <w:proofErr w:type="spellStart"/>
      <w:r>
        <w:t>Hanauerová</w:t>
      </w:r>
      <w:proofErr w:type="spellEnd"/>
      <w:r>
        <w:t xml:space="preserve"> a Mirka Šeredová</w:t>
      </w:r>
    </w:p>
    <w:p w:rsidR="00847678" w:rsidRDefault="00847678" w:rsidP="00847678">
      <w:pPr>
        <w:spacing w:after="0" w:line="240" w:lineRule="auto"/>
        <w:outlineLvl w:val="0"/>
        <w:rPr>
          <w:rFonts w:ascii="Calibri" w:hAnsi="Calibri" w:cs="Calibri"/>
          <w:b/>
          <w:sz w:val="20"/>
          <w:szCs w:val="20"/>
        </w:rPr>
      </w:pPr>
    </w:p>
    <w:p w:rsidR="00847678" w:rsidRPr="00831304" w:rsidRDefault="00847678" w:rsidP="00847678">
      <w:pPr>
        <w:jc w:val="both"/>
        <w:rPr>
          <w:rFonts w:ascii="Calibri" w:hAnsi="Calibri"/>
          <w:sz w:val="20"/>
          <w:szCs w:val="20"/>
        </w:rPr>
      </w:pPr>
    </w:p>
    <w:p w:rsidR="00847678" w:rsidRDefault="00847678" w:rsidP="00847678">
      <w:pPr>
        <w:spacing w:after="0"/>
        <w:jc w:val="both"/>
        <w:rPr>
          <w:rFonts w:ascii="Calibri" w:hAnsi="Calibri"/>
          <w:b/>
          <w:sz w:val="20"/>
          <w:szCs w:val="20"/>
          <w:u w:val="single"/>
        </w:rPr>
      </w:pPr>
      <w:r>
        <w:rPr>
          <w:noProof/>
          <w:lang w:eastAsia="cs-CZ"/>
        </w:rPr>
        <w:lastRenderedPageBreak/>
        <w:drawing>
          <wp:anchor distT="0" distB="0" distL="114300" distR="114300" simplePos="0" relativeHeight="252109312" behindDoc="1" locked="0" layoutInCell="1" allowOverlap="1" wp14:anchorId="1C87010F" wp14:editId="024069A1">
            <wp:simplePos x="0" y="0"/>
            <wp:positionH relativeFrom="column">
              <wp:posOffset>-262255</wp:posOffset>
            </wp:positionH>
            <wp:positionV relativeFrom="paragraph">
              <wp:posOffset>-87853</wp:posOffset>
            </wp:positionV>
            <wp:extent cx="4859205" cy="3495675"/>
            <wp:effectExtent l="0" t="0" r="0" b="0"/>
            <wp:wrapNone/>
            <wp:docPr id="59" name="Obrázek 59" descr="https://www.email.cz/download/k/jp57q4dAkdtfvXjwWN7YTnG5E8n_P9ILi5LgW-FrvbP05aXYAZvRRGifMiF0Kz6tsbdKOc8/v%C3%BDtvarka%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ail.cz/download/k/jp57q4dAkdtfvXjwWN7YTnG5E8n_P9ILi5LgW-FrvbP05aXYAZvRRGifMiF0Kz6tsbdKOc8/v%C3%BDtvarka%20%282%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920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r w:rsidRPr="00575640">
        <w:rPr>
          <w:i/>
          <w:noProof/>
          <w:color w:val="FF0000"/>
          <w:lang w:eastAsia="cs-CZ"/>
        </w:rPr>
        <w:drawing>
          <wp:anchor distT="0" distB="0" distL="114300" distR="114300" simplePos="0" relativeHeight="252110336" behindDoc="1" locked="0" layoutInCell="1" allowOverlap="1" wp14:anchorId="7C20FC68" wp14:editId="18802775">
            <wp:simplePos x="0" y="0"/>
            <wp:positionH relativeFrom="column">
              <wp:posOffset>-85725</wp:posOffset>
            </wp:positionH>
            <wp:positionV relativeFrom="paragraph">
              <wp:posOffset>42545</wp:posOffset>
            </wp:positionV>
            <wp:extent cx="4599305" cy="3209925"/>
            <wp:effectExtent l="0" t="0" r="0" b="9525"/>
            <wp:wrapNone/>
            <wp:docPr id="60" name="Obrázek 60" descr="https://www.email.cz/download/k/Pjpud5sp1JPg9sqg7aYsGj3Nz7VHjMd5bSsk32p5CS-kjkHs9VeFb7Rrfu3A94p5_YOWBZs/keramika%20pond%C4%9Bl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il.cz/download/k/Pjpud5sp1JPg9sqg7aYsGj3Nz7VHjMd5bSsk32p5CS-kjkHs9VeFb7Rrfu3A94p5_YOWBZs/keramika%20pond%C4%9Blk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930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847678">
      <w:pPr>
        <w:spacing w:after="0"/>
        <w:jc w:val="both"/>
        <w:rPr>
          <w:rFonts w:ascii="Calibri" w:hAnsi="Calibri"/>
          <w:b/>
          <w:sz w:val="20"/>
          <w:szCs w:val="20"/>
          <w:u w:val="single"/>
        </w:rPr>
      </w:pPr>
    </w:p>
    <w:p w:rsidR="00847678" w:rsidRDefault="00847678" w:rsidP="00B52DE8">
      <w:pPr>
        <w:jc w:val="both"/>
        <w:rPr>
          <w:sz w:val="20"/>
          <w:szCs w:val="20"/>
        </w:rPr>
      </w:pPr>
    </w:p>
    <w:p w:rsidR="00656B4A" w:rsidRPr="00E1031F" w:rsidRDefault="00656B4A" w:rsidP="00656B4A">
      <w:pPr>
        <w:spacing w:after="60"/>
        <w:jc w:val="both"/>
        <w:rPr>
          <w:rFonts w:ascii="Calibri" w:hAnsi="Calibri"/>
          <w:b/>
          <w:i/>
          <w:sz w:val="28"/>
          <w:szCs w:val="20"/>
          <w:u w:val="single"/>
        </w:rPr>
      </w:pPr>
      <w:r w:rsidRPr="00E1031F">
        <w:rPr>
          <w:rFonts w:ascii="Calibri" w:hAnsi="Calibri"/>
          <w:b/>
          <w:i/>
          <w:sz w:val="28"/>
          <w:szCs w:val="20"/>
          <w:u w:val="single"/>
        </w:rPr>
        <w:lastRenderedPageBreak/>
        <w:t>Nabídka volnočasových aktivit pro školní rok 2019 – 2020</w:t>
      </w:r>
    </w:p>
    <w:p w:rsidR="00656B4A" w:rsidRPr="00296063" w:rsidRDefault="00656B4A" w:rsidP="00656B4A">
      <w:pPr>
        <w:spacing w:after="0"/>
        <w:jc w:val="both"/>
        <w:rPr>
          <w:rFonts w:ascii="Calibri" w:hAnsi="Calibri"/>
          <w:sz w:val="2"/>
          <w:szCs w:val="20"/>
        </w:rPr>
      </w:pPr>
    </w:p>
    <w:p w:rsidR="00656B4A" w:rsidRPr="00E1031F" w:rsidRDefault="00656B4A" w:rsidP="00656B4A">
      <w:pPr>
        <w:spacing w:after="0"/>
        <w:jc w:val="both"/>
        <w:rPr>
          <w:rFonts w:ascii="Calibri" w:hAnsi="Calibri"/>
          <w:sz w:val="20"/>
          <w:szCs w:val="20"/>
        </w:rPr>
      </w:pPr>
      <w:r w:rsidRPr="00E1031F">
        <w:rPr>
          <w:rFonts w:ascii="Calibri" w:hAnsi="Calibri"/>
          <w:b/>
          <w:sz w:val="20"/>
          <w:szCs w:val="20"/>
          <w:u w:val="single"/>
        </w:rPr>
        <w:t>Ostrov objevů aneb univerzita pro batolata</w:t>
      </w:r>
      <w:r w:rsidRPr="00E1031F">
        <w:rPr>
          <w:rFonts w:ascii="Calibri" w:hAnsi="Calibri"/>
          <w:sz w:val="20"/>
          <w:szCs w:val="20"/>
        </w:rPr>
        <w:t xml:space="preserve"> – pestrý </w:t>
      </w:r>
      <w:proofErr w:type="spellStart"/>
      <w:r w:rsidRPr="00E1031F">
        <w:rPr>
          <w:rFonts w:ascii="Calibri" w:hAnsi="Calibri"/>
          <w:sz w:val="20"/>
          <w:szCs w:val="20"/>
        </w:rPr>
        <w:t>multismyslový</w:t>
      </w:r>
      <w:proofErr w:type="spellEnd"/>
      <w:r w:rsidRPr="00E1031F">
        <w:rPr>
          <w:rFonts w:ascii="Calibri" w:hAnsi="Calibri"/>
          <w:sz w:val="20"/>
          <w:szCs w:val="20"/>
        </w:rPr>
        <w:t xml:space="preserve"> program pro děti od 1 do 3 roků</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E1031F">
        <w:rPr>
          <w:rFonts w:ascii="Calibri" w:hAnsi="Calibri"/>
          <w:b/>
          <w:sz w:val="20"/>
          <w:szCs w:val="20"/>
        </w:rPr>
        <w:t>Středa, 15:30 – 16:15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 herna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1 500,-Kč/kurz (10 lekcí + pracovní sešit a CD)</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w:t>
      </w:r>
      <w:proofErr w:type="spellStart"/>
      <w:r w:rsidRPr="00E1031F">
        <w:rPr>
          <w:rFonts w:ascii="Calibri" w:hAnsi="Calibri"/>
          <w:sz w:val="20"/>
          <w:szCs w:val="20"/>
        </w:rPr>
        <w:t>Hanauerová</w:t>
      </w:r>
      <w:proofErr w:type="spellEnd"/>
      <w:r w:rsidRPr="00E1031F">
        <w:rPr>
          <w:rFonts w:ascii="Calibri" w:hAnsi="Calibri"/>
          <w:sz w:val="20"/>
          <w:szCs w:val="20"/>
        </w:rPr>
        <w:t xml:space="preserve"> Lucie (tel. 777 160 143)</w:t>
      </w:r>
    </w:p>
    <w:p w:rsidR="00656B4A" w:rsidRPr="00E1031F" w:rsidRDefault="00656B4A" w:rsidP="00656B4A">
      <w:pPr>
        <w:spacing w:after="0"/>
        <w:jc w:val="both"/>
        <w:rPr>
          <w:rFonts w:ascii="Calibri" w:hAnsi="Calibri"/>
          <w:b/>
          <w:sz w:val="20"/>
          <w:szCs w:val="20"/>
          <w:u w:val="single"/>
        </w:rPr>
      </w:pPr>
      <w:r w:rsidRPr="00E1031F">
        <w:rPr>
          <w:rFonts w:ascii="Calibri" w:hAnsi="Calibri"/>
          <w:b/>
          <w:sz w:val="20"/>
          <w:szCs w:val="20"/>
          <w:u w:val="single"/>
        </w:rPr>
        <w:t xml:space="preserve">Více na </w:t>
      </w:r>
      <w:hyperlink r:id="rId28" w:history="1">
        <w:r w:rsidRPr="00E1031F">
          <w:rPr>
            <w:rFonts w:ascii="Calibri" w:hAnsi="Calibri"/>
            <w:b/>
            <w:sz w:val="20"/>
            <w:szCs w:val="20"/>
            <w:u w:val="single"/>
          </w:rPr>
          <w:t>www.ostrovobjevu.cz</w:t>
        </w:r>
      </w:hyperlink>
      <w:r w:rsidRPr="00E1031F">
        <w:rPr>
          <w:rFonts w:ascii="Calibri" w:hAnsi="Calibri"/>
          <w:b/>
          <w:sz w:val="20"/>
          <w:szCs w:val="20"/>
          <w:u w:val="single"/>
        </w:rPr>
        <w:t xml:space="preserve">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Možná domluva ukázkové hodiny zdarma.</w:t>
      </w:r>
      <w:r w:rsidRPr="00E1031F">
        <w:rPr>
          <w:rFonts w:ascii="Calibri" w:hAnsi="Calibri"/>
          <w:sz w:val="20"/>
          <w:szCs w:val="20"/>
        </w:rPr>
        <w:tab/>
        <w:t>kapacita: 6 dětí s rodiči</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E1031F" w:rsidRDefault="00656B4A" w:rsidP="00656B4A">
      <w:pPr>
        <w:spacing w:after="0"/>
        <w:jc w:val="both"/>
        <w:rPr>
          <w:rFonts w:ascii="Calibri" w:hAnsi="Calibri"/>
          <w:b/>
          <w:sz w:val="20"/>
          <w:szCs w:val="20"/>
          <w:u w:val="single"/>
        </w:rPr>
      </w:pPr>
      <w:r w:rsidRPr="00E1031F">
        <w:rPr>
          <w:rFonts w:ascii="Calibri" w:hAnsi="Calibri"/>
          <w:b/>
          <w:sz w:val="20"/>
          <w:szCs w:val="20"/>
          <w:u w:val="single"/>
        </w:rPr>
        <w:t xml:space="preserve">Veselá </w:t>
      </w:r>
      <w:proofErr w:type="gramStart"/>
      <w:r w:rsidRPr="00E1031F">
        <w:rPr>
          <w:rFonts w:ascii="Calibri" w:hAnsi="Calibri"/>
          <w:b/>
          <w:sz w:val="20"/>
          <w:szCs w:val="20"/>
          <w:u w:val="single"/>
        </w:rPr>
        <w:t>věda (1.st.</w:t>
      </w:r>
      <w:proofErr w:type="gramEnd"/>
      <w:r w:rsidRPr="00E1031F">
        <w:rPr>
          <w:rFonts w:ascii="Calibri" w:hAnsi="Calibri"/>
          <w:b/>
          <w:sz w:val="20"/>
          <w:szCs w:val="20"/>
          <w:u w:val="single"/>
        </w:rPr>
        <w:t xml:space="preserve"> ZŠ)</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E1031F">
        <w:rPr>
          <w:rFonts w:ascii="Calibri" w:hAnsi="Calibri"/>
          <w:b/>
          <w:sz w:val="20"/>
          <w:szCs w:val="20"/>
        </w:rPr>
        <w:t>Úterý, 14:00-15:00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1 460,-Kč/kurz (15 lekcí)</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Mgr. Koubková Hana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Více na</w:t>
      </w:r>
      <w:r w:rsidRPr="00E1031F">
        <w:rPr>
          <w:rFonts w:ascii="Calibri" w:hAnsi="Calibri"/>
          <w:b/>
          <w:sz w:val="20"/>
          <w:szCs w:val="20"/>
          <w:u w:val="single"/>
        </w:rPr>
        <w:t xml:space="preserve"> </w:t>
      </w:r>
      <w:hyperlink r:id="rId29" w:history="1">
        <w:r w:rsidRPr="00E1031F">
          <w:rPr>
            <w:rFonts w:ascii="Calibri" w:hAnsi="Calibri"/>
            <w:b/>
            <w:sz w:val="20"/>
            <w:szCs w:val="20"/>
            <w:u w:val="single"/>
          </w:rPr>
          <w:t>www.veselaveda.cz</w:t>
        </w:r>
      </w:hyperlink>
    </w:p>
    <w:p w:rsidR="00656B4A" w:rsidRPr="00E1031F" w:rsidRDefault="00656B4A" w:rsidP="00656B4A">
      <w:pPr>
        <w:spacing w:after="0"/>
        <w:jc w:val="both"/>
        <w:rPr>
          <w:rFonts w:ascii="Calibri" w:hAnsi="Calibri"/>
          <w:sz w:val="20"/>
          <w:szCs w:val="20"/>
        </w:rPr>
      </w:pPr>
      <w:r w:rsidRPr="00E1031F">
        <w:rPr>
          <w:rFonts w:ascii="Calibri" w:hAnsi="Calibri"/>
          <w:sz w:val="20"/>
          <w:szCs w:val="20"/>
        </w:rPr>
        <w:t>Možná domluva ukázkové hodiny zdarma.</w:t>
      </w:r>
      <w:r w:rsidRPr="00E1031F">
        <w:rPr>
          <w:rFonts w:ascii="Calibri" w:hAnsi="Calibri"/>
          <w:sz w:val="20"/>
          <w:szCs w:val="20"/>
        </w:rPr>
        <w:tab/>
        <w:t>kapacita: 1x10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E1031F" w:rsidRDefault="00656B4A" w:rsidP="00656B4A">
      <w:pPr>
        <w:spacing w:after="0"/>
        <w:jc w:val="both"/>
        <w:rPr>
          <w:rFonts w:ascii="Calibri" w:hAnsi="Calibri"/>
          <w:b/>
          <w:sz w:val="20"/>
          <w:szCs w:val="20"/>
          <w:u w:val="single"/>
        </w:rPr>
      </w:pPr>
      <w:proofErr w:type="spellStart"/>
      <w:r w:rsidRPr="00E1031F">
        <w:rPr>
          <w:rFonts w:ascii="Calibri" w:hAnsi="Calibri"/>
          <w:b/>
          <w:sz w:val="20"/>
          <w:szCs w:val="20"/>
          <w:u w:val="single"/>
        </w:rPr>
        <w:t>Zumba</w:t>
      </w:r>
      <w:proofErr w:type="spellEnd"/>
      <w:r w:rsidRPr="00E1031F">
        <w:rPr>
          <w:rFonts w:ascii="Calibri" w:hAnsi="Calibri"/>
          <w:b/>
          <w:sz w:val="20"/>
          <w:szCs w:val="20"/>
          <w:u w:val="single"/>
        </w:rPr>
        <w:t xml:space="preserve"> pro mladší školačky (1. – 3. třída ZŠ)*</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Pondělí, 14:30 – 15:15 hodin</w:t>
      </w:r>
    </w:p>
    <w:p w:rsidR="00656B4A" w:rsidRPr="00574AA4" w:rsidRDefault="00656B4A" w:rsidP="00656B4A">
      <w:pPr>
        <w:spacing w:after="0"/>
        <w:jc w:val="both"/>
        <w:rPr>
          <w:rFonts w:ascii="Calibri" w:hAnsi="Calibri"/>
          <w:b/>
          <w:sz w:val="20"/>
          <w:szCs w:val="20"/>
          <w:u w:val="single"/>
        </w:rPr>
      </w:pPr>
      <w:proofErr w:type="spellStart"/>
      <w:r w:rsidRPr="00574AA4">
        <w:rPr>
          <w:rFonts w:ascii="Calibri" w:hAnsi="Calibri"/>
          <w:b/>
          <w:sz w:val="20"/>
          <w:szCs w:val="20"/>
          <w:u w:val="single"/>
        </w:rPr>
        <w:t>Zumba</w:t>
      </w:r>
      <w:proofErr w:type="spellEnd"/>
      <w:r w:rsidRPr="00574AA4">
        <w:rPr>
          <w:rFonts w:ascii="Calibri" w:hAnsi="Calibri"/>
          <w:b/>
          <w:sz w:val="20"/>
          <w:szCs w:val="20"/>
          <w:u w:val="single"/>
        </w:rPr>
        <w:t xml:space="preserve"> pro starší školačky (4. - 9. třída ZŠ)</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Pondělí, 15:15 – 16:15 hodin</w:t>
      </w:r>
    </w:p>
    <w:p w:rsidR="00656B4A" w:rsidRPr="00574AA4" w:rsidRDefault="00656B4A" w:rsidP="00656B4A">
      <w:pPr>
        <w:spacing w:after="0"/>
        <w:jc w:val="both"/>
        <w:rPr>
          <w:rFonts w:ascii="Calibri" w:hAnsi="Calibri"/>
          <w:b/>
          <w:sz w:val="20"/>
          <w:szCs w:val="20"/>
          <w:u w:val="single"/>
        </w:rPr>
      </w:pPr>
      <w:proofErr w:type="spellStart"/>
      <w:r w:rsidRPr="00574AA4">
        <w:rPr>
          <w:rFonts w:ascii="Calibri" w:hAnsi="Calibri"/>
          <w:b/>
          <w:sz w:val="20"/>
          <w:szCs w:val="20"/>
          <w:u w:val="single"/>
        </w:rPr>
        <w:t>Zumba</w:t>
      </w:r>
      <w:proofErr w:type="spellEnd"/>
      <w:r w:rsidRPr="00574AA4">
        <w:rPr>
          <w:rFonts w:ascii="Calibri" w:hAnsi="Calibri"/>
          <w:b/>
          <w:sz w:val="20"/>
          <w:szCs w:val="20"/>
          <w:u w:val="single"/>
        </w:rPr>
        <w:t xml:space="preserve"> pro předškolačky (4 – 7 let)*</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574AA4">
        <w:rPr>
          <w:rFonts w:ascii="Calibri" w:hAnsi="Calibri"/>
          <w:b/>
          <w:sz w:val="20"/>
          <w:szCs w:val="20"/>
        </w:rPr>
        <w:t>Pondělí, 16:15 – 17:00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Kde: Tělocvična ZŠ (po domluvě možnost převedení dětí ze školky a družiny do tělocvičny)</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Lektor: Líbalová Milada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70,-Kč (*60,-Kč)/lekce</w:t>
      </w:r>
      <w:r w:rsidRPr="00E1031F">
        <w:rPr>
          <w:rFonts w:ascii="Calibri" w:hAnsi="Calibri"/>
          <w:sz w:val="20"/>
          <w:szCs w:val="20"/>
        </w:rPr>
        <w:tab/>
        <w:t>kapacita: 3x15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Klavír pro radost (od 6i let)</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574AA4">
        <w:rPr>
          <w:rFonts w:ascii="Calibri" w:hAnsi="Calibri"/>
          <w:b/>
          <w:sz w:val="20"/>
          <w:szCs w:val="20"/>
        </w:rPr>
        <w:t>Pondělí, úterý, středa, čtvrtek odpoledne dle individuální domluvy</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p>
    <w:p w:rsidR="00656B4A" w:rsidRPr="00E1031F" w:rsidRDefault="00656B4A" w:rsidP="00656B4A">
      <w:pPr>
        <w:spacing w:after="0"/>
        <w:jc w:val="both"/>
        <w:rPr>
          <w:rFonts w:ascii="Calibri" w:hAnsi="Calibri"/>
          <w:sz w:val="20"/>
          <w:szCs w:val="20"/>
        </w:rPr>
      </w:pPr>
      <w:r w:rsidRPr="00E1031F">
        <w:rPr>
          <w:rFonts w:ascii="Calibri" w:hAnsi="Calibri"/>
          <w:sz w:val="20"/>
          <w:szCs w:val="20"/>
        </w:rPr>
        <w:t>Lektor: Mgr. Koubková Hana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150,-Kč/lekce</w:t>
      </w:r>
      <w:r w:rsidRPr="00E1031F">
        <w:rPr>
          <w:rFonts w:ascii="Calibri" w:hAnsi="Calibri"/>
          <w:sz w:val="20"/>
          <w:szCs w:val="20"/>
        </w:rPr>
        <w:tab/>
        <w:t>kapacita: 10x1 dítě</w:t>
      </w:r>
      <w:r w:rsidRPr="00E1031F">
        <w:rPr>
          <w:rFonts w:ascii="Calibri" w:hAnsi="Calibri"/>
          <w:sz w:val="20"/>
          <w:szCs w:val="20"/>
        </w:rPr>
        <w:tab/>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Hravá angličtina pro předškoláky a prvňáky (5 - 8 let)</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574AA4">
        <w:rPr>
          <w:rFonts w:ascii="Calibri" w:hAnsi="Calibri"/>
          <w:b/>
          <w:sz w:val="20"/>
          <w:szCs w:val="20"/>
        </w:rPr>
        <w:t>Úterý, 15:45 – 16:30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(po domluvě možnost převedení dětí ze školy a školky)</w:t>
      </w:r>
    </w:p>
    <w:p w:rsidR="00656B4A" w:rsidRDefault="00656B4A" w:rsidP="00656B4A">
      <w:pPr>
        <w:spacing w:after="0"/>
        <w:jc w:val="both"/>
        <w:rPr>
          <w:rFonts w:ascii="Calibri" w:hAnsi="Calibri"/>
          <w:sz w:val="20"/>
          <w:szCs w:val="20"/>
        </w:rPr>
      </w:pPr>
      <w:r w:rsidRPr="00E1031F">
        <w:rPr>
          <w:rFonts w:ascii="Calibri" w:hAnsi="Calibri"/>
          <w:sz w:val="20"/>
          <w:szCs w:val="20"/>
        </w:rPr>
        <w:t xml:space="preserve">Lektor: MVDr. </w:t>
      </w:r>
      <w:proofErr w:type="spellStart"/>
      <w:r w:rsidRPr="00E1031F">
        <w:rPr>
          <w:rFonts w:ascii="Calibri" w:hAnsi="Calibri"/>
          <w:sz w:val="20"/>
          <w:szCs w:val="20"/>
        </w:rPr>
        <w:t>Plodíková</w:t>
      </w:r>
      <w:proofErr w:type="spellEnd"/>
      <w:r w:rsidRPr="00E1031F">
        <w:rPr>
          <w:rFonts w:ascii="Calibri" w:hAnsi="Calibri"/>
          <w:sz w:val="20"/>
          <w:szCs w:val="20"/>
        </w:rPr>
        <w:t xml:space="preserve"> Martina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lastRenderedPageBreak/>
        <w:t>Cena: 70,-Kč/lekce</w:t>
      </w:r>
      <w:r w:rsidRPr="00E1031F">
        <w:rPr>
          <w:rFonts w:ascii="Calibri" w:hAnsi="Calibri"/>
          <w:sz w:val="20"/>
          <w:szCs w:val="20"/>
        </w:rPr>
        <w:tab/>
        <w:t>kapacita: 1x10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Keramická dílna pro děti staršího školního věku</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Pondělí, 15:00 – 16:30 hodin</w:t>
      </w:r>
    </w:p>
    <w:p w:rsidR="00656B4A" w:rsidRPr="00B9400E" w:rsidRDefault="00656B4A" w:rsidP="00656B4A">
      <w:pPr>
        <w:spacing w:after="0"/>
        <w:jc w:val="both"/>
        <w:rPr>
          <w:rFonts w:ascii="Calibri" w:hAnsi="Calibri"/>
          <w:b/>
          <w:sz w:val="20"/>
          <w:szCs w:val="20"/>
          <w:u w:val="single"/>
        </w:rPr>
      </w:pPr>
      <w:r w:rsidRPr="00B9400E">
        <w:rPr>
          <w:rFonts w:ascii="Calibri" w:hAnsi="Calibri"/>
          <w:b/>
          <w:sz w:val="20"/>
          <w:szCs w:val="20"/>
          <w:u w:val="single"/>
        </w:rPr>
        <w:t>Keramická dílna pro dospělé</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Kdy: Pondělí, 17:00 - 18:30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Svobodová Martina </w:t>
      </w:r>
      <w:r w:rsidRPr="00E1031F">
        <w:rPr>
          <w:rFonts w:ascii="Calibri" w:hAnsi="Calibri"/>
          <w:sz w:val="20"/>
          <w:szCs w:val="20"/>
        </w:rPr>
        <w:tab/>
        <w:t>kapacita: 1x10 dětí</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90,-Kč/lekce</w:t>
      </w:r>
      <w:r w:rsidRPr="00E1031F">
        <w:rPr>
          <w:rFonts w:ascii="Calibri" w:hAnsi="Calibri"/>
          <w:sz w:val="20"/>
          <w:szCs w:val="20"/>
        </w:rPr>
        <w:tab/>
        <w:t xml:space="preserve">               1x10 dospělých</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Keramická dílnička pro děti mladšího školního věku a předškoláky</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574AA4">
        <w:rPr>
          <w:rFonts w:ascii="Calibri" w:hAnsi="Calibri"/>
          <w:b/>
          <w:sz w:val="20"/>
          <w:szCs w:val="20"/>
        </w:rPr>
        <w:t>Čtvrtek 1x měsíčně (dle rozpisu), 16:00-17:30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(po domluvě možnost převedení dětí ze školy a školky)</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Mgr. </w:t>
      </w:r>
      <w:proofErr w:type="spellStart"/>
      <w:r w:rsidRPr="00E1031F">
        <w:rPr>
          <w:rFonts w:ascii="Calibri" w:hAnsi="Calibri"/>
          <w:sz w:val="20"/>
          <w:szCs w:val="20"/>
        </w:rPr>
        <w:t>Kandrová</w:t>
      </w:r>
      <w:proofErr w:type="spellEnd"/>
      <w:r w:rsidRPr="00E1031F">
        <w:rPr>
          <w:rFonts w:ascii="Calibri" w:hAnsi="Calibri"/>
          <w:sz w:val="20"/>
          <w:szCs w:val="20"/>
        </w:rPr>
        <w:t xml:space="preserve"> Jaroslava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90,-Kč/lekce</w:t>
      </w:r>
      <w:r w:rsidRPr="00E1031F">
        <w:rPr>
          <w:rFonts w:ascii="Calibri" w:hAnsi="Calibri"/>
          <w:sz w:val="20"/>
          <w:szCs w:val="20"/>
        </w:rPr>
        <w:tab/>
        <w:t>kapacita: 1x10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Výtvarná dílna pro děti školního věku a dospělé</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Sobota 1x měsíčně (dle aktuální nabídky), 16:00-18:00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Kamila Krejčí </w:t>
      </w:r>
      <w:r w:rsidRPr="00E1031F">
        <w:rPr>
          <w:rFonts w:ascii="Calibri" w:hAnsi="Calibri"/>
          <w:sz w:val="20"/>
          <w:szCs w:val="20"/>
        </w:rPr>
        <w:tab/>
        <w:t>kapacita: 1x10 dětí 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90,-Kč/lekce</w:t>
      </w:r>
      <w:r w:rsidRPr="00E1031F">
        <w:rPr>
          <w:rFonts w:ascii="Calibri" w:hAnsi="Calibri"/>
          <w:sz w:val="20"/>
          <w:szCs w:val="20"/>
        </w:rPr>
        <w:tab/>
        <w:t xml:space="preserve">               dospělých</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Přírodovědný kroužek (2. – 7. tř. ZŠ)</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Kdy: </w:t>
      </w:r>
      <w:r w:rsidRPr="00574AA4">
        <w:rPr>
          <w:rFonts w:ascii="Calibri" w:hAnsi="Calibri"/>
          <w:b/>
          <w:sz w:val="20"/>
          <w:szCs w:val="20"/>
        </w:rPr>
        <w:t>Pátek 1x měsíčně (dle rozpisu), 15:00-17:00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a příroda (po domluvě možnost převedení dětí ze školy a školky)</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Mgr. </w:t>
      </w:r>
      <w:proofErr w:type="spellStart"/>
      <w:r w:rsidRPr="00E1031F">
        <w:rPr>
          <w:rFonts w:ascii="Calibri" w:hAnsi="Calibri"/>
          <w:sz w:val="20"/>
          <w:szCs w:val="20"/>
        </w:rPr>
        <w:t>Hulvová</w:t>
      </w:r>
      <w:proofErr w:type="spellEnd"/>
      <w:r w:rsidRPr="00E1031F">
        <w:rPr>
          <w:rFonts w:ascii="Calibri" w:hAnsi="Calibri"/>
          <w:sz w:val="20"/>
          <w:szCs w:val="20"/>
        </w:rPr>
        <w:t xml:space="preserve"> (Hlaváčová) Petra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70,-Kč/lekce</w:t>
      </w:r>
      <w:r w:rsidRPr="00E1031F">
        <w:rPr>
          <w:rFonts w:ascii="Calibri" w:hAnsi="Calibri"/>
          <w:sz w:val="20"/>
          <w:szCs w:val="20"/>
        </w:rPr>
        <w:tab/>
        <w:t>kapacita: 1x12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Včelařský kroužek (2. – 7. tř. ZŠ)</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Čtvrtek 1x měsíčně (dle rozpisu), 15:00-17:00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a včelín </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Lektor: Svobodová Martina</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70,-Kč/lekce</w:t>
      </w:r>
      <w:r w:rsidRPr="00E1031F">
        <w:rPr>
          <w:rFonts w:ascii="Calibri" w:hAnsi="Calibri"/>
          <w:sz w:val="20"/>
          <w:szCs w:val="20"/>
        </w:rPr>
        <w:tab/>
        <w:t>kapacita: 1x10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Rybaření pro radost (2. – 7. tř. ZŠ)</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Pátek 2x měsíčně (dle rozpisu), 15:00-18:00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Kde: RC </w:t>
      </w:r>
      <w:proofErr w:type="spellStart"/>
      <w:r w:rsidRPr="00E1031F">
        <w:rPr>
          <w:rFonts w:ascii="Calibri" w:hAnsi="Calibri"/>
          <w:sz w:val="20"/>
          <w:szCs w:val="20"/>
        </w:rPr>
        <w:t>Tiliánek</w:t>
      </w:r>
      <w:proofErr w:type="spellEnd"/>
      <w:r w:rsidRPr="00E1031F">
        <w:rPr>
          <w:rFonts w:ascii="Calibri" w:hAnsi="Calibri"/>
          <w:sz w:val="20"/>
          <w:szCs w:val="20"/>
        </w:rPr>
        <w:t xml:space="preserve"> a rybník (po domluvě možnost převedení dětí ze školy a školky)</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RNDr. </w:t>
      </w:r>
      <w:proofErr w:type="spellStart"/>
      <w:r w:rsidRPr="00E1031F">
        <w:rPr>
          <w:rFonts w:ascii="Calibri" w:hAnsi="Calibri"/>
          <w:sz w:val="20"/>
          <w:szCs w:val="20"/>
        </w:rPr>
        <w:t>Bucher</w:t>
      </w:r>
      <w:proofErr w:type="spellEnd"/>
      <w:r w:rsidRPr="00E1031F">
        <w:rPr>
          <w:rFonts w:ascii="Calibri" w:hAnsi="Calibri"/>
          <w:sz w:val="20"/>
          <w:szCs w:val="20"/>
        </w:rPr>
        <w:t xml:space="preserve"> Petr</w:t>
      </w:r>
    </w:p>
    <w:p w:rsidR="00656B4A" w:rsidRDefault="00656B4A" w:rsidP="00656B4A">
      <w:pPr>
        <w:spacing w:after="0"/>
        <w:jc w:val="both"/>
        <w:rPr>
          <w:rFonts w:ascii="Calibri" w:hAnsi="Calibri" w:cs="Calibri"/>
          <w:b/>
          <w:sz w:val="20"/>
          <w:szCs w:val="20"/>
        </w:rPr>
      </w:pPr>
    </w:p>
    <w:p w:rsidR="00656B4A" w:rsidRDefault="00656B4A" w:rsidP="00656B4A">
      <w:pPr>
        <w:spacing w:after="0"/>
        <w:jc w:val="both"/>
        <w:rPr>
          <w:rFonts w:ascii="Calibri" w:hAnsi="Calibri"/>
          <w:sz w:val="20"/>
          <w:szCs w:val="20"/>
        </w:rPr>
      </w:pPr>
      <w:r w:rsidRPr="00E1031F">
        <w:rPr>
          <w:rFonts w:ascii="Calibri" w:hAnsi="Calibri"/>
          <w:sz w:val="20"/>
          <w:szCs w:val="20"/>
        </w:rPr>
        <w:lastRenderedPageBreak/>
        <w:t>Cena: 70,-Kč/lekce</w:t>
      </w:r>
      <w:r w:rsidRPr="00E1031F">
        <w:rPr>
          <w:rFonts w:ascii="Calibri" w:hAnsi="Calibri"/>
          <w:sz w:val="20"/>
          <w:szCs w:val="20"/>
        </w:rPr>
        <w:tab/>
        <w:t>kapacita: 1x10 dětí</w:t>
      </w:r>
    </w:p>
    <w:p w:rsidR="00656B4A" w:rsidRPr="00296063" w:rsidRDefault="00656B4A" w:rsidP="00656B4A">
      <w:pPr>
        <w:spacing w:after="0"/>
        <w:jc w:val="both"/>
        <w:rPr>
          <w:rFonts w:ascii="Calibri" w:hAnsi="Calibri"/>
          <w:sz w:val="20"/>
          <w:szCs w:val="20"/>
        </w:rPr>
      </w:pPr>
      <w:r>
        <w:rPr>
          <w:rFonts w:ascii="Calibri" w:hAnsi="Calibri"/>
          <w:sz w:val="20"/>
          <w:szCs w:val="20"/>
        </w:rPr>
        <w:t>----------------------------------------------------------------------------------------------------------------</w:t>
      </w:r>
    </w:p>
    <w:p w:rsidR="00656B4A" w:rsidRDefault="00656B4A" w:rsidP="00656B4A">
      <w:pPr>
        <w:spacing w:after="0"/>
        <w:jc w:val="both"/>
        <w:rPr>
          <w:rFonts w:ascii="Calibri" w:hAnsi="Calibri"/>
          <w:b/>
          <w:sz w:val="20"/>
          <w:szCs w:val="20"/>
          <w:u w:val="single"/>
        </w:rPr>
      </w:pPr>
    </w:p>
    <w:p w:rsidR="00656B4A" w:rsidRPr="00574AA4" w:rsidRDefault="00656B4A" w:rsidP="00656B4A">
      <w:pPr>
        <w:spacing w:after="0"/>
        <w:jc w:val="both"/>
        <w:rPr>
          <w:rFonts w:ascii="Calibri" w:hAnsi="Calibri"/>
          <w:b/>
          <w:sz w:val="20"/>
          <w:szCs w:val="20"/>
          <w:u w:val="single"/>
        </w:rPr>
      </w:pPr>
      <w:r w:rsidRPr="00574AA4">
        <w:rPr>
          <w:rFonts w:ascii="Calibri" w:hAnsi="Calibri"/>
          <w:b/>
          <w:sz w:val="20"/>
          <w:szCs w:val="20"/>
          <w:u w:val="single"/>
        </w:rPr>
        <w:t>Jezdecký kroužek (2. – 7. tř. ZŠ)</w:t>
      </w:r>
    </w:p>
    <w:p w:rsidR="00656B4A" w:rsidRPr="00574AA4" w:rsidRDefault="00656B4A" w:rsidP="00656B4A">
      <w:pPr>
        <w:spacing w:after="0"/>
        <w:jc w:val="both"/>
        <w:rPr>
          <w:rFonts w:ascii="Calibri" w:hAnsi="Calibri"/>
          <w:b/>
          <w:sz w:val="20"/>
          <w:szCs w:val="20"/>
        </w:rPr>
      </w:pPr>
      <w:r w:rsidRPr="00E1031F">
        <w:rPr>
          <w:rFonts w:ascii="Calibri" w:hAnsi="Calibri"/>
          <w:sz w:val="20"/>
          <w:szCs w:val="20"/>
        </w:rPr>
        <w:t xml:space="preserve">Kdy: </w:t>
      </w:r>
      <w:r w:rsidRPr="00574AA4">
        <w:rPr>
          <w:rFonts w:ascii="Calibri" w:hAnsi="Calibri"/>
          <w:b/>
          <w:sz w:val="20"/>
          <w:szCs w:val="20"/>
        </w:rPr>
        <w:t>Středa, 14:30-16:30 hodin</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Kde: JK Vysoká</w:t>
      </w:r>
    </w:p>
    <w:p w:rsidR="00656B4A" w:rsidRPr="00E1031F" w:rsidRDefault="00656B4A" w:rsidP="00656B4A">
      <w:pPr>
        <w:spacing w:after="0"/>
        <w:jc w:val="both"/>
        <w:rPr>
          <w:rFonts w:ascii="Calibri" w:hAnsi="Calibri"/>
          <w:sz w:val="20"/>
          <w:szCs w:val="20"/>
        </w:rPr>
      </w:pPr>
      <w:r w:rsidRPr="00E1031F">
        <w:rPr>
          <w:rFonts w:ascii="Calibri" w:hAnsi="Calibri"/>
          <w:sz w:val="20"/>
          <w:szCs w:val="20"/>
        </w:rPr>
        <w:t xml:space="preserve">Lektor: Mgr. Šeredová Miroslava a Ing. Magda </w:t>
      </w:r>
      <w:proofErr w:type="spellStart"/>
      <w:r w:rsidRPr="00E1031F">
        <w:rPr>
          <w:rFonts w:ascii="Calibri" w:hAnsi="Calibri"/>
          <w:sz w:val="20"/>
          <w:szCs w:val="20"/>
        </w:rPr>
        <w:t>Soukeníková</w:t>
      </w:r>
      <w:proofErr w:type="spellEnd"/>
    </w:p>
    <w:p w:rsidR="00656B4A" w:rsidRPr="00E1031F" w:rsidRDefault="00656B4A" w:rsidP="00656B4A">
      <w:pPr>
        <w:spacing w:after="0"/>
        <w:jc w:val="both"/>
        <w:rPr>
          <w:rFonts w:ascii="Calibri" w:hAnsi="Calibri"/>
          <w:sz w:val="20"/>
          <w:szCs w:val="20"/>
        </w:rPr>
      </w:pPr>
      <w:r w:rsidRPr="00E1031F">
        <w:rPr>
          <w:rFonts w:ascii="Calibri" w:hAnsi="Calibri"/>
          <w:sz w:val="20"/>
          <w:szCs w:val="20"/>
        </w:rPr>
        <w:t>Cena: 1 900,-Kč/kurz (pololetí)</w:t>
      </w:r>
      <w:r w:rsidRPr="00E1031F">
        <w:rPr>
          <w:rFonts w:ascii="Calibri" w:hAnsi="Calibri"/>
          <w:sz w:val="20"/>
          <w:szCs w:val="20"/>
        </w:rPr>
        <w:tab/>
        <w:t>kapacita: 1x10 dětí</w:t>
      </w:r>
    </w:p>
    <w:p w:rsidR="00656B4A" w:rsidRPr="00E1031F" w:rsidRDefault="00656B4A" w:rsidP="00656B4A">
      <w:pPr>
        <w:spacing w:after="0"/>
        <w:jc w:val="both"/>
        <w:rPr>
          <w:rFonts w:ascii="Calibri" w:hAnsi="Calibri"/>
          <w:sz w:val="20"/>
          <w:szCs w:val="20"/>
        </w:rPr>
      </w:pPr>
      <w:r>
        <w:rPr>
          <w:rFonts w:ascii="Calibri" w:hAnsi="Calibri"/>
          <w:sz w:val="20"/>
          <w:szCs w:val="20"/>
        </w:rPr>
        <w:t>-----------------------------------------------------------------------------------------------------------------</w:t>
      </w:r>
    </w:p>
    <w:p w:rsidR="00656B4A" w:rsidRPr="00E1031F" w:rsidRDefault="00656B4A" w:rsidP="00656B4A">
      <w:pPr>
        <w:spacing w:after="60"/>
        <w:jc w:val="both"/>
        <w:rPr>
          <w:rFonts w:ascii="Calibri" w:hAnsi="Calibri"/>
          <w:sz w:val="20"/>
          <w:szCs w:val="20"/>
        </w:rPr>
      </w:pPr>
      <w:r w:rsidRPr="00574AA4">
        <w:rPr>
          <w:rFonts w:ascii="Calibri" w:hAnsi="Calibri"/>
          <w:b/>
          <w:sz w:val="20"/>
          <w:szCs w:val="20"/>
          <w:u w:val="single"/>
        </w:rPr>
        <w:t xml:space="preserve">Doučování </w:t>
      </w:r>
      <w:r w:rsidRPr="00E1031F">
        <w:rPr>
          <w:rFonts w:ascii="Calibri" w:hAnsi="Calibri"/>
          <w:sz w:val="20"/>
          <w:szCs w:val="20"/>
        </w:rPr>
        <w:t>- možnost doučování (i individuální výuky</w:t>
      </w:r>
      <w:r w:rsidRPr="006B716C">
        <w:rPr>
          <w:rFonts w:ascii="Calibri" w:hAnsi="Calibri"/>
          <w:sz w:val="20"/>
          <w:szCs w:val="20"/>
        </w:rPr>
        <w:t xml:space="preserve">) </w:t>
      </w:r>
      <w:r w:rsidRPr="006B716C">
        <w:rPr>
          <w:rFonts w:ascii="Calibri" w:hAnsi="Calibri"/>
          <w:b/>
          <w:sz w:val="20"/>
          <w:szCs w:val="20"/>
        </w:rPr>
        <w:t xml:space="preserve">anglického </w:t>
      </w:r>
      <w:proofErr w:type="gramStart"/>
      <w:r w:rsidRPr="006B716C">
        <w:rPr>
          <w:rFonts w:ascii="Calibri" w:hAnsi="Calibri"/>
          <w:b/>
          <w:sz w:val="20"/>
          <w:szCs w:val="20"/>
        </w:rPr>
        <w:t>jazyka</w:t>
      </w:r>
      <w:r w:rsidRPr="00E1031F">
        <w:rPr>
          <w:rFonts w:ascii="Calibri" w:hAnsi="Calibri"/>
          <w:sz w:val="20"/>
          <w:szCs w:val="20"/>
        </w:rPr>
        <w:t xml:space="preserve"> (1.st.</w:t>
      </w:r>
      <w:proofErr w:type="gramEnd"/>
      <w:r w:rsidRPr="00E1031F">
        <w:rPr>
          <w:rFonts w:ascii="Calibri" w:hAnsi="Calibri"/>
          <w:sz w:val="20"/>
          <w:szCs w:val="20"/>
        </w:rPr>
        <w:t xml:space="preserve"> ZŠ) a </w:t>
      </w:r>
      <w:r w:rsidRPr="006B716C">
        <w:rPr>
          <w:rFonts w:ascii="Calibri" w:hAnsi="Calibri"/>
          <w:b/>
          <w:sz w:val="20"/>
          <w:szCs w:val="20"/>
        </w:rPr>
        <w:t>českého jazyka</w:t>
      </w:r>
      <w:r w:rsidRPr="00E1031F">
        <w:rPr>
          <w:rFonts w:ascii="Calibri" w:hAnsi="Calibri"/>
          <w:sz w:val="20"/>
          <w:szCs w:val="20"/>
        </w:rPr>
        <w:t xml:space="preserve"> (1. i 2.st. ZŠ) pod vedením Mgr. Koubkové Hany.</w:t>
      </w:r>
    </w:p>
    <w:p w:rsidR="00656B4A" w:rsidRDefault="00656B4A" w:rsidP="00656B4A">
      <w:pPr>
        <w:spacing w:after="60"/>
        <w:jc w:val="both"/>
        <w:rPr>
          <w:rFonts w:ascii="Calibri" w:hAnsi="Calibri"/>
          <w:sz w:val="20"/>
          <w:szCs w:val="20"/>
        </w:rPr>
      </w:pPr>
    </w:p>
    <w:p w:rsidR="00656B4A" w:rsidRPr="00E1031F" w:rsidRDefault="00656B4A" w:rsidP="00656B4A">
      <w:pPr>
        <w:spacing w:after="60"/>
        <w:jc w:val="both"/>
        <w:rPr>
          <w:rFonts w:ascii="Calibri" w:hAnsi="Calibri"/>
          <w:sz w:val="20"/>
          <w:szCs w:val="20"/>
        </w:rPr>
      </w:pPr>
    </w:p>
    <w:p w:rsidR="00656B4A" w:rsidRDefault="00656B4A" w:rsidP="00656B4A">
      <w:pPr>
        <w:spacing w:after="60"/>
        <w:jc w:val="center"/>
        <w:rPr>
          <w:rFonts w:ascii="Calibri" w:hAnsi="Calibri"/>
          <w:b/>
          <w:szCs w:val="20"/>
          <w:u w:val="single"/>
        </w:rPr>
      </w:pPr>
      <w:r w:rsidRPr="00574AA4">
        <w:rPr>
          <w:rFonts w:ascii="Calibri" w:hAnsi="Calibri"/>
          <w:b/>
          <w:szCs w:val="20"/>
          <w:u w:val="single"/>
        </w:rPr>
        <w:t xml:space="preserve">Prosíme zájemce o nahlášení nejpozději do </w:t>
      </w:r>
      <w:proofErr w:type="gramStart"/>
      <w:r w:rsidRPr="00574AA4">
        <w:rPr>
          <w:rFonts w:ascii="Calibri" w:hAnsi="Calibri"/>
          <w:b/>
          <w:szCs w:val="20"/>
          <w:u w:val="single"/>
        </w:rPr>
        <w:t>20.září</w:t>
      </w:r>
      <w:proofErr w:type="gramEnd"/>
      <w:r w:rsidRPr="00574AA4">
        <w:rPr>
          <w:rFonts w:ascii="Calibri" w:hAnsi="Calibri"/>
          <w:b/>
          <w:szCs w:val="20"/>
          <w:u w:val="single"/>
        </w:rPr>
        <w:t xml:space="preserve"> 2019, kurzy budou zahájeny od října!!!</w:t>
      </w:r>
    </w:p>
    <w:p w:rsidR="00656B4A" w:rsidRDefault="00656B4A" w:rsidP="00656B4A">
      <w:pPr>
        <w:spacing w:after="60"/>
        <w:jc w:val="center"/>
        <w:rPr>
          <w:rFonts w:ascii="Calibri" w:hAnsi="Calibri"/>
          <w:b/>
          <w:szCs w:val="20"/>
          <w:u w:val="single"/>
        </w:rPr>
      </w:pPr>
    </w:p>
    <w:p w:rsidR="00656B4A" w:rsidRPr="00574AA4" w:rsidRDefault="00656B4A" w:rsidP="00656B4A">
      <w:pPr>
        <w:spacing w:after="60"/>
        <w:jc w:val="center"/>
        <w:rPr>
          <w:rFonts w:ascii="Calibri" w:hAnsi="Calibri"/>
          <w:b/>
          <w:szCs w:val="20"/>
          <w:u w:val="single"/>
        </w:rPr>
      </w:pPr>
    </w:p>
    <w:p w:rsidR="00656B4A" w:rsidRDefault="00656B4A" w:rsidP="00656B4A">
      <w:pPr>
        <w:spacing w:after="60"/>
        <w:jc w:val="center"/>
        <w:rPr>
          <w:rFonts w:ascii="Calibri" w:hAnsi="Calibri"/>
          <w:b/>
          <w:szCs w:val="20"/>
        </w:rPr>
      </w:pPr>
      <w:r w:rsidRPr="00574AA4">
        <w:rPr>
          <w:rFonts w:ascii="Calibri" w:hAnsi="Calibri"/>
          <w:b/>
          <w:szCs w:val="20"/>
        </w:rPr>
        <w:t xml:space="preserve">kontakty: </w:t>
      </w:r>
    </w:p>
    <w:p w:rsidR="00656B4A" w:rsidRDefault="00656B4A" w:rsidP="00656B4A">
      <w:pPr>
        <w:spacing w:after="60"/>
        <w:jc w:val="center"/>
        <w:rPr>
          <w:rFonts w:ascii="Calibri" w:hAnsi="Calibri"/>
          <w:b/>
          <w:szCs w:val="20"/>
        </w:rPr>
      </w:pPr>
      <w:r>
        <w:rPr>
          <w:rFonts w:ascii="Calibri" w:hAnsi="Calibri"/>
          <w:b/>
          <w:szCs w:val="20"/>
        </w:rPr>
        <w:t xml:space="preserve">Lucie </w:t>
      </w:r>
      <w:proofErr w:type="spellStart"/>
      <w:r>
        <w:rPr>
          <w:rFonts w:ascii="Calibri" w:hAnsi="Calibri"/>
          <w:b/>
          <w:szCs w:val="20"/>
        </w:rPr>
        <w:t>Hanauerová</w:t>
      </w:r>
      <w:proofErr w:type="spellEnd"/>
      <w:r>
        <w:rPr>
          <w:rFonts w:ascii="Calibri" w:hAnsi="Calibri"/>
          <w:b/>
          <w:szCs w:val="20"/>
        </w:rPr>
        <w:t xml:space="preserve"> 777 160 143</w:t>
      </w:r>
      <w:r w:rsidRPr="00574AA4">
        <w:rPr>
          <w:rFonts w:ascii="Calibri" w:hAnsi="Calibri"/>
          <w:b/>
          <w:szCs w:val="20"/>
        </w:rPr>
        <w:t xml:space="preserve"> </w:t>
      </w:r>
    </w:p>
    <w:p w:rsidR="00656B4A" w:rsidRPr="00574AA4" w:rsidRDefault="00656B4A" w:rsidP="00656B4A">
      <w:pPr>
        <w:spacing w:after="60"/>
        <w:jc w:val="center"/>
        <w:rPr>
          <w:rFonts w:ascii="Calibri" w:hAnsi="Calibri"/>
          <w:b/>
          <w:szCs w:val="20"/>
        </w:rPr>
      </w:pPr>
      <w:r w:rsidRPr="00574AA4">
        <w:rPr>
          <w:rFonts w:ascii="Calibri" w:hAnsi="Calibri"/>
          <w:b/>
          <w:szCs w:val="20"/>
        </w:rPr>
        <w:t>Miroslava Šeredová 605 847 548</w:t>
      </w:r>
    </w:p>
    <w:p w:rsidR="00656B4A" w:rsidRPr="00574AA4" w:rsidRDefault="00656B4A" w:rsidP="00656B4A">
      <w:pPr>
        <w:spacing w:after="60"/>
        <w:jc w:val="center"/>
        <w:rPr>
          <w:rFonts w:ascii="Calibri" w:hAnsi="Calibri"/>
          <w:b/>
          <w:sz w:val="24"/>
        </w:rPr>
      </w:pPr>
      <w:hyperlink r:id="rId30" w:history="1">
        <w:r w:rsidRPr="00574AA4">
          <w:rPr>
            <w:rFonts w:ascii="Calibri" w:hAnsi="Calibri"/>
            <w:b/>
            <w:sz w:val="24"/>
          </w:rPr>
          <w:t>tilianek@seznam.cz</w:t>
        </w:r>
      </w:hyperlink>
    </w:p>
    <w:p w:rsidR="00656B4A" w:rsidRPr="00E1031F" w:rsidRDefault="00656B4A" w:rsidP="00656B4A">
      <w:pPr>
        <w:spacing w:after="60"/>
        <w:jc w:val="center"/>
        <w:rPr>
          <w:rFonts w:ascii="Calibri" w:hAnsi="Calibri"/>
        </w:rPr>
      </w:pPr>
      <w:hyperlink r:id="rId31" w:history="1">
        <w:r w:rsidRPr="00574AA4">
          <w:rPr>
            <w:rFonts w:ascii="Calibri" w:hAnsi="Calibri"/>
            <w:b/>
            <w:sz w:val="24"/>
          </w:rPr>
          <w:t>http://rctilianek.webnode.cz/</w:t>
        </w:r>
      </w:hyperlink>
    </w:p>
    <w:p w:rsidR="00656B4A" w:rsidRDefault="00656B4A" w:rsidP="00656B4A">
      <w:pPr>
        <w:spacing w:after="60"/>
        <w:jc w:val="center"/>
        <w:rPr>
          <w:rFonts w:ascii="Calibri" w:hAnsi="Calibri"/>
          <w:sz w:val="20"/>
          <w:szCs w:val="20"/>
        </w:rPr>
      </w:pPr>
    </w:p>
    <w:p w:rsidR="00656B4A" w:rsidRPr="00E1031F" w:rsidRDefault="00656B4A" w:rsidP="00656B4A">
      <w:pPr>
        <w:spacing w:after="60"/>
        <w:jc w:val="center"/>
        <w:rPr>
          <w:rFonts w:ascii="Calibri" w:hAnsi="Calibri"/>
          <w:sz w:val="20"/>
          <w:szCs w:val="20"/>
        </w:rPr>
      </w:pPr>
    </w:p>
    <w:p w:rsidR="00656B4A" w:rsidRPr="00E1031F" w:rsidRDefault="00656B4A" w:rsidP="00656B4A">
      <w:pPr>
        <w:spacing w:after="60"/>
        <w:jc w:val="center"/>
        <w:rPr>
          <w:rFonts w:ascii="Calibri" w:hAnsi="Calibri"/>
          <w:sz w:val="20"/>
          <w:szCs w:val="20"/>
        </w:rPr>
      </w:pPr>
      <w:r w:rsidRPr="00E1031F">
        <w:rPr>
          <w:rFonts w:ascii="Calibri" w:hAnsi="Calibri"/>
          <w:sz w:val="20"/>
          <w:szCs w:val="20"/>
        </w:rPr>
        <w:t>Časy zájmových kroužků mohou být upraveny dle počtu a věku dětí.</w:t>
      </w:r>
    </w:p>
    <w:p w:rsidR="00656B4A" w:rsidRPr="00E1031F" w:rsidRDefault="00656B4A" w:rsidP="00656B4A">
      <w:pPr>
        <w:spacing w:after="60"/>
        <w:jc w:val="center"/>
        <w:rPr>
          <w:rFonts w:ascii="Calibri" w:hAnsi="Calibri"/>
          <w:sz w:val="20"/>
          <w:szCs w:val="20"/>
        </w:rPr>
      </w:pPr>
      <w:r w:rsidRPr="00E1031F">
        <w:rPr>
          <w:rFonts w:ascii="Calibri" w:hAnsi="Calibri"/>
          <w:sz w:val="20"/>
          <w:szCs w:val="20"/>
        </w:rPr>
        <w:t>Uvedené věky dětí jsou orientační a doporučené.</w:t>
      </w:r>
    </w:p>
    <w:p w:rsidR="00656B4A" w:rsidRDefault="00656B4A" w:rsidP="00656B4A">
      <w:pPr>
        <w:spacing w:after="60"/>
        <w:jc w:val="center"/>
        <w:rPr>
          <w:rFonts w:ascii="Calibri" w:hAnsi="Calibri"/>
          <w:sz w:val="20"/>
          <w:szCs w:val="20"/>
        </w:rPr>
      </w:pPr>
      <w:r w:rsidRPr="00E1031F">
        <w:rPr>
          <w:rFonts w:ascii="Calibri" w:hAnsi="Calibri"/>
          <w:sz w:val="20"/>
          <w:szCs w:val="20"/>
        </w:rPr>
        <w:t>U všech aktivit je kapacita míst omezená.</w:t>
      </w:r>
    </w:p>
    <w:p w:rsidR="00656B4A" w:rsidRDefault="00656B4A" w:rsidP="00656B4A">
      <w:pPr>
        <w:spacing w:after="60"/>
        <w:jc w:val="center"/>
        <w:rPr>
          <w:rFonts w:ascii="Calibri" w:hAnsi="Calibri"/>
          <w:sz w:val="20"/>
          <w:szCs w:val="20"/>
        </w:rPr>
      </w:pPr>
    </w:p>
    <w:p w:rsidR="00656B4A" w:rsidRPr="00E1031F" w:rsidRDefault="00656B4A" w:rsidP="00656B4A">
      <w:pPr>
        <w:spacing w:after="60"/>
        <w:jc w:val="center"/>
        <w:rPr>
          <w:rFonts w:ascii="Calibri" w:hAnsi="Calibri"/>
          <w:sz w:val="20"/>
          <w:szCs w:val="20"/>
        </w:rPr>
      </w:pPr>
    </w:p>
    <w:p w:rsidR="00656B4A" w:rsidRDefault="00656B4A" w:rsidP="00656B4A">
      <w:pPr>
        <w:pStyle w:val="Nadpis1"/>
        <w:jc w:val="center"/>
        <w:rPr>
          <w:rFonts w:ascii="Comic Sans MS" w:hAnsi="Comic Sans MS"/>
          <w:b w:val="0"/>
          <w:sz w:val="20"/>
          <w:szCs w:val="18"/>
        </w:rPr>
      </w:pPr>
      <w:r w:rsidRPr="003A1C6F">
        <w:rPr>
          <w:rFonts w:ascii="Comic Sans MS" w:hAnsi="Comic Sans MS"/>
          <w:b w:val="0"/>
          <w:sz w:val="20"/>
          <w:szCs w:val="18"/>
        </w:rPr>
        <w:t xml:space="preserve">Rodinné centrum </w:t>
      </w:r>
      <w:proofErr w:type="spellStart"/>
      <w:r w:rsidRPr="003A1C6F">
        <w:rPr>
          <w:rFonts w:ascii="Comic Sans MS" w:hAnsi="Comic Sans MS"/>
          <w:b w:val="0"/>
          <w:sz w:val="20"/>
          <w:szCs w:val="18"/>
        </w:rPr>
        <w:t>Tiliánek</w:t>
      </w:r>
      <w:proofErr w:type="spellEnd"/>
      <w:r w:rsidRPr="003A1C6F">
        <w:rPr>
          <w:rFonts w:ascii="Comic Sans MS" w:hAnsi="Comic Sans MS"/>
          <w:b w:val="0"/>
          <w:sz w:val="20"/>
          <w:szCs w:val="18"/>
        </w:rPr>
        <w:t xml:space="preserve">, Lípa 122, 582 57 Lípa u Havlíčkova Brodu, </w:t>
      </w:r>
    </w:p>
    <w:p w:rsidR="00656B4A" w:rsidRPr="003A1C6F" w:rsidRDefault="00656B4A" w:rsidP="00656B4A">
      <w:pPr>
        <w:pStyle w:val="Nadpis1"/>
        <w:jc w:val="center"/>
        <w:rPr>
          <w:rFonts w:ascii="Comic Sans MS" w:hAnsi="Comic Sans MS"/>
          <w:b w:val="0"/>
          <w:sz w:val="20"/>
          <w:szCs w:val="18"/>
        </w:rPr>
      </w:pPr>
      <w:r w:rsidRPr="003A1C6F">
        <w:rPr>
          <w:rFonts w:ascii="Comic Sans MS" w:hAnsi="Comic Sans MS"/>
          <w:b w:val="0"/>
          <w:sz w:val="20"/>
          <w:szCs w:val="18"/>
        </w:rPr>
        <w:t>IČO 05654190</w:t>
      </w:r>
    </w:p>
    <w:p w:rsidR="00656B4A" w:rsidRDefault="00656B4A" w:rsidP="00656B4A">
      <w:pPr>
        <w:spacing w:after="0" w:line="240" w:lineRule="auto"/>
        <w:outlineLvl w:val="0"/>
        <w:rPr>
          <w:rFonts w:ascii="Calibri" w:hAnsi="Calibri" w:cs="Calibri"/>
          <w:b/>
          <w:szCs w:val="20"/>
        </w:rPr>
      </w:pPr>
    </w:p>
    <w:p w:rsidR="00656B4A" w:rsidRDefault="00656B4A" w:rsidP="00656B4A">
      <w:pPr>
        <w:rPr>
          <w:rFonts w:cstheme="minorHAnsi"/>
          <w:sz w:val="20"/>
          <w:szCs w:val="20"/>
        </w:rPr>
      </w:pPr>
    </w:p>
    <w:p w:rsidR="00656B4A" w:rsidRDefault="00656B4A" w:rsidP="00656B4A">
      <w:pPr>
        <w:rPr>
          <w:rFonts w:cstheme="minorHAnsi"/>
          <w:sz w:val="20"/>
          <w:szCs w:val="20"/>
        </w:rPr>
      </w:pPr>
      <w:r w:rsidRPr="00B042A0">
        <w:rPr>
          <w:rFonts w:cstheme="minorHAnsi"/>
          <w:b/>
          <w:bCs/>
          <w:noProof/>
          <w:sz w:val="144"/>
          <w:szCs w:val="20"/>
          <w:lang w:eastAsia="cs-CZ"/>
        </w:rPr>
        <w:lastRenderedPageBreak/>
        <w:drawing>
          <wp:anchor distT="0" distB="0" distL="114300" distR="114300" simplePos="0" relativeHeight="252115456" behindDoc="0" locked="0" layoutInCell="1" allowOverlap="1" wp14:anchorId="068002D3" wp14:editId="77F91F9B">
            <wp:simplePos x="0" y="0"/>
            <wp:positionH relativeFrom="margin">
              <wp:posOffset>1238250</wp:posOffset>
            </wp:positionH>
            <wp:positionV relativeFrom="margin">
              <wp:posOffset>-70485</wp:posOffset>
            </wp:positionV>
            <wp:extent cx="1666875" cy="333375"/>
            <wp:effectExtent l="0" t="0" r="9525" b="9525"/>
            <wp:wrapSquare wrapText="bothSides"/>
            <wp:docPr id="61" name="Obrázek 61" descr="C:\Users\poplatky\AppData\Local\Microsoft\Windows\INetCache\Content.Outlook\IU8F0UNJ\ZE_DVO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AppData\Local\Microsoft\Windows\INetCache\Content.Outlook\IU8F0UNJ\ZE_DVORA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6875" cy="333375"/>
                    </a:xfrm>
                    <a:prstGeom prst="rect">
                      <a:avLst/>
                    </a:prstGeom>
                    <a:noFill/>
                    <a:ln>
                      <a:noFill/>
                    </a:ln>
                  </pic:spPr>
                </pic:pic>
              </a:graphicData>
            </a:graphic>
            <wp14:sizeRelH relativeFrom="margin">
              <wp14:pctWidth>0</wp14:pctWidth>
            </wp14:sizeRelH>
          </wp:anchor>
        </w:drawing>
      </w:r>
    </w:p>
    <w:p w:rsidR="00656B4A" w:rsidRDefault="00656B4A" w:rsidP="00656B4A">
      <w:pPr>
        <w:rPr>
          <w:rFonts w:cstheme="minorHAnsi"/>
          <w:b/>
          <w:bCs/>
          <w:szCs w:val="20"/>
        </w:rPr>
      </w:pPr>
    </w:p>
    <w:p w:rsidR="00656B4A" w:rsidRDefault="00656B4A" w:rsidP="00656B4A">
      <w:pPr>
        <w:ind w:firstLine="708"/>
      </w:pPr>
      <w:r>
        <w:rPr>
          <w:rFonts w:cstheme="minorHAnsi"/>
          <w:b/>
          <w:bCs/>
          <w:szCs w:val="20"/>
        </w:rPr>
        <w:t xml:space="preserve"> </w:t>
      </w:r>
      <w:r>
        <w:t>Prodej „ze dvora“ je znám tisíce let. Provozovali ho zemědělci od počátků své historické existence, tedy dnes téměř již 10.000 let. Do vynálezu peněz se nejprve jednalo o takzvaný směnný obchod, který byl postupně nahrazen obchodem za použití peněz, nebo v poslední době za pomoci platební karty. Pod pojmem „</w:t>
      </w:r>
      <w:r>
        <w:rPr>
          <w:rStyle w:val="Siln"/>
          <w:u w:val="single"/>
        </w:rPr>
        <w:t>prodej ze dvora</w:t>
      </w:r>
      <w:r>
        <w:t xml:space="preserve">“ se rozumí prodej malého množství vlastních produktů z prvovýroby chovatelem ve svém hospodářství přímo spotřebiteli pro spotřebu v jeho domácnosti. Může jít o prodej v tržnici nebo na tržišti spotřebiteli pro spotřebu v jeho domácnosti. Může jít též o dodávání do místní maloobchodní prodejny, která zásobuje přímo konečného spotřebitele. </w:t>
      </w:r>
    </w:p>
    <w:p w:rsidR="00656B4A" w:rsidRDefault="00656B4A" w:rsidP="00656B4A">
      <w:pPr>
        <w:ind w:firstLine="708"/>
      </w:pPr>
      <w:r>
        <w:t xml:space="preserve">Typickým prodejem „ze dvora“ je prodej brambor přímo z bramborárny, či mléka z automatu ve vestibulu Zemědělské akciové společnosti Lípa. Jen abyste si vytvořili celkový obrázek, denně je v moderní stáji pro dojnice v Lípě vyprodukováno 9000 litrů kvalitního mléka a v automatu se prodá v průměru 70 litrů denně, což je méně jak jedno procento produkce. Zbytek, nebo spíše rozhodujících 99% mléka, je dodáván do mlékárny </w:t>
      </w:r>
      <w:proofErr w:type="spellStart"/>
      <w:r>
        <w:t>Pragolaktos</w:t>
      </w:r>
      <w:proofErr w:type="spellEnd"/>
      <w:r>
        <w:t xml:space="preserve"> a část končí až v mlékárně Alois Müller </w:t>
      </w:r>
      <w:proofErr w:type="spellStart"/>
      <w:r>
        <w:t>GmbH</w:t>
      </w:r>
      <w:proofErr w:type="spellEnd"/>
      <w:r>
        <w:t xml:space="preserve"> &amp; Co. KG sídlící v </w:t>
      </w:r>
      <w:proofErr w:type="spellStart"/>
      <w:r>
        <w:t>Leppersdorfu</w:t>
      </w:r>
      <w:proofErr w:type="spellEnd"/>
      <w:r>
        <w:t xml:space="preserve"> nedaleko Drážďan.</w:t>
      </w:r>
      <w:r>
        <w:tab/>
      </w:r>
    </w:p>
    <w:p w:rsidR="00656B4A" w:rsidRDefault="00656B4A" w:rsidP="00656B4A">
      <w:pPr>
        <w:ind w:firstLine="708"/>
      </w:pPr>
      <w:r>
        <w:t xml:space="preserve">Na tradici prodeje „ze dvora“ popsaného v úvodu článku jsme chtěli </w:t>
      </w:r>
      <w:proofErr w:type="spellStart"/>
      <w:r>
        <w:t>návázat</w:t>
      </w:r>
      <w:proofErr w:type="spellEnd"/>
      <w:r>
        <w:t xml:space="preserve">  i my a proto byla v listopadu loňského roku v administrativní budově Zemědělské akciové společnosti otevřena prodejna honosící se jménem „Ze dvora“, která si klade za cíl prodávat zákazníkům z Lípy a okolí kvalitní potraviny vyrobené v nejbližším okolí, nejlépe na Vysočině. Ideálně by měl být dodavatelem přímo zemědělec, případně by mezi výrobcem a prodejnou „Ze dvora“ neměl být víc jak jeden mezičlánek. Nosnou myšlenkou je spotřebovat co nejvíce potravin na místě, kde se vyrobí. V každém supermarketu nakoupíte potraviny, putující na náš stůl přes půl Evropy, někdy i přes půl planety a uhlíková stopa, kterou zanechají je obrovská, přitom v České republice jsme schopni vyrobit většinu potravin ve vynikající kvalitě.</w:t>
      </w:r>
    </w:p>
    <w:p w:rsidR="00656B4A" w:rsidRDefault="00656B4A" w:rsidP="00656B4A">
      <w:pPr>
        <w:ind w:firstLine="708"/>
      </w:pPr>
    </w:p>
    <w:p w:rsidR="00656B4A" w:rsidRDefault="00656B4A" w:rsidP="00656B4A">
      <w:pPr>
        <w:ind w:firstLine="708"/>
      </w:pPr>
      <w:r>
        <w:lastRenderedPageBreak/>
        <w:t xml:space="preserve">Sortiment se postupně vylepšuje. Mezi základní potraviny patří mléčné výrobky, dodávané mlékárnou MA-MA z nedaleké Úhořilky a z mlékárny LUKA a.s. Vysoké Studnice. Odtud jsou i zdravé výrobky z rakytníku. Čas od času </w:t>
      </w:r>
      <w:proofErr w:type="gramStart"/>
      <w:r>
        <w:t>rozšíříme</w:t>
      </w:r>
      <w:proofErr w:type="gramEnd"/>
      <w:r>
        <w:t xml:space="preserve"> sortiment o mléčné výrobky ze ZD </w:t>
      </w:r>
      <w:proofErr w:type="gramStart"/>
      <w:r>
        <w:t>Rosice</w:t>
      </w:r>
      <w:proofErr w:type="gramEnd"/>
      <w:r>
        <w:t xml:space="preserve"> u Chrudimi. Hovězí maso nakupujeme přímo od chovatelů specializovaných masných plemen Martina Novotného z Dolů u </w:t>
      </w:r>
      <w:proofErr w:type="gramStart"/>
      <w:r>
        <w:t>Luže</w:t>
      </w:r>
      <w:proofErr w:type="gramEnd"/>
      <w:r>
        <w:t xml:space="preserve"> a Petra Marka z </w:t>
      </w:r>
      <w:proofErr w:type="spellStart"/>
      <w:r>
        <w:t>Častonína</w:t>
      </w:r>
      <w:proofErr w:type="spellEnd"/>
      <w:r>
        <w:t xml:space="preserve">. Uzeniny pochází ze Zemědělské a.s. Krucemburk, z již zmiňovaného ZD Rosice a posledním partnerem je Školní statek Humpolec. Čerstvá vejce od slepic z výběhového chovu, po kterém v poslední době zejména ochránci zvířat volají, máme od místního dodavatele Václava Dubna. Protože dodáváme pšenici do havlíčkobrodského mlýna a ječmen do havlíčkobrodského pivovaru, nabízíme v prodejně i kompletní sortiment výrobků těchto dvou firem. Pečivo čtyřikrát týdně dodává </w:t>
      </w:r>
      <w:proofErr w:type="spellStart"/>
      <w:r>
        <w:t>Haberská</w:t>
      </w:r>
      <w:proofErr w:type="spellEnd"/>
      <w:r>
        <w:t xml:space="preserve"> pekárna. Snažíme se dodávat i ovoce a zeleninu, ale tento sortiment má bohužel malou trvanlivost a proto ho nabízíme spíše nárazově, ale cibule, česnek, rajčata a samozřejmě brambory v nabídce většinou nechybí. To je jen částečný průřez nabídkou. </w:t>
      </w:r>
    </w:p>
    <w:p w:rsidR="00656B4A" w:rsidRDefault="00656B4A" w:rsidP="00656B4A">
      <w:pPr>
        <w:ind w:firstLine="708"/>
      </w:pPr>
      <w:r>
        <w:t>Koho zajímá nejen kvalita a původ potravin, které každodenně konzumuje, ten by neměl návštěvu</w:t>
      </w:r>
      <w:r w:rsidRPr="00012A8A">
        <w:t xml:space="preserve"> </w:t>
      </w:r>
      <w:r>
        <w:t>farmářského obchodu „Ze dvora“ dlouho odkládat. Nebojte se s námi podělit o Vaše nápady na zlepšení sortimentu, ale i o jiné připomínky. Prodej ze dvora je tu přece pro Vás. Otevřeno je v pondělí, čtvrtek a neděli od 15 do 17 a v sobotu od 9 do 11. Těšíme se na návštěvu!</w:t>
      </w:r>
    </w:p>
    <w:p w:rsidR="00656B4A" w:rsidRDefault="00656B4A" w:rsidP="00656B4A">
      <w:pPr>
        <w:ind w:firstLine="708"/>
      </w:pPr>
    </w:p>
    <w:p w:rsidR="00656B4A" w:rsidRDefault="00656B4A" w:rsidP="00656B4A">
      <w:pPr>
        <w:ind w:firstLine="708"/>
      </w:pPr>
    </w:p>
    <w:p w:rsidR="00656B4A" w:rsidRDefault="00656B4A" w:rsidP="00656B4A">
      <w:pPr>
        <w:ind w:firstLine="708"/>
        <w:jc w:val="right"/>
      </w:pPr>
      <w:r>
        <w:t>Ondřej Baloun, Zemědělská akciová společnost Lípa</w:t>
      </w: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Default="00656B4A" w:rsidP="00656B4A">
      <w:pPr>
        <w:spacing w:after="0"/>
        <w:jc w:val="both"/>
        <w:rPr>
          <w:rFonts w:ascii="Calibri" w:hAnsi="Calibri" w:cs="Calibri"/>
          <w:b/>
          <w:sz w:val="20"/>
          <w:szCs w:val="20"/>
        </w:rPr>
      </w:pPr>
    </w:p>
    <w:p w:rsidR="00656B4A" w:rsidRPr="002D560C" w:rsidRDefault="00656B4A" w:rsidP="00656B4A">
      <w:pPr>
        <w:pBdr>
          <w:top w:val="single" w:sz="4" w:space="1" w:color="auto"/>
          <w:bottom w:val="single" w:sz="4" w:space="1" w:color="auto"/>
        </w:pBdr>
        <w:jc w:val="center"/>
        <w:rPr>
          <w:rFonts w:ascii="Calibri" w:hAnsi="Calibri"/>
          <w:b/>
          <w:sz w:val="44"/>
          <w:szCs w:val="52"/>
        </w:rPr>
      </w:pPr>
      <w:r>
        <w:rPr>
          <w:rFonts w:ascii="Calibri" w:hAnsi="Calibri"/>
          <w:b/>
          <w:sz w:val="44"/>
          <w:szCs w:val="52"/>
        </w:rPr>
        <w:t>ZPRÁVY Z DOBROHOSTOVA</w:t>
      </w:r>
    </w:p>
    <w:p w:rsidR="00656B4A" w:rsidRPr="00B05306" w:rsidRDefault="00656B4A" w:rsidP="00656B4A">
      <w:pPr>
        <w:spacing w:after="0" w:line="240" w:lineRule="auto"/>
        <w:outlineLvl w:val="0"/>
        <w:rPr>
          <w:rFonts w:eastAsia="Times New Roman" w:cstheme="minorHAnsi"/>
          <w:b/>
          <w:bCs/>
          <w:kern w:val="36"/>
          <w:sz w:val="36"/>
          <w:szCs w:val="36"/>
          <w:lang w:eastAsia="cs-CZ"/>
        </w:rPr>
      </w:pPr>
    </w:p>
    <w:p w:rsidR="00656B4A" w:rsidRPr="00831304" w:rsidRDefault="00656B4A" w:rsidP="00656B4A">
      <w:pPr>
        <w:jc w:val="both"/>
        <w:rPr>
          <w:rFonts w:ascii="Calibri" w:hAnsi="Calibri"/>
          <w:sz w:val="20"/>
          <w:szCs w:val="20"/>
        </w:rPr>
      </w:pPr>
      <w:r w:rsidRPr="00831304">
        <w:rPr>
          <w:rFonts w:ascii="Calibri" w:hAnsi="Calibri"/>
          <w:sz w:val="20"/>
          <w:szCs w:val="20"/>
        </w:rPr>
        <w:t xml:space="preserve"> „Je konec léta, začátek podzimu a půlka světa se chystá na zimu.“, těmito slovy hudební kapely </w:t>
      </w:r>
      <w:proofErr w:type="spellStart"/>
      <w:r w:rsidRPr="00831304">
        <w:rPr>
          <w:rFonts w:ascii="Calibri" w:hAnsi="Calibri"/>
          <w:sz w:val="20"/>
          <w:szCs w:val="20"/>
        </w:rPr>
        <w:t>Divokej</w:t>
      </w:r>
      <w:proofErr w:type="spellEnd"/>
      <w:r w:rsidRPr="00831304">
        <w:rPr>
          <w:rFonts w:ascii="Calibri" w:hAnsi="Calibri"/>
          <w:sz w:val="20"/>
          <w:szCs w:val="20"/>
        </w:rPr>
        <w:t xml:space="preserve"> Bill by se dalo charakterizovat období, které právě nastalo.    I nám, </w:t>
      </w:r>
      <w:proofErr w:type="spellStart"/>
      <w:r w:rsidRPr="00831304">
        <w:rPr>
          <w:rFonts w:ascii="Calibri" w:hAnsi="Calibri"/>
          <w:sz w:val="20"/>
          <w:szCs w:val="20"/>
        </w:rPr>
        <w:t>dobrohostovským</w:t>
      </w:r>
      <w:proofErr w:type="spellEnd"/>
      <w:r w:rsidRPr="00831304">
        <w:rPr>
          <w:rFonts w:ascii="Calibri" w:hAnsi="Calibri"/>
          <w:sz w:val="20"/>
          <w:szCs w:val="20"/>
        </w:rPr>
        <w:t xml:space="preserve"> hasičům, začala další sezóna plná povinností, radostí, starostí i nových přátelství. Je ale dobré se ohlédnout za tím, co jsme společně prožili a vytvořili během letních měsíců.</w:t>
      </w:r>
    </w:p>
    <w:p w:rsidR="00656B4A" w:rsidRPr="00831304" w:rsidRDefault="00656B4A" w:rsidP="00656B4A">
      <w:pPr>
        <w:jc w:val="both"/>
        <w:rPr>
          <w:rFonts w:ascii="Calibri" w:hAnsi="Calibri"/>
          <w:sz w:val="20"/>
          <w:szCs w:val="20"/>
        </w:rPr>
      </w:pPr>
      <w:r w:rsidRPr="00831304">
        <w:rPr>
          <w:rFonts w:ascii="Calibri" w:hAnsi="Calibri"/>
          <w:sz w:val="20"/>
          <w:szCs w:val="20"/>
        </w:rPr>
        <w:t xml:space="preserve">V červnu se na hasiče obrátil pan Kletečka, že by rád uspořádal na letním parketu zábavu. V pátek 14. června se </w:t>
      </w:r>
      <w:proofErr w:type="spellStart"/>
      <w:r w:rsidRPr="00831304">
        <w:rPr>
          <w:rFonts w:ascii="Calibri" w:hAnsi="Calibri"/>
          <w:sz w:val="20"/>
          <w:szCs w:val="20"/>
        </w:rPr>
        <w:t>Dobrohostovem</w:t>
      </w:r>
      <w:proofErr w:type="spellEnd"/>
      <w:r w:rsidRPr="00831304">
        <w:rPr>
          <w:rFonts w:ascii="Calibri" w:hAnsi="Calibri"/>
          <w:sz w:val="20"/>
          <w:szCs w:val="20"/>
        </w:rPr>
        <w:t xml:space="preserve"> rozezněly tóny rockových kapel Bass a </w:t>
      </w:r>
      <w:proofErr w:type="spellStart"/>
      <w:r w:rsidRPr="00831304">
        <w:rPr>
          <w:rFonts w:ascii="Calibri" w:hAnsi="Calibri"/>
          <w:sz w:val="20"/>
          <w:szCs w:val="20"/>
        </w:rPr>
        <w:t>Ozzy</w:t>
      </w:r>
      <w:proofErr w:type="spellEnd"/>
      <w:r w:rsidRPr="00831304">
        <w:rPr>
          <w:rFonts w:ascii="Calibri" w:hAnsi="Calibri"/>
          <w:sz w:val="20"/>
          <w:szCs w:val="20"/>
        </w:rPr>
        <w:t xml:space="preserve"> </w:t>
      </w:r>
      <w:proofErr w:type="spellStart"/>
      <w:proofErr w:type="gramStart"/>
      <w:r w:rsidRPr="00831304">
        <w:rPr>
          <w:rFonts w:ascii="Calibri" w:hAnsi="Calibri"/>
          <w:sz w:val="20"/>
          <w:szCs w:val="20"/>
        </w:rPr>
        <w:t>Osbourne</w:t>
      </w:r>
      <w:proofErr w:type="spellEnd"/>
      <w:proofErr w:type="gramEnd"/>
      <w:r w:rsidRPr="00831304">
        <w:rPr>
          <w:rFonts w:ascii="Calibri" w:hAnsi="Calibri"/>
          <w:sz w:val="20"/>
          <w:szCs w:val="20"/>
        </w:rPr>
        <w:t xml:space="preserve"> Czech </w:t>
      </w:r>
      <w:proofErr w:type="spellStart"/>
      <w:r w:rsidRPr="00831304">
        <w:rPr>
          <w:rFonts w:ascii="Calibri" w:hAnsi="Calibri"/>
          <w:sz w:val="20"/>
          <w:szCs w:val="20"/>
        </w:rPr>
        <w:t>Revival</w:t>
      </w:r>
      <w:proofErr w:type="spellEnd"/>
      <w:r w:rsidRPr="00831304">
        <w:rPr>
          <w:rFonts w:ascii="Calibri" w:hAnsi="Calibri"/>
          <w:sz w:val="20"/>
          <w:szCs w:val="20"/>
        </w:rPr>
        <w:t>. Hasiči se postarali o obsluhu v kiosku, ale bohužel se zábava nevydařila. Lidí přišlo málo, i když kapely hrály skvěle a počasí jim také přálo.</w:t>
      </w:r>
    </w:p>
    <w:p w:rsidR="00656B4A" w:rsidRPr="00831304" w:rsidRDefault="00656B4A" w:rsidP="00656B4A">
      <w:pPr>
        <w:jc w:val="both"/>
        <w:rPr>
          <w:rFonts w:ascii="Calibri" w:hAnsi="Calibri"/>
          <w:sz w:val="20"/>
          <w:szCs w:val="20"/>
        </w:rPr>
      </w:pPr>
      <w:r w:rsidRPr="00831304">
        <w:rPr>
          <w:rFonts w:ascii="Calibri" w:hAnsi="Calibri"/>
          <w:sz w:val="20"/>
          <w:szCs w:val="20"/>
        </w:rPr>
        <w:t>Červenec v </w:t>
      </w:r>
      <w:proofErr w:type="spellStart"/>
      <w:r w:rsidRPr="00831304">
        <w:rPr>
          <w:rFonts w:ascii="Calibri" w:hAnsi="Calibri"/>
          <w:sz w:val="20"/>
          <w:szCs w:val="20"/>
        </w:rPr>
        <w:t>Dobrohostově</w:t>
      </w:r>
      <w:proofErr w:type="spellEnd"/>
      <w:r w:rsidRPr="00831304">
        <w:rPr>
          <w:rFonts w:ascii="Calibri" w:hAnsi="Calibri"/>
          <w:sz w:val="20"/>
          <w:szCs w:val="20"/>
        </w:rPr>
        <w:t xml:space="preserve"> již tradičně patří pouti u Svaté Anny. Tato krásná událost začíná v pátek na letním parketu taneční zábavou, na které letos hrála kapela VOSA. Jako vždy jsme měli obavy z počasí, ale tentokrát nespadla ani kapička. Nechyběly skvělé klobásky a pivko. Večer se vydařil nejen kvůli počasí, jídlu a kapele</w:t>
      </w:r>
      <w:r>
        <w:rPr>
          <w:rFonts w:ascii="Calibri" w:hAnsi="Calibri"/>
          <w:sz w:val="20"/>
          <w:szCs w:val="20"/>
        </w:rPr>
        <w:t>,</w:t>
      </w:r>
      <w:r w:rsidRPr="00831304">
        <w:rPr>
          <w:rFonts w:ascii="Calibri" w:hAnsi="Calibri"/>
          <w:sz w:val="20"/>
          <w:szCs w:val="20"/>
        </w:rPr>
        <w:t xml:space="preserve"> ale především díky všem lidem, kteří tento večer do </w:t>
      </w:r>
      <w:proofErr w:type="spellStart"/>
      <w:r w:rsidRPr="00831304">
        <w:rPr>
          <w:rFonts w:ascii="Calibri" w:hAnsi="Calibri"/>
          <w:sz w:val="20"/>
          <w:szCs w:val="20"/>
        </w:rPr>
        <w:t>Dobrohostova</w:t>
      </w:r>
      <w:proofErr w:type="spellEnd"/>
      <w:r w:rsidRPr="00831304">
        <w:rPr>
          <w:rFonts w:ascii="Calibri" w:hAnsi="Calibri"/>
          <w:sz w:val="20"/>
          <w:szCs w:val="20"/>
        </w:rPr>
        <w:t xml:space="preserve"> zamířili a strávili s námi krásné chvilky na parketu, u kiosku nebo jen tak u stolu. Doufáme, že se tu všem líbilo a příští rok nás opět poctí svou návštěvou.</w:t>
      </w:r>
    </w:p>
    <w:p w:rsidR="00656B4A" w:rsidRPr="00831304" w:rsidRDefault="00656B4A" w:rsidP="00656B4A">
      <w:pPr>
        <w:jc w:val="both"/>
        <w:rPr>
          <w:rFonts w:ascii="Calibri" w:hAnsi="Calibri"/>
          <w:sz w:val="20"/>
          <w:szCs w:val="20"/>
        </w:rPr>
      </w:pPr>
      <w:r w:rsidRPr="00831304">
        <w:rPr>
          <w:rFonts w:ascii="Calibri" w:hAnsi="Calibri"/>
          <w:sz w:val="20"/>
          <w:szCs w:val="20"/>
        </w:rPr>
        <w:t>Sobota před poutí je v </w:t>
      </w:r>
      <w:proofErr w:type="spellStart"/>
      <w:r w:rsidRPr="00831304">
        <w:rPr>
          <w:rFonts w:ascii="Calibri" w:hAnsi="Calibri"/>
          <w:sz w:val="20"/>
          <w:szCs w:val="20"/>
        </w:rPr>
        <w:t>Dobrohostově</w:t>
      </w:r>
      <w:proofErr w:type="spellEnd"/>
      <w:r w:rsidRPr="00831304">
        <w:rPr>
          <w:rFonts w:ascii="Calibri" w:hAnsi="Calibri"/>
          <w:sz w:val="20"/>
          <w:szCs w:val="20"/>
        </w:rPr>
        <w:t xml:space="preserve"> </w:t>
      </w:r>
      <w:proofErr w:type="gramStart"/>
      <w:r w:rsidRPr="00831304">
        <w:rPr>
          <w:rFonts w:ascii="Calibri" w:hAnsi="Calibri"/>
          <w:sz w:val="20"/>
          <w:szCs w:val="20"/>
        </w:rPr>
        <w:t>dnem</w:t>
      </w:r>
      <w:proofErr w:type="gramEnd"/>
      <w:r w:rsidRPr="00831304">
        <w:rPr>
          <w:rFonts w:ascii="Calibri" w:hAnsi="Calibri"/>
          <w:sz w:val="20"/>
          <w:szCs w:val="20"/>
        </w:rPr>
        <w:t xml:space="preserve"> velkých příprav. Mnoho brigádníků připravuje pouťové zázemí v údolí u Svaté Anny. Každoročně je potřeba připravit stánky na občerstvení, lavičky pro návštěvníky a „podium“ pro kapelu. Kapela Rebelka je nedílnou součástí pouti a její tóny se linou lesem i širým okolím. </w:t>
      </w:r>
    </w:p>
    <w:p w:rsidR="00656B4A" w:rsidRDefault="00656B4A" w:rsidP="00656B4A">
      <w:pPr>
        <w:jc w:val="both"/>
        <w:rPr>
          <w:rFonts w:ascii="Calibri" w:hAnsi="Calibri"/>
          <w:sz w:val="20"/>
          <w:szCs w:val="20"/>
        </w:rPr>
      </w:pPr>
      <w:r w:rsidRPr="00831304">
        <w:rPr>
          <w:rFonts w:ascii="Calibri" w:hAnsi="Calibri"/>
          <w:sz w:val="20"/>
          <w:szCs w:val="20"/>
        </w:rPr>
        <w:t xml:space="preserve">Nedělní ráno přilákalo na pouť mnoho lidí. Návštěvníci si vyfotili prostředí pouti a snažili se tím uchovat si vzpomínky na husté lesy, které obklopují údolí u Svaté Anny. Vzhledem ke kůrovcové kalamitě, která nenechá obyvatele nejen </w:t>
      </w:r>
      <w:proofErr w:type="spellStart"/>
      <w:r w:rsidRPr="00831304">
        <w:rPr>
          <w:rFonts w:ascii="Calibri" w:hAnsi="Calibri"/>
          <w:sz w:val="20"/>
          <w:szCs w:val="20"/>
        </w:rPr>
        <w:t>Dobrohostova</w:t>
      </w:r>
      <w:proofErr w:type="spellEnd"/>
      <w:r w:rsidRPr="00831304">
        <w:rPr>
          <w:rFonts w:ascii="Calibri" w:hAnsi="Calibri"/>
          <w:sz w:val="20"/>
          <w:szCs w:val="20"/>
        </w:rPr>
        <w:t xml:space="preserve"> chladnými, máme obavy, že příští rok by se pouť mohla uskutečnit už jen na pasece. Bohužel lidé letos na pouti dlouho nepobyli, protože na začátku tradiční mše svaté začalo pršet. Lidé odcházeli, odjížděli a utíkali, protože před vydatným deštěm je neochránily ani větve letitých stromů.  </w:t>
      </w:r>
    </w:p>
    <w:p w:rsidR="00656B4A" w:rsidRDefault="00656B4A" w:rsidP="00656B4A">
      <w:pPr>
        <w:jc w:val="both"/>
        <w:rPr>
          <w:rFonts w:ascii="Calibri" w:hAnsi="Calibri"/>
          <w:sz w:val="20"/>
          <w:szCs w:val="20"/>
        </w:rPr>
      </w:pPr>
      <w:r w:rsidRPr="00831304">
        <w:rPr>
          <w:rFonts w:ascii="Calibri" w:hAnsi="Calibri"/>
          <w:sz w:val="20"/>
          <w:szCs w:val="20"/>
        </w:rPr>
        <w:t xml:space="preserve">Nedělní odpoledne bývá věnované našim nejmenším. Na letním parketu </w:t>
      </w:r>
      <w:proofErr w:type="gramStart"/>
      <w:r w:rsidRPr="00831304">
        <w:rPr>
          <w:rFonts w:ascii="Calibri" w:hAnsi="Calibri"/>
          <w:sz w:val="20"/>
          <w:szCs w:val="20"/>
        </w:rPr>
        <w:t>se dětem</w:t>
      </w:r>
      <w:proofErr w:type="gramEnd"/>
      <w:r w:rsidRPr="00831304">
        <w:rPr>
          <w:rFonts w:ascii="Calibri" w:hAnsi="Calibri"/>
          <w:sz w:val="20"/>
          <w:szCs w:val="20"/>
        </w:rPr>
        <w:t xml:space="preserve"> představil kouzelník Martin Hruška. Děti,</w:t>
      </w:r>
      <w:r w:rsidRPr="00000CBD">
        <w:rPr>
          <w:rFonts w:ascii="Calibri" w:hAnsi="Calibri"/>
          <w:sz w:val="20"/>
          <w:szCs w:val="20"/>
        </w:rPr>
        <w:t xml:space="preserve"> </w:t>
      </w:r>
      <w:r w:rsidRPr="00831304">
        <w:rPr>
          <w:rFonts w:ascii="Calibri" w:hAnsi="Calibri"/>
          <w:sz w:val="20"/>
          <w:szCs w:val="20"/>
        </w:rPr>
        <w:t>které mu pomáhaly, byly odměněny malým</w:t>
      </w:r>
    </w:p>
    <w:p w:rsidR="00656B4A" w:rsidRDefault="00656B4A" w:rsidP="00656B4A">
      <w:pPr>
        <w:jc w:val="both"/>
        <w:rPr>
          <w:rFonts w:ascii="Calibri" w:hAnsi="Calibri"/>
          <w:sz w:val="20"/>
          <w:szCs w:val="20"/>
        </w:rPr>
      </w:pPr>
    </w:p>
    <w:p w:rsidR="00656B4A" w:rsidRDefault="00656B4A" w:rsidP="00656B4A">
      <w:pPr>
        <w:jc w:val="both"/>
        <w:rPr>
          <w:rFonts w:ascii="Calibri" w:hAnsi="Calibri"/>
          <w:sz w:val="20"/>
          <w:szCs w:val="20"/>
        </w:rPr>
      </w:pPr>
      <w:r w:rsidRPr="00831304">
        <w:rPr>
          <w:rFonts w:ascii="Calibri" w:hAnsi="Calibri"/>
          <w:noProof/>
          <w:sz w:val="20"/>
          <w:szCs w:val="20"/>
          <w:lang w:eastAsia="cs-CZ"/>
        </w:rPr>
        <w:lastRenderedPageBreak/>
        <w:drawing>
          <wp:anchor distT="0" distB="0" distL="114300" distR="114300" simplePos="0" relativeHeight="252117504" behindDoc="0" locked="0" layoutInCell="1" allowOverlap="1" wp14:anchorId="3238DE0A" wp14:editId="4AAAE3BF">
            <wp:simplePos x="0" y="0"/>
            <wp:positionH relativeFrom="column">
              <wp:posOffset>1314450</wp:posOffset>
            </wp:positionH>
            <wp:positionV relativeFrom="paragraph">
              <wp:posOffset>5715</wp:posOffset>
            </wp:positionV>
            <wp:extent cx="3079750" cy="2057400"/>
            <wp:effectExtent l="0" t="0" r="6350" b="0"/>
            <wp:wrapSquare wrapText="bothSides"/>
            <wp:docPr id="62" name="Obrázek 0" descr="DSC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8.jpg"/>
                    <pic:cNvPicPr/>
                  </pic:nvPicPr>
                  <pic:blipFill>
                    <a:blip r:embed="rId33" cstate="print"/>
                    <a:stretch>
                      <a:fillRect/>
                    </a:stretch>
                  </pic:blipFill>
                  <pic:spPr>
                    <a:xfrm>
                      <a:off x="0" y="0"/>
                      <a:ext cx="3079750" cy="2057400"/>
                    </a:xfrm>
                    <a:prstGeom prst="rect">
                      <a:avLst/>
                    </a:prstGeom>
                  </pic:spPr>
                </pic:pic>
              </a:graphicData>
            </a:graphic>
            <wp14:sizeRelH relativeFrom="margin">
              <wp14:pctWidth>0</wp14:pctWidth>
            </wp14:sizeRelH>
            <wp14:sizeRelV relativeFrom="margin">
              <wp14:pctHeight>0</wp14:pctHeight>
            </wp14:sizeRelV>
          </wp:anchor>
        </w:drawing>
      </w:r>
      <w:r w:rsidRPr="00831304">
        <w:rPr>
          <w:rFonts w:ascii="Calibri" w:hAnsi="Calibri"/>
          <w:sz w:val="20"/>
          <w:szCs w:val="20"/>
        </w:rPr>
        <w:t xml:space="preserve">dárkem. Počasí nám přálo a my jsme byli nadšeni velkou účastí. Doufáme, že návštěvníci byli spokojeni a i úsměvy na jejich tvářích byly naší odměnou. </w:t>
      </w:r>
    </w:p>
    <w:p w:rsidR="00656B4A" w:rsidRDefault="00656B4A" w:rsidP="00656B4A">
      <w:pPr>
        <w:jc w:val="both"/>
        <w:rPr>
          <w:rFonts w:ascii="Calibri" w:hAnsi="Calibri"/>
          <w:sz w:val="4"/>
          <w:szCs w:val="20"/>
        </w:rPr>
      </w:pPr>
    </w:p>
    <w:p w:rsidR="00656B4A" w:rsidRDefault="00656B4A" w:rsidP="00656B4A">
      <w:pPr>
        <w:jc w:val="both"/>
        <w:rPr>
          <w:rFonts w:ascii="Calibri" w:hAnsi="Calibri"/>
          <w:sz w:val="4"/>
          <w:szCs w:val="20"/>
        </w:rPr>
      </w:pPr>
    </w:p>
    <w:p w:rsidR="00656B4A" w:rsidRDefault="00656B4A" w:rsidP="00656B4A">
      <w:pPr>
        <w:jc w:val="both"/>
        <w:rPr>
          <w:rFonts w:ascii="Calibri" w:hAnsi="Calibri"/>
          <w:sz w:val="4"/>
          <w:szCs w:val="20"/>
        </w:rPr>
      </w:pPr>
    </w:p>
    <w:p w:rsidR="00656B4A" w:rsidRDefault="00656B4A" w:rsidP="00656B4A">
      <w:pPr>
        <w:jc w:val="both"/>
        <w:rPr>
          <w:rFonts w:ascii="Calibri" w:hAnsi="Calibri"/>
          <w:sz w:val="4"/>
          <w:szCs w:val="20"/>
        </w:rPr>
      </w:pPr>
    </w:p>
    <w:p w:rsidR="00656B4A" w:rsidRDefault="00656B4A" w:rsidP="00656B4A">
      <w:pPr>
        <w:jc w:val="both"/>
        <w:rPr>
          <w:rFonts w:ascii="Calibri" w:hAnsi="Calibri"/>
          <w:sz w:val="4"/>
          <w:szCs w:val="20"/>
        </w:rPr>
      </w:pPr>
    </w:p>
    <w:p w:rsidR="00656B4A" w:rsidRPr="00000CBD" w:rsidRDefault="00656B4A" w:rsidP="00656B4A">
      <w:pPr>
        <w:jc w:val="both"/>
        <w:rPr>
          <w:rFonts w:ascii="Calibri" w:hAnsi="Calibri"/>
          <w:sz w:val="4"/>
          <w:szCs w:val="20"/>
        </w:rPr>
      </w:pPr>
    </w:p>
    <w:p w:rsidR="00656B4A" w:rsidRDefault="00656B4A" w:rsidP="00656B4A">
      <w:pPr>
        <w:jc w:val="both"/>
        <w:rPr>
          <w:rFonts w:ascii="Calibri" w:hAnsi="Calibri"/>
          <w:sz w:val="20"/>
          <w:szCs w:val="20"/>
        </w:rPr>
      </w:pPr>
      <w:r w:rsidRPr="00831304">
        <w:rPr>
          <w:rFonts w:ascii="Calibri" w:hAnsi="Calibri"/>
          <w:sz w:val="20"/>
          <w:szCs w:val="20"/>
        </w:rPr>
        <w:t xml:space="preserve">Srpen je pro </w:t>
      </w:r>
      <w:proofErr w:type="spellStart"/>
      <w:r w:rsidRPr="00831304">
        <w:rPr>
          <w:rFonts w:ascii="Calibri" w:hAnsi="Calibri"/>
          <w:sz w:val="20"/>
          <w:szCs w:val="20"/>
        </w:rPr>
        <w:t>dobrohostovské</w:t>
      </w:r>
      <w:proofErr w:type="spellEnd"/>
      <w:r w:rsidRPr="00831304">
        <w:rPr>
          <w:rFonts w:ascii="Calibri" w:hAnsi="Calibri"/>
          <w:sz w:val="20"/>
          <w:szCs w:val="20"/>
        </w:rPr>
        <w:t xml:space="preserve"> </w:t>
      </w:r>
      <w:proofErr w:type="spellStart"/>
      <w:r w:rsidRPr="00831304">
        <w:rPr>
          <w:rFonts w:ascii="Calibri" w:hAnsi="Calibri"/>
          <w:sz w:val="20"/>
          <w:szCs w:val="20"/>
        </w:rPr>
        <w:t>hašiče</w:t>
      </w:r>
      <w:proofErr w:type="spellEnd"/>
      <w:r w:rsidRPr="00831304">
        <w:rPr>
          <w:rFonts w:ascii="Calibri" w:hAnsi="Calibri"/>
          <w:sz w:val="20"/>
          <w:szCs w:val="20"/>
        </w:rPr>
        <w:t xml:space="preserve"> měsícem klidu a odpočinku. O zpříjemnění našeho klidového času a především o zviditelnění vesnice se starají pořadatelé hudebního festivalu </w:t>
      </w:r>
      <w:proofErr w:type="spellStart"/>
      <w:r w:rsidRPr="00831304">
        <w:rPr>
          <w:rFonts w:ascii="Calibri" w:hAnsi="Calibri"/>
          <w:sz w:val="20"/>
          <w:szCs w:val="20"/>
        </w:rPr>
        <w:t>Stock</w:t>
      </w:r>
      <w:proofErr w:type="spellEnd"/>
      <w:r w:rsidRPr="00831304">
        <w:rPr>
          <w:rFonts w:ascii="Calibri" w:hAnsi="Calibri"/>
          <w:sz w:val="20"/>
          <w:szCs w:val="20"/>
        </w:rPr>
        <w:t xml:space="preserve">. Letos se uskutečnil již 20. ročník. Třídenní festival zahájila v pátek kapela </w:t>
      </w:r>
      <w:proofErr w:type="spellStart"/>
      <w:r w:rsidRPr="00831304">
        <w:rPr>
          <w:rFonts w:ascii="Calibri" w:hAnsi="Calibri"/>
          <w:sz w:val="20"/>
          <w:szCs w:val="20"/>
        </w:rPr>
        <w:t>Olympic</w:t>
      </w:r>
      <w:proofErr w:type="spellEnd"/>
      <w:r w:rsidRPr="00831304">
        <w:rPr>
          <w:rFonts w:ascii="Calibri" w:hAnsi="Calibri"/>
          <w:sz w:val="20"/>
          <w:szCs w:val="20"/>
        </w:rPr>
        <w:t>, která přilákala téměř 800 lidí do naší malebné vesničky. V sobotu se na pódiu vystřídalo osm kapel, přičemž na festivalu zahrály opět klasiky, mezi které patří kapely E.</w:t>
      </w:r>
      <w:proofErr w:type="gramStart"/>
      <w:r w:rsidRPr="00831304">
        <w:rPr>
          <w:rFonts w:ascii="Calibri" w:hAnsi="Calibri"/>
          <w:sz w:val="20"/>
          <w:szCs w:val="20"/>
        </w:rPr>
        <w:t>M.I.L a Fortuna</w:t>
      </w:r>
      <w:proofErr w:type="gramEnd"/>
      <w:r w:rsidRPr="00831304">
        <w:rPr>
          <w:rFonts w:ascii="Calibri" w:hAnsi="Calibri"/>
          <w:sz w:val="20"/>
          <w:szCs w:val="20"/>
        </w:rPr>
        <w:t xml:space="preserve">. Nedělní odpoledne již tradičně patří našim nejstarším spoluobčanům. Každý rok se účast návštěvníků zvyšuje. Letos jim zahrály kapely Rebelka, </w:t>
      </w:r>
      <w:proofErr w:type="spellStart"/>
      <w:r w:rsidRPr="00831304">
        <w:rPr>
          <w:rFonts w:ascii="Calibri" w:hAnsi="Calibri"/>
          <w:sz w:val="20"/>
          <w:szCs w:val="20"/>
        </w:rPr>
        <w:t>Vysočinka</w:t>
      </w:r>
      <w:proofErr w:type="spellEnd"/>
      <w:r w:rsidRPr="00831304">
        <w:rPr>
          <w:rFonts w:ascii="Calibri" w:hAnsi="Calibri"/>
          <w:sz w:val="20"/>
          <w:szCs w:val="20"/>
        </w:rPr>
        <w:t xml:space="preserve">, </w:t>
      </w:r>
      <w:proofErr w:type="spellStart"/>
      <w:r w:rsidRPr="00831304">
        <w:rPr>
          <w:rFonts w:ascii="Calibri" w:hAnsi="Calibri"/>
          <w:sz w:val="20"/>
          <w:szCs w:val="20"/>
        </w:rPr>
        <w:t>Věnovanka</w:t>
      </w:r>
      <w:proofErr w:type="spellEnd"/>
      <w:r w:rsidRPr="00831304">
        <w:rPr>
          <w:rFonts w:ascii="Calibri" w:hAnsi="Calibri"/>
          <w:sz w:val="20"/>
          <w:szCs w:val="20"/>
        </w:rPr>
        <w:t xml:space="preserve"> a </w:t>
      </w:r>
      <w:proofErr w:type="spellStart"/>
      <w:r w:rsidRPr="00831304">
        <w:rPr>
          <w:rFonts w:ascii="Calibri" w:hAnsi="Calibri"/>
          <w:sz w:val="20"/>
          <w:szCs w:val="20"/>
        </w:rPr>
        <w:t>Mistříňanka</w:t>
      </w:r>
      <w:proofErr w:type="spellEnd"/>
      <w:r w:rsidRPr="00831304">
        <w:rPr>
          <w:rFonts w:ascii="Calibri" w:hAnsi="Calibri"/>
          <w:sz w:val="20"/>
          <w:szCs w:val="20"/>
        </w:rPr>
        <w:t>. Počasí bylo letošnímu festivalu nakloněno a účast byla všechny tři dny velká. Chtěli bychom poděkovat pořadatelům festivalu z</w:t>
      </w:r>
      <w:r>
        <w:rPr>
          <w:rFonts w:ascii="Calibri" w:hAnsi="Calibri"/>
          <w:sz w:val="20"/>
          <w:szCs w:val="20"/>
        </w:rPr>
        <w:t>a perfektně připravený festival</w:t>
      </w:r>
      <w:r w:rsidRPr="00831304">
        <w:rPr>
          <w:rFonts w:ascii="Calibri" w:hAnsi="Calibri"/>
          <w:sz w:val="20"/>
          <w:szCs w:val="20"/>
        </w:rPr>
        <w:t xml:space="preserve"> a zviditelnění </w:t>
      </w:r>
      <w:proofErr w:type="spellStart"/>
      <w:r w:rsidRPr="00831304">
        <w:rPr>
          <w:rFonts w:ascii="Calibri" w:hAnsi="Calibri"/>
          <w:sz w:val="20"/>
          <w:szCs w:val="20"/>
        </w:rPr>
        <w:t>Dobrohostova</w:t>
      </w:r>
      <w:proofErr w:type="spellEnd"/>
      <w:r w:rsidRPr="00831304">
        <w:rPr>
          <w:rFonts w:ascii="Calibri" w:hAnsi="Calibri"/>
          <w:sz w:val="20"/>
          <w:szCs w:val="20"/>
        </w:rPr>
        <w:t>. Za rok se budeme opět těšit na další hudební zážitek.</w:t>
      </w:r>
    </w:p>
    <w:p w:rsidR="00656B4A" w:rsidRPr="00000CBD" w:rsidRDefault="00656B4A" w:rsidP="00656B4A">
      <w:pPr>
        <w:jc w:val="both"/>
        <w:rPr>
          <w:rFonts w:ascii="Calibri" w:hAnsi="Calibri"/>
          <w:sz w:val="6"/>
          <w:szCs w:val="20"/>
        </w:rPr>
      </w:pPr>
    </w:p>
    <w:p w:rsidR="00656B4A" w:rsidRDefault="00656B4A" w:rsidP="00656B4A">
      <w:pPr>
        <w:spacing w:after="0"/>
        <w:jc w:val="both"/>
        <w:rPr>
          <w:rFonts w:ascii="Calibri" w:hAnsi="Calibri"/>
          <w:sz w:val="20"/>
          <w:szCs w:val="20"/>
        </w:rPr>
      </w:pPr>
      <w:r w:rsidRPr="00831304">
        <w:rPr>
          <w:rFonts w:ascii="Calibri" w:hAnsi="Calibri"/>
          <w:noProof/>
          <w:sz w:val="20"/>
          <w:szCs w:val="20"/>
          <w:lang w:eastAsia="cs-CZ"/>
        </w:rPr>
        <w:drawing>
          <wp:anchor distT="0" distB="0" distL="114300" distR="114300" simplePos="0" relativeHeight="252118528" behindDoc="1" locked="0" layoutInCell="1" allowOverlap="1" wp14:anchorId="18F0067B" wp14:editId="4B356C55">
            <wp:simplePos x="0" y="0"/>
            <wp:positionH relativeFrom="column">
              <wp:posOffset>895350</wp:posOffset>
            </wp:positionH>
            <wp:positionV relativeFrom="paragraph">
              <wp:posOffset>224155</wp:posOffset>
            </wp:positionV>
            <wp:extent cx="3486150" cy="1955165"/>
            <wp:effectExtent l="0" t="0" r="0" b="6985"/>
            <wp:wrapTight wrapText="bothSides">
              <wp:wrapPolygon edited="0">
                <wp:start x="0" y="0"/>
                <wp:lineTo x="0" y="21467"/>
                <wp:lineTo x="21482" y="21467"/>
                <wp:lineTo x="21482" y="0"/>
                <wp:lineTo x="0" y="0"/>
              </wp:wrapPolygon>
            </wp:wrapTight>
            <wp:docPr id="63" name="Obrázek 1" descr="70623110_384526125560813_1085266200507711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23110_384526125560813_1085266200507711488_n.jpg"/>
                    <pic:cNvPicPr/>
                  </pic:nvPicPr>
                  <pic:blipFill>
                    <a:blip r:embed="rId34" cstate="print"/>
                    <a:stretch>
                      <a:fillRect/>
                    </a:stretch>
                  </pic:blipFill>
                  <pic:spPr>
                    <a:xfrm>
                      <a:off x="0" y="0"/>
                      <a:ext cx="3486150" cy="1955165"/>
                    </a:xfrm>
                    <a:prstGeom prst="rect">
                      <a:avLst/>
                    </a:prstGeom>
                  </pic:spPr>
                </pic:pic>
              </a:graphicData>
            </a:graphic>
            <wp14:sizeRelH relativeFrom="margin">
              <wp14:pctWidth>0</wp14:pctWidth>
            </wp14:sizeRelH>
            <wp14:sizeRelV relativeFrom="margin">
              <wp14:pctHeight>0</wp14:pctHeight>
            </wp14:sizeRelV>
          </wp:anchor>
        </w:drawing>
      </w:r>
      <w:r w:rsidRPr="00831304">
        <w:rPr>
          <w:rFonts w:ascii="Calibri" w:hAnsi="Calibri"/>
          <w:sz w:val="20"/>
          <w:szCs w:val="20"/>
        </w:rPr>
        <w:t xml:space="preserve">Na konci prázdnin byli naši hasiči povoláni do zbraně, aby začali opět trénovat požární útok. Muži i děti se na letním parketu několikrát sešli, aby natrénovali na hasičskou soutěž do Kochánova. V sobotu 31. </w:t>
      </w: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Pr="000327BD" w:rsidRDefault="00656B4A" w:rsidP="00656B4A">
      <w:pPr>
        <w:spacing w:after="0"/>
        <w:jc w:val="both"/>
        <w:rPr>
          <w:rFonts w:ascii="Calibri" w:hAnsi="Calibri"/>
          <w:sz w:val="20"/>
          <w:szCs w:val="20"/>
        </w:rPr>
      </w:pPr>
      <w:r w:rsidRPr="00831304">
        <w:rPr>
          <w:rFonts w:ascii="Calibri" w:hAnsi="Calibri"/>
          <w:sz w:val="20"/>
          <w:szCs w:val="20"/>
        </w:rPr>
        <w:lastRenderedPageBreak/>
        <w:t xml:space="preserve">srpna pořádali </w:t>
      </w:r>
      <w:proofErr w:type="spellStart"/>
      <w:r w:rsidRPr="00831304">
        <w:rPr>
          <w:rFonts w:ascii="Calibri" w:hAnsi="Calibri"/>
          <w:sz w:val="20"/>
          <w:szCs w:val="20"/>
        </w:rPr>
        <w:t>kochánovští</w:t>
      </w:r>
      <w:proofErr w:type="spellEnd"/>
      <w:r w:rsidRPr="00831304">
        <w:rPr>
          <w:rFonts w:ascii="Calibri" w:hAnsi="Calibri"/>
          <w:sz w:val="20"/>
          <w:szCs w:val="20"/>
        </w:rPr>
        <w:t xml:space="preserve"> Memoriál Luboše Heřmánka a uctili tím jeho památku. Pro nás dopadla</w:t>
      </w:r>
    </w:p>
    <w:p w:rsidR="00656B4A" w:rsidRDefault="00656B4A" w:rsidP="00656B4A">
      <w:pPr>
        <w:jc w:val="both"/>
        <w:rPr>
          <w:rFonts w:ascii="Calibri" w:hAnsi="Calibri"/>
          <w:sz w:val="20"/>
          <w:szCs w:val="20"/>
        </w:rPr>
      </w:pPr>
      <w:r w:rsidRPr="00831304">
        <w:rPr>
          <w:rFonts w:ascii="Calibri" w:hAnsi="Calibri"/>
          <w:sz w:val="20"/>
          <w:szCs w:val="20"/>
        </w:rPr>
        <w:t>soutěž famózně. Muži složili jen jedno družstvo, které se umístilo na čtvrtém místě. Starší děti se díky své píli a poctivým tréninkům konečně umístily na prvním místě a mladší děti odměnilo druhé místo. Ženy do Kochánova přijely v nekompletní sestavě, avšak díky shovívavosti pořadatelů se mohly zúčastnit. Zcela nepřipravené, bez hasičského obleku i bot, s jedním mužem na pozici strojníka, ale se srdcem a s obrovskou chutí soutěžit, vyhrály první místo. Děkujeme pořadatelům, že jsme se mohli soutěže</w:t>
      </w:r>
      <w:r>
        <w:rPr>
          <w:rFonts w:ascii="Calibri" w:hAnsi="Calibri"/>
          <w:sz w:val="20"/>
          <w:szCs w:val="20"/>
        </w:rPr>
        <w:t xml:space="preserve"> zúčastnit a gratulujeme si k úspěchu.</w:t>
      </w:r>
    </w:p>
    <w:p w:rsidR="00656B4A" w:rsidRPr="00831304" w:rsidRDefault="00656B4A" w:rsidP="00656B4A">
      <w:pPr>
        <w:jc w:val="both"/>
        <w:rPr>
          <w:rFonts w:ascii="Calibri" w:hAnsi="Calibri"/>
          <w:sz w:val="20"/>
          <w:szCs w:val="20"/>
        </w:rPr>
      </w:pPr>
      <w:r>
        <w:rPr>
          <w:rFonts w:ascii="Calibri" w:hAnsi="Calibri"/>
          <w:sz w:val="20"/>
          <w:szCs w:val="20"/>
        </w:rPr>
        <w:t xml:space="preserve"> </w:t>
      </w:r>
    </w:p>
    <w:p w:rsidR="00656B4A" w:rsidRPr="00831304" w:rsidRDefault="00656B4A" w:rsidP="00656B4A">
      <w:pPr>
        <w:jc w:val="both"/>
        <w:rPr>
          <w:rFonts w:ascii="Calibri" w:hAnsi="Calibri"/>
          <w:sz w:val="20"/>
          <w:szCs w:val="20"/>
        </w:rPr>
      </w:pPr>
      <w:r w:rsidRPr="00831304">
        <w:rPr>
          <w:rFonts w:ascii="Calibri" w:hAnsi="Calibri"/>
          <w:noProof/>
          <w:sz w:val="20"/>
          <w:szCs w:val="20"/>
          <w:lang w:eastAsia="cs-CZ"/>
        </w:rPr>
        <w:drawing>
          <wp:anchor distT="0" distB="0" distL="114300" distR="114300" simplePos="0" relativeHeight="252120576" behindDoc="1" locked="0" layoutInCell="1" allowOverlap="1" wp14:anchorId="0B0CF455" wp14:editId="0B061E8C">
            <wp:simplePos x="0" y="0"/>
            <wp:positionH relativeFrom="column">
              <wp:posOffset>971550</wp:posOffset>
            </wp:positionH>
            <wp:positionV relativeFrom="paragraph">
              <wp:posOffset>50800</wp:posOffset>
            </wp:positionV>
            <wp:extent cx="3419475" cy="2289810"/>
            <wp:effectExtent l="0" t="0" r="9525" b="0"/>
            <wp:wrapTight wrapText="bothSides">
              <wp:wrapPolygon edited="0">
                <wp:start x="0" y="0"/>
                <wp:lineTo x="0" y="21384"/>
                <wp:lineTo x="21540" y="21384"/>
                <wp:lineTo x="21540" y="0"/>
                <wp:lineTo x="0" y="0"/>
              </wp:wrapPolygon>
            </wp:wrapTight>
            <wp:docPr id="96" name="Obrázek 2" descr="DSC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61.jpg"/>
                    <pic:cNvPicPr/>
                  </pic:nvPicPr>
                  <pic:blipFill>
                    <a:blip r:embed="rId35" cstate="print"/>
                    <a:stretch>
                      <a:fillRect/>
                    </a:stretch>
                  </pic:blipFill>
                  <pic:spPr>
                    <a:xfrm>
                      <a:off x="0" y="0"/>
                      <a:ext cx="3419475" cy="2289810"/>
                    </a:xfrm>
                    <a:prstGeom prst="rect">
                      <a:avLst/>
                    </a:prstGeom>
                  </pic:spPr>
                </pic:pic>
              </a:graphicData>
            </a:graphic>
            <wp14:sizeRelH relativeFrom="margin">
              <wp14:pctWidth>0</wp14:pctWidth>
            </wp14:sizeRelH>
            <wp14:sizeRelV relativeFrom="margin">
              <wp14:pctHeight>0</wp14:pctHeight>
            </wp14:sizeRelV>
          </wp:anchor>
        </w:drawing>
      </w:r>
      <w:r w:rsidRPr="00831304">
        <w:rPr>
          <w:rFonts w:ascii="Calibri" w:hAnsi="Calibri"/>
          <w:sz w:val="20"/>
          <w:szCs w:val="20"/>
        </w:rPr>
        <w:t xml:space="preserve">V září se konala hasičská soutěž v požárním útoku o Pohár starosty obce Lípa. </w:t>
      </w:r>
      <w:proofErr w:type="spellStart"/>
      <w:r w:rsidRPr="00831304">
        <w:rPr>
          <w:rFonts w:ascii="Calibri" w:hAnsi="Calibri"/>
          <w:sz w:val="20"/>
          <w:szCs w:val="20"/>
        </w:rPr>
        <w:t>Dobrohostovští</w:t>
      </w:r>
      <w:proofErr w:type="spellEnd"/>
      <w:r w:rsidRPr="00831304">
        <w:rPr>
          <w:rFonts w:ascii="Calibri" w:hAnsi="Calibri"/>
          <w:sz w:val="20"/>
          <w:szCs w:val="20"/>
        </w:rPr>
        <w:t xml:space="preserve"> hasiči dorazili na soutěž v hojném počtu. Měli jsme dvě družstva mužů, jedno družstvo žen a dvě družstva dětí. Mužům se soutěž nepodařila. Družstvo B skončilo na šestém místě a družstvo A mělo bohužel neplatný pokus. Krásný útok předvedly ženy, jejichž tým byl posílen o tři nové členky, které výborně do týmu zapadly, a i díky nim ženy skončily na druhém místě. Starší děti byly opět senzační a byly odměněny taktéž druhým místem. Mladší děti neustále překračují své hranice, porazily všechny ostatní týmy a vyhráli první místo. Všem účastníkům děkujeme, gratulujeme a přejeme stále krásně výsledky a především radost z dalších společných zážitků.</w:t>
      </w:r>
    </w:p>
    <w:p w:rsidR="00656B4A" w:rsidRPr="00831304" w:rsidRDefault="00656B4A" w:rsidP="00656B4A">
      <w:pPr>
        <w:jc w:val="both"/>
        <w:rPr>
          <w:rFonts w:ascii="Calibri" w:hAnsi="Calibri"/>
          <w:sz w:val="20"/>
          <w:szCs w:val="20"/>
        </w:rPr>
      </w:pPr>
      <w:r w:rsidRPr="00831304">
        <w:rPr>
          <w:rFonts w:ascii="Calibri" w:hAnsi="Calibri"/>
          <w:sz w:val="20"/>
          <w:szCs w:val="20"/>
        </w:rPr>
        <w:t>Krásné umístění a především konec sezóny jsme oslavovali u nás v </w:t>
      </w:r>
      <w:proofErr w:type="spellStart"/>
      <w:r w:rsidRPr="00831304">
        <w:rPr>
          <w:rFonts w:ascii="Calibri" w:hAnsi="Calibri"/>
          <w:sz w:val="20"/>
          <w:szCs w:val="20"/>
        </w:rPr>
        <w:t>Dobrohostově</w:t>
      </w:r>
      <w:proofErr w:type="spellEnd"/>
      <w:r w:rsidRPr="00831304">
        <w:rPr>
          <w:rFonts w:ascii="Calibri" w:hAnsi="Calibri"/>
          <w:sz w:val="20"/>
          <w:szCs w:val="20"/>
        </w:rPr>
        <w:t xml:space="preserve"> v obecním domě U Dobroděje. Zde již na všechny hasiče a jejich rodiny čekalo grilované prasátko. Dospělí posedávali venku, děti pobíhaly okolo obecního </w:t>
      </w:r>
      <w:proofErr w:type="gramStart"/>
      <w:r w:rsidRPr="00831304">
        <w:rPr>
          <w:rFonts w:ascii="Calibri" w:hAnsi="Calibri"/>
          <w:sz w:val="20"/>
          <w:szCs w:val="20"/>
        </w:rPr>
        <w:t>domu    a hřiště</w:t>
      </w:r>
      <w:proofErr w:type="gramEnd"/>
      <w:r w:rsidRPr="00831304">
        <w:rPr>
          <w:rFonts w:ascii="Calibri" w:hAnsi="Calibri"/>
          <w:sz w:val="20"/>
          <w:szCs w:val="20"/>
        </w:rPr>
        <w:t xml:space="preserve">. Někteří jedli a pili až do ranních hodin. </w:t>
      </w:r>
    </w:p>
    <w:p w:rsidR="00656B4A" w:rsidRDefault="00656B4A" w:rsidP="00656B4A">
      <w:pPr>
        <w:jc w:val="both"/>
        <w:rPr>
          <w:rFonts w:ascii="Calibri" w:hAnsi="Calibri"/>
          <w:sz w:val="20"/>
          <w:szCs w:val="20"/>
        </w:rPr>
      </w:pPr>
      <w:proofErr w:type="spellStart"/>
      <w:r w:rsidRPr="00831304">
        <w:rPr>
          <w:rFonts w:ascii="Calibri" w:hAnsi="Calibri"/>
          <w:sz w:val="20"/>
          <w:szCs w:val="20"/>
        </w:rPr>
        <w:t>Dobrohostovští</w:t>
      </w:r>
      <w:proofErr w:type="spellEnd"/>
      <w:r w:rsidRPr="00831304">
        <w:rPr>
          <w:rFonts w:ascii="Calibri" w:hAnsi="Calibri"/>
          <w:sz w:val="20"/>
          <w:szCs w:val="20"/>
        </w:rPr>
        <w:t xml:space="preserve"> hasiči jsou velmi neúnavní a vymýšlejí různé příležitosti k setkání. Proto se muži domluvili a přišli v neděli po lipské soutěži již v 10 h do obecního domu </w:t>
      </w:r>
    </w:p>
    <w:p w:rsidR="00656B4A" w:rsidRDefault="00656B4A" w:rsidP="00656B4A">
      <w:pPr>
        <w:spacing w:after="0"/>
        <w:jc w:val="both"/>
        <w:rPr>
          <w:rFonts w:ascii="Calibri" w:hAnsi="Calibri"/>
          <w:sz w:val="20"/>
          <w:szCs w:val="20"/>
        </w:rPr>
      </w:pPr>
      <w:r w:rsidRPr="00831304">
        <w:rPr>
          <w:rFonts w:ascii="Calibri" w:hAnsi="Calibri"/>
          <w:sz w:val="20"/>
          <w:szCs w:val="20"/>
        </w:rPr>
        <w:lastRenderedPageBreak/>
        <w:t xml:space="preserve">U Dobroděje, aby ohřáli zbytek prasátka a uvařili zelí. Ženy měly za úkol dělat různé druhy knedlíků a dorty pro mladé hasiče. Ve 12 h jsme se všichni setkali u obecního </w:t>
      </w:r>
    </w:p>
    <w:p w:rsidR="00656B4A" w:rsidRDefault="00656B4A" w:rsidP="00656B4A">
      <w:pPr>
        <w:spacing w:after="0"/>
        <w:jc w:val="both"/>
        <w:rPr>
          <w:rFonts w:ascii="Calibri" w:hAnsi="Calibri"/>
          <w:sz w:val="20"/>
          <w:szCs w:val="20"/>
        </w:rPr>
      </w:pPr>
      <w:r w:rsidRPr="00831304">
        <w:rPr>
          <w:rFonts w:ascii="Calibri" w:hAnsi="Calibri"/>
          <w:sz w:val="20"/>
          <w:szCs w:val="20"/>
        </w:rPr>
        <w:t>domu, abychom si spolu mohli vychutnat nedělní oběd. V 15 h k obecnímu domu dorazily děti a slavnostní předání výher a konzumace dortů mohla začít.</w:t>
      </w:r>
    </w:p>
    <w:p w:rsidR="00656B4A" w:rsidRPr="00831304" w:rsidRDefault="00656B4A" w:rsidP="00656B4A">
      <w:pPr>
        <w:spacing w:after="0"/>
        <w:jc w:val="both"/>
        <w:rPr>
          <w:rFonts w:ascii="Calibri" w:hAnsi="Calibri"/>
          <w:sz w:val="20"/>
          <w:szCs w:val="20"/>
        </w:rPr>
      </w:pPr>
    </w:p>
    <w:p w:rsidR="00656B4A" w:rsidRPr="00831304" w:rsidRDefault="00656B4A" w:rsidP="00656B4A">
      <w:pPr>
        <w:jc w:val="both"/>
        <w:rPr>
          <w:rFonts w:ascii="Calibri" w:hAnsi="Calibri"/>
          <w:sz w:val="20"/>
          <w:szCs w:val="20"/>
        </w:rPr>
      </w:pPr>
      <w:r w:rsidRPr="00831304">
        <w:rPr>
          <w:rFonts w:ascii="Calibri" w:hAnsi="Calibri"/>
          <w:sz w:val="20"/>
          <w:szCs w:val="20"/>
        </w:rPr>
        <w:t xml:space="preserve">Závěrem bychom chtěli poděkovat všem členům soutěžících družstev našeho hasičského sboru za perfektní reprezentaci naší obce, všem členům SDH </w:t>
      </w:r>
      <w:proofErr w:type="spellStart"/>
      <w:r w:rsidRPr="00831304">
        <w:rPr>
          <w:rFonts w:ascii="Calibri" w:hAnsi="Calibri"/>
          <w:sz w:val="20"/>
          <w:szCs w:val="20"/>
        </w:rPr>
        <w:t>Dobrohostov</w:t>
      </w:r>
      <w:proofErr w:type="spellEnd"/>
      <w:r w:rsidRPr="00831304">
        <w:rPr>
          <w:rFonts w:ascii="Calibri" w:hAnsi="Calibri"/>
          <w:sz w:val="20"/>
          <w:szCs w:val="20"/>
        </w:rPr>
        <w:t xml:space="preserve"> a brigádníkům za jejich pomoc při přípravách, průběhu a úklidu všech akcí, kterých je během celého roku víc než dost. Bez těchto lidí, kteří ochotně, dobrovolně a bez jakýchkoliv kompenzací pomáhají, by naše obec </w:t>
      </w:r>
      <w:proofErr w:type="spellStart"/>
      <w:r w:rsidRPr="00831304">
        <w:rPr>
          <w:rFonts w:ascii="Calibri" w:hAnsi="Calibri"/>
          <w:sz w:val="20"/>
          <w:szCs w:val="20"/>
        </w:rPr>
        <w:t>Dobrohostov</w:t>
      </w:r>
      <w:proofErr w:type="spellEnd"/>
      <w:r w:rsidRPr="00831304">
        <w:rPr>
          <w:rFonts w:ascii="Calibri" w:hAnsi="Calibri"/>
          <w:sz w:val="20"/>
          <w:szCs w:val="20"/>
        </w:rPr>
        <w:t xml:space="preserve"> tak nevzkvétala a neudržovala by naše lidi pohromadě.</w:t>
      </w:r>
    </w:p>
    <w:p w:rsidR="00656B4A" w:rsidRPr="00831304" w:rsidRDefault="00656B4A" w:rsidP="00656B4A">
      <w:pPr>
        <w:jc w:val="right"/>
        <w:rPr>
          <w:rFonts w:ascii="Calibri" w:hAnsi="Calibri"/>
          <w:sz w:val="20"/>
          <w:szCs w:val="20"/>
        </w:rPr>
      </w:pPr>
      <w:r w:rsidRPr="00831304">
        <w:rPr>
          <w:rFonts w:ascii="Calibri" w:hAnsi="Calibri"/>
          <w:sz w:val="20"/>
          <w:szCs w:val="20"/>
        </w:rPr>
        <w:t xml:space="preserve">Za SDH </w:t>
      </w:r>
      <w:proofErr w:type="spellStart"/>
      <w:r w:rsidRPr="00831304">
        <w:rPr>
          <w:rFonts w:ascii="Calibri" w:hAnsi="Calibri"/>
          <w:sz w:val="20"/>
          <w:szCs w:val="20"/>
        </w:rPr>
        <w:t>Dobrohostov</w:t>
      </w:r>
      <w:proofErr w:type="spellEnd"/>
    </w:p>
    <w:p w:rsidR="00656B4A" w:rsidRDefault="00656B4A" w:rsidP="00656B4A">
      <w:pPr>
        <w:jc w:val="right"/>
        <w:rPr>
          <w:rFonts w:ascii="Calibri" w:hAnsi="Calibri"/>
          <w:sz w:val="20"/>
          <w:szCs w:val="20"/>
        </w:rPr>
      </w:pPr>
      <w:r w:rsidRPr="00831304">
        <w:rPr>
          <w:rFonts w:ascii="Calibri" w:hAnsi="Calibri"/>
          <w:sz w:val="20"/>
          <w:szCs w:val="20"/>
        </w:rPr>
        <w:t xml:space="preserve">                                                                                                    Tomáš Krpálek</w:t>
      </w:r>
    </w:p>
    <w:p w:rsidR="00656B4A" w:rsidRDefault="00656B4A" w:rsidP="00656B4A">
      <w:pPr>
        <w:rPr>
          <w:rFonts w:ascii="Calibri" w:hAnsi="Calibri"/>
          <w:sz w:val="20"/>
          <w:szCs w:val="20"/>
        </w:rPr>
      </w:pPr>
    </w:p>
    <w:p w:rsidR="00656B4A" w:rsidRDefault="00656B4A" w:rsidP="00656B4A">
      <w:pPr>
        <w:rPr>
          <w:rFonts w:ascii="Calibri" w:hAnsi="Calibri"/>
          <w:sz w:val="20"/>
          <w:szCs w:val="20"/>
        </w:rPr>
      </w:pPr>
    </w:p>
    <w:p w:rsidR="00656B4A" w:rsidRPr="00831304" w:rsidRDefault="00656B4A" w:rsidP="00656B4A">
      <w:pPr>
        <w:jc w:val="right"/>
        <w:rPr>
          <w:rFonts w:ascii="Calibri" w:hAnsi="Calibri"/>
          <w:sz w:val="20"/>
          <w:szCs w:val="20"/>
        </w:rPr>
      </w:pPr>
    </w:p>
    <w:tbl>
      <w:tblPr>
        <w:tblStyle w:val="Mkatabulky"/>
        <w:tblW w:w="0" w:type="auto"/>
        <w:tblBorders>
          <w:top w:val="wave" w:sz="6" w:space="0" w:color="auto"/>
          <w:left w:val="wave" w:sz="6" w:space="0" w:color="auto"/>
          <w:bottom w:val="wave" w:sz="6" w:space="0" w:color="auto"/>
          <w:right w:val="wave" w:sz="6" w:space="0" w:color="auto"/>
          <w:insideH w:val="none" w:sz="0" w:space="0" w:color="auto"/>
          <w:insideV w:val="none" w:sz="0" w:space="0" w:color="auto"/>
        </w:tblBorders>
        <w:tblLook w:val="04A0" w:firstRow="1" w:lastRow="0" w:firstColumn="1" w:lastColumn="0" w:noHBand="0" w:noVBand="1"/>
      </w:tblPr>
      <w:tblGrid>
        <w:gridCol w:w="7091"/>
      </w:tblGrid>
      <w:tr w:rsidR="00656B4A" w:rsidRPr="00B557FB" w:rsidTr="000524AC">
        <w:tc>
          <w:tcPr>
            <w:tcW w:w="7091" w:type="dxa"/>
          </w:tcPr>
          <w:p w:rsidR="00656B4A" w:rsidRDefault="00656B4A" w:rsidP="000524AC">
            <w:pPr>
              <w:pStyle w:val="Nzev"/>
              <w:rPr>
                <w:b/>
                <w:sz w:val="40"/>
              </w:rPr>
            </w:pPr>
            <w:r w:rsidRPr="00B042A0">
              <w:rPr>
                <w:b/>
                <w:sz w:val="40"/>
              </w:rPr>
              <w:t xml:space="preserve">Vážení spoluobčané, </w:t>
            </w:r>
          </w:p>
          <w:p w:rsidR="00656B4A" w:rsidRPr="00B042A0" w:rsidRDefault="00656B4A" w:rsidP="000524AC">
            <w:pPr>
              <w:pStyle w:val="Nzev"/>
              <w:rPr>
                <w:b/>
                <w:sz w:val="40"/>
              </w:rPr>
            </w:pPr>
            <w:r w:rsidRPr="00B042A0">
              <w:rPr>
                <w:b/>
                <w:sz w:val="40"/>
              </w:rPr>
              <w:t xml:space="preserve">zveme Vás </w:t>
            </w:r>
            <w:proofErr w:type="gramStart"/>
            <w:r w:rsidRPr="00B042A0">
              <w:rPr>
                <w:b/>
                <w:sz w:val="40"/>
              </w:rPr>
              <w:t>na</w:t>
            </w:r>
            <w:proofErr w:type="gramEnd"/>
          </w:p>
        </w:tc>
      </w:tr>
      <w:tr w:rsidR="00656B4A" w:rsidRPr="00B557FB" w:rsidTr="000524AC">
        <w:tc>
          <w:tcPr>
            <w:tcW w:w="7091" w:type="dxa"/>
          </w:tcPr>
          <w:p w:rsidR="00656B4A" w:rsidRDefault="00656B4A" w:rsidP="000524AC">
            <w:pPr>
              <w:pStyle w:val="Nzev"/>
              <w:rPr>
                <w:b/>
                <w:sz w:val="40"/>
              </w:rPr>
            </w:pPr>
            <w:r w:rsidRPr="00B042A0">
              <w:rPr>
                <w:b/>
                <w:sz w:val="40"/>
              </w:rPr>
              <w:t>Výlov rybníka u Nováků v</w:t>
            </w:r>
          </w:p>
          <w:p w:rsidR="00656B4A" w:rsidRDefault="00656B4A" w:rsidP="000524AC">
            <w:pPr>
              <w:pStyle w:val="Nzev"/>
              <w:rPr>
                <w:b/>
                <w:sz w:val="40"/>
              </w:rPr>
            </w:pPr>
            <w:r w:rsidRPr="00B042A0">
              <w:rPr>
                <w:b/>
                <w:sz w:val="40"/>
              </w:rPr>
              <w:t> </w:t>
            </w:r>
            <w:proofErr w:type="spellStart"/>
            <w:r w:rsidRPr="00B042A0">
              <w:rPr>
                <w:b/>
                <w:sz w:val="40"/>
              </w:rPr>
              <w:t>Dobrohostově</w:t>
            </w:r>
            <w:proofErr w:type="spellEnd"/>
            <w:r w:rsidRPr="00B042A0">
              <w:rPr>
                <w:b/>
                <w:sz w:val="40"/>
              </w:rPr>
              <w:t xml:space="preserve"> </w:t>
            </w:r>
          </w:p>
          <w:p w:rsidR="00656B4A" w:rsidRPr="00B042A0" w:rsidRDefault="00656B4A" w:rsidP="000524AC">
            <w:pPr>
              <w:pStyle w:val="Nzev"/>
              <w:rPr>
                <w:b/>
                <w:sz w:val="40"/>
              </w:rPr>
            </w:pPr>
            <w:r w:rsidRPr="00B042A0">
              <w:rPr>
                <w:b/>
                <w:sz w:val="40"/>
              </w:rPr>
              <w:t>dne 12. října 2019.</w:t>
            </w:r>
          </w:p>
        </w:tc>
      </w:tr>
      <w:tr w:rsidR="00656B4A" w:rsidRPr="00B557FB" w:rsidTr="000524AC">
        <w:tc>
          <w:tcPr>
            <w:tcW w:w="7091" w:type="dxa"/>
          </w:tcPr>
          <w:p w:rsidR="00656B4A" w:rsidRPr="00B042A0" w:rsidRDefault="00656B4A" w:rsidP="000524AC">
            <w:pPr>
              <w:pStyle w:val="Nzev"/>
              <w:rPr>
                <w:b/>
                <w:sz w:val="40"/>
              </w:rPr>
            </w:pPr>
            <w:r w:rsidRPr="00B042A0">
              <w:rPr>
                <w:b/>
                <w:sz w:val="40"/>
              </w:rPr>
              <w:t xml:space="preserve">Prodej ryb na hrázi od 12 h. </w:t>
            </w:r>
          </w:p>
        </w:tc>
      </w:tr>
      <w:tr w:rsidR="00656B4A" w:rsidRPr="00B557FB" w:rsidTr="000524AC">
        <w:tc>
          <w:tcPr>
            <w:tcW w:w="7091" w:type="dxa"/>
          </w:tcPr>
          <w:p w:rsidR="00656B4A" w:rsidRPr="00B042A0" w:rsidRDefault="00656B4A" w:rsidP="000524AC">
            <w:pPr>
              <w:pStyle w:val="Nzev"/>
              <w:rPr>
                <w:b/>
                <w:sz w:val="40"/>
              </w:rPr>
            </w:pPr>
            <w:r w:rsidRPr="00B042A0">
              <w:rPr>
                <w:b/>
                <w:sz w:val="40"/>
              </w:rPr>
              <w:t xml:space="preserve">Občerstvení na hrázi – rybí podkovy na grilu, špekáčky. </w:t>
            </w:r>
          </w:p>
        </w:tc>
      </w:tr>
      <w:tr w:rsidR="00656B4A" w:rsidRPr="00B557FB" w:rsidTr="000524AC">
        <w:tc>
          <w:tcPr>
            <w:tcW w:w="7091" w:type="dxa"/>
          </w:tcPr>
          <w:p w:rsidR="00656B4A" w:rsidRPr="00B042A0" w:rsidRDefault="00656B4A" w:rsidP="000524AC">
            <w:pPr>
              <w:pStyle w:val="Nzev"/>
              <w:rPr>
                <w:b/>
                <w:sz w:val="40"/>
              </w:rPr>
            </w:pPr>
            <w:r w:rsidRPr="00B042A0">
              <w:rPr>
                <w:b/>
                <w:sz w:val="40"/>
              </w:rPr>
              <w:t>Od 18 h v obecním domě U Dobroděje rybí řízky s bramborovým salátem.</w:t>
            </w:r>
          </w:p>
        </w:tc>
      </w:tr>
    </w:tbl>
    <w:p w:rsidR="00656B4A" w:rsidRDefault="00656B4A" w:rsidP="00656B4A">
      <w:pPr>
        <w:spacing w:after="60"/>
        <w:jc w:val="both"/>
        <w:rPr>
          <w:rFonts w:ascii="Calibri" w:hAnsi="Calibri"/>
          <w:b/>
          <w:sz w:val="20"/>
          <w:szCs w:val="20"/>
          <w:u w:val="single"/>
        </w:rPr>
      </w:pP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Pr="006531B5" w:rsidRDefault="00656B4A" w:rsidP="00656B4A">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 PETRKOVA</w:t>
      </w:r>
    </w:p>
    <w:p w:rsidR="00656B4A" w:rsidRPr="00136552" w:rsidRDefault="00656B4A" w:rsidP="00656B4A">
      <w:pPr>
        <w:jc w:val="both"/>
        <w:rPr>
          <w:rFonts w:ascii="Calibri" w:hAnsi="Calibri"/>
          <w:sz w:val="20"/>
          <w:szCs w:val="20"/>
        </w:rPr>
      </w:pPr>
      <w:r>
        <w:rPr>
          <w:rFonts w:ascii="Calibri" w:hAnsi="Calibri"/>
          <w:sz w:val="20"/>
          <w:szCs w:val="20"/>
        </w:rPr>
        <w:t xml:space="preserve">Zažili jsme mnoho oslav v tom letním čase, některá setkání byla klidná a krásná, některá díky výrazně starostlivým spoluobčanům časově omezená. Je otázkou, kde je hranice osobní svobody a kde je třeba ostatní ponaučovat a v případě </w:t>
      </w:r>
      <w:proofErr w:type="spellStart"/>
      <w:r>
        <w:rPr>
          <w:rFonts w:ascii="Calibri" w:hAnsi="Calibri"/>
          <w:sz w:val="20"/>
          <w:szCs w:val="20"/>
        </w:rPr>
        <w:t>Petrkova</w:t>
      </w:r>
      <w:proofErr w:type="spellEnd"/>
      <w:r>
        <w:rPr>
          <w:rFonts w:ascii="Calibri" w:hAnsi="Calibri"/>
          <w:sz w:val="20"/>
          <w:szCs w:val="20"/>
        </w:rPr>
        <w:t xml:space="preserve"> zvát i policejní hlídky. Mnohé se v </w:t>
      </w:r>
      <w:proofErr w:type="spellStart"/>
      <w:r>
        <w:rPr>
          <w:rFonts w:ascii="Calibri" w:hAnsi="Calibri"/>
          <w:sz w:val="20"/>
          <w:szCs w:val="20"/>
        </w:rPr>
        <w:t>Petrkově</w:t>
      </w:r>
      <w:proofErr w:type="spellEnd"/>
      <w:r>
        <w:rPr>
          <w:rFonts w:ascii="Calibri" w:hAnsi="Calibri"/>
          <w:sz w:val="20"/>
          <w:szCs w:val="20"/>
        </w:rPr>
        <w:t xml:space="preserve"> mění k lepšímu, ale myslím, že dobré sousedské vztahy budou vždy hrát prim v otázce, zdali se žije lidem dobře. </w:t>
      </w:r>
    </w:p>
    <w:p w:rsidR="00656B4A" w:rsidRDefault="00656B4A" w:rsidP="00656B4A">
      <w:pPr>
        <w:jc w:val="both"/>
        <w:rPr>
          <w:rFonts w:ascii="Calibri" w:hAnsi="Calibri"/>
          <w:sz w:val="20"/>
          <w:szCs w:val="20"/>
        </w:rPr>
      </w:pPr>
      <w:r>
        <w:rPr>
          <w:rFonts w:ascii="Calibri" w:hAnsi="Calibri" w:cs="Calibri"/>
          <w:b/>
          <w:sz w:val="20"/>
          <w:szCs w:val="20"/>
        </w:rPr>
        <w:t>●●●</w:t>
      </w:r>
      <w:r>
        <w:rPr>
          <w:rFonts w:ascii="Calibri" w:hAnsi="Calibri"/>
          <w:b/>
          <w:sz w:val="20"/>
          <w:szCs w:val="20"/>
        </w:rPr>
        <w:t xml:space="preserve"> 31. srpna 2019 (sobota</w:t>
      </w:r>
      <w:r w:rsidRPr="00E93663">
        <w:rPr>
          <w:rFonts w:ascii="Calibri" w:hAnsi="Calibri"/>
          <w:b/>
          <w:sz w:val="20"/>
          <w:szCs w:val="20"/>
        </w:rPr>
        <w:t>)</w:t>
      </w:r>
      <w:r w:rsidRPr="00E93663">
        <w:rPr>
          <w:rFonts w:ascii="Calibri" w:hAnsi="Calibri"/>
          <w:sz w:val="20"/>
          <w:szCs w:val="20"/>
        </w:rPr>
        <w:t xml:space="preserve"> </w:t>
      </w:r>
      <w:r w:rsidRPr="005759F3">
        <w:rPr>
          <w:rFonts w:ascii="Calibri" w:hAnsi="Calibri"/>
          <w:sz w:val="20"/>
          <w:szCs w:val="20"/>
        </w:rPr>
        <w:t>–</w:t>
      </w:r>
      <w:r>
        <w:rPr>
          <w:rFonts w:ascii="Calibri" w:hAnsi="Calibri"/>
          <w:sz w:val="20"/>
          <w:szCs w:val="20"/>
        </w:rPr>
        <w:t xml:space="preserve"> Každoroční akce </w:t>
      </w:r>
      <w:r>
        <w:rPr>
          <w:rFonts w:ascii="Calibri" w:hAnsi="Calibri"/>
          <w:b/>
          <w:sz w:val="20"/>
          <w:szCs w:val="20"/>
        </w:rPr>
        <w:t xml:space="preserve">ROZLOČENÍ S PRÁZDINAMI. </w:t>
      </w:r>
      <w:r w:rsidRPr="00136552">
        <w:rPr>
          <w:rFonts w:ascii="Calibri" w:hAnsi="Calibri"/>
          <w:sz w:val="20"/>
          <w:szCs w:val="20"/>
        </w:rPr>
        <w:t>První hosté</w:t>
      </w:r>
      <w:r>
        <w:rPr>
          <w:rFonts w:ascii="Calibri" w:hAnsi="Calibri"/>
          <w:sz w:val="20"/>
          <w:szCs w:val="20"/>
        </w:rPr>
        <w:t xml:space="preserve"> se začali scházet již kolem 15,00 hodiny. Největší počet návštěvníků, cca 60 osob, se potkalo ve večerních hodinách. Pečené kýty, klobásy a pivo výrazně přispěly k dobré náladě a společné chuti. Děkujeme organizátorům SDH </w:t>
      </w:r>
      <w:proofErr w:type="spellStart"/>
      <w:r>
        <w:rPr>
          <w:rFonts w:ascii="Calibri" w:hAnsi="Calibri"/>
          <w:sz w:val="20"/>
          <w:szCs w:val="20"/>
        </w:rPr>
        <w:t>Petrkov</w:t>
      </w:r>
      <w:proofErr w:type="spellEnd"/>
      <w:r>
        <w:rPr>
          <w:rFonts w:ascii="Calibri" w:hAnsi="Calibri"/>
          <w:sz w:val="20"/>
          <w:szCs w:val="20"/>
        </w:rPr>
        <w:t>.</w:t>
      </w:r>
    </w:p>
    <w:p w:rsidR="00656B4A" w:rsidRPr="003E6D87" w:rsidRDefault="00656B4A" w:rsidP="00656B4A">
      <w:pPr>
        <w:pBdr>
          <w:bottom w:val="single" w:sz="4" w:space="1" w:color="auto"/>
        </w:pBdr>
        <w:jc w:val="both"/>
        <w:rPr>
          <w:rFonts w:ascii="Calibri" w:hAnsi="Calibri"/>
          <w:sz w:val="20"/>
          <w:szCs w:val="20"/>
          <w:u w:val="single"/>
        </w:rPr>
      </w:pPr>
    </w:p>
    <w:p w:rsidR="00656B4A" w:rsidRPr="00CC014E" w:rsidRDefault="00656B4A" w:rsidP="00656B4A">
      <w:pPr>
        <w:rPr>
          <w:rFonts w:ascii="Arial Narrow" w:hAnsi="Arial Narrow"/>
          <w:b/>
          <w:sz w:val="28"/>
          <w:szCs w:val="60"/>
        </w:rPr>
      </w:pPr>
      <w:r w:rsidRPr="00136552">
        <w:rPr>
          <w:rFonts w:ascii="ISOCTEUR" w:hAnsi="ISOCTEUR"/>
          <w:b/>
          <w:noProof/>
          <w:sz w:val="30"/>
          <w:szCs w:val="30"/>
          <w:lang w:eastAsia="cs-CZ"/>
        </w:rPr>
        <w:drawing>
          <wp:anchor distT="0" distB="0" distL="114300" distR="114300" simplePos="0" relativeHeight="252123648" behindDoc="0" locked="0" layoutInCell="1" allowOverlap="1" wp14:anchorId="33199D39" wp14:editId="78B16633">
            <wp:simplePos x="0" y="0"/>
            <wp:positionH relativeFrom="column">
              <wp:posOffset>45720</wp:posOffset>
            </wp:positionH>
            <wp:positionV relativeFrom="paragraph">
              <wp:posOffset>183515</wp:posOffset>
            </wp:positionV>
            <wp:extent cx="1104900" cy="1473200"/>
            <wp:effectExtent l="0" t="0" r="0" b="0"/>
            <wp:wrapSquare wrapText="bothSides"/>
            <wp:docPr id="97" name="Obrázek 97" descr="li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pan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B4A" w:rsidRPr="00C25C12" w:rsidRDefault="00656B4A" w:rsidP="00656B4A">
      <w:pPr>
        <w:jc w:val="center"/>
        <w:rPr>
          <w:rFonts w:ascii="Arial Rounded MT Bold" w:hAnsi="Arial Rounded MT Bold"/>
          <w:b/>
          <w:bCs/>
          <w:sz w:val="30"/>
          <w:szCs w:val="30"/>
        </w:rPr>
      </w:pPr>
      <w:r w:rsidRPr="00C25C12">
        <w:rPr>
          <w:rFonts w:ascii="Arial Rounded MT Bold" w:hAnsi="Arial Rounded MT Bold"/>
          <w:b/>
          <w:bCs/>
          <w:sz w:val="30"/>
          <w:szCs w:val="30"/>
        </w:rPr>
        <w:t>POZVÁNKA</w:t>
      </w:r>
      <w:r>
        <w:rPr>
          <w:rFonts w:ascii="Arial Rounded MT Bold" w:hAnsi="Arial Rounded MT Bold"/>
          <w:b/>
          <w:bCs/>
          <w:sz w:val="30"/>
          <w:szCs w:val="30"/>
        </w:rPr>
        <w:t xml:space="preserve"> </w:t>
      </w:r>
      <w:r w:rsidRPr="00C25C12">
        <w:rPr>
          <w:rFonts w:ascii="Arial Rounded MT Bold" w:hAnsi="Arial Rounded MT Bold"/>
          <w:b/>
          <w:bCs/>
          <w:sz w:val="30"/>
          <w:szCs w:val="30"/>
        </w:rPr>
        <w:t>NA SLAVNOSTNÍ MŠI SVATOU V PETRKOV</w:t>
      </w:r>
      <w:r w:rsidRPr="00B94121">
        <w:rPr>
          <w:rFonts w:ascii="Arial Rounded MT Bold" w:hAnsi="Arial Rounded MT Bold"/>
          <w:b/>
          <w:bCs/>
          <w:sz w:val="30"/>
          <w:szCs w:val="30"/>
        </w:rPr>
        <w:t>Ě</w:t>
      </w:r>
    </w:p>
    <w:p w:rsidR="00656B4A" w:rsidRPr="00C25C12" w:rsidRDefault="00656B4A" w:rsidP="00656B4A">
      <w:pPr>
        <w:ind w:left="720"/>
        <w:rPr>
          <w:rFonts w:ascii="ISOCTEUR" w:hAnsi="ISOCTEUR"/>
          <w:bCs/>
          <w:sz w:val="20"/>
          <w:szCs w:val="20"/>
        </w:rPr>
      </w:pPr>
      <w:r w:rsidRPr="00136552">
        <w:rPr>
          <w:rFonts w:ascii="ISOCTEUR" w:hAnsi="ISOCTEUR"/>
          <w:bCs/>
          <w:sz w:val="20"/>
          <w:szCs w:val="20"/>
        </w:rPr>
        <w:t xml:space="preserve">u kapličky </w:t>
      </w:r>
      <w:r w:rsidRPr="00136552">
        <w:rPr>
          <w:rFonts w:ascii="ISOCTEUR" w:hAnsi="ISOCTEUR"/>
          <w:b/>
          <w:bCs/>
          <w:sz w:val="20"/>
          <w:szCs w:val="20"/>
        </w:rPr>
        <w:t>SVATÉHO VÁCLAVA</w:t>
      </w:r>
      <w:r w:rsidRPr="00136552">
        <w:rPr>
          <w:rFonts w:ascii="ISOCTEUR" w:hAnsi="ISOCTEUR"/>
          <w:bCs/>
          <w:sz w:val="20"/>
          <w:szCs w:val="20"/>
        </w:rPr>
        <w:t xml:space="preserve"> </w:t>
      </w:r>
    </w:p>
    <w:p w:rsidR="00656B4A" w:rsidRPr="00C25C12" w:rsidRDefault="00656B4A" w:rsidP="00656B4A">
      <w:pPr>
        <w:rPr>
          <w:rFonts w:ascii="ISOCTEUR" w:hAnsi="ISOCTEUR"/>
          <w:b/>
          <w:bCs/>
          <w:sz w:val="20"/>
          <w:szCs w:val="20"/>
        </w:rPr>
      </w:pPr>
      <w:r>
        <w:rPr>
          <w:rFonts w:ascii="ISOCTEUR" w:hAnsi="ISOCTEUR"/>
          <w:b/>
          <w:bCs/>
          <w:sz w:val="20"/>
          <w:szCs w:val="20"/>
        </w:rPr>
        <w:t xml:space="preserve">dne </w:t>
      </w:r>
      <w:proofErr w:type="gramStart"/>
      <w:r>
        <w:rPr>
          <w:rFonts w:ascii="ISOCTEUR" w:hAnsi="ISOCTEUR"/>
          <w:b/>
          <w:bCs/>
          <w:sz w:val="20"/>
          <w:szCs w:val="20"/>
        </w:rPr>
        <w:t>29.9.2019</w:t>
      </w:r>
      <w:proofErr w:type="gramEnd"/>
      <w:r w:rsidRPr="00136552">
        <w:rPr>
          <w:rFonts w:ascii="ISOCTEUR" w:hAnsi="ISOCTEUR"/>
          <w:b/>
          <w:bCs/>
          <w:sz w:val="20"/>
          <w:szCs w:val="20"/>
        </w:rPr>
        <w:t xml:space="preserve"> (neděle) v 11.00 </w:t>
      </w:r>
    </w:p>
    <w:p w:rsidR="00656B4A" w:rsidRDefault="00656B4A" w:rsidP="00656B4A">
      <w:pPr>
        <w:jc w:val="both"/>
        <w:rPr>
          <w:rFonts w:ascii="Calibri" w:hAnsi="Calibri"/>
          <w:sz w:val="20"/>
          <w:szCs w:val="20"/>
        </w:rPr>
      </w:pPr>
    </w:p>
    <w:p w:rsidR="00656B4A" w:rsidRPr="003E6D87" w:rsidRDefault="00656B4A" w:rsidP="00656B4A">
      <w:pPr>
        <w:pBdr>
          <w:bottom w:val="single" w:sz="4" w:space="1" w:color="auto"/>
        </w:pBdr>
        <w:rPr>
          <w:rFonts w:ascii="Bahnschrift Light SemiCondensed" w:hAnsi="Bahnschrift Light SemiCondensed"/>
          <w:b/>
          <w:bCs/>
          <w:sz w:val="30"/>
          <w:szCs w:val="30"/>
        </w:rPr>
      </w:pPr>
      <w:r>
        <w:rPr>
          <w:noProof/>
          <w:lang w:eastAsia="cs-CZ"/>
        </w:rPr>
        <w:drawing>
          <wp:anchor distT="0" distB="0" distL="114300" distR="114300" simplePos="0" relativeHeight="252124672" behindDoc="1" locked="0" layoutInCell="1" allowOverlap="1" wp14:anchorId="48AAB234" wp14:editId="57836282">
            <wp:simplePos x="0" y="0"/>
            <wp:positionH relativeFrom="column">
              <wp:posOffset>-7620</wp:posOffset>
            </wp:positionH>
            <wp:positionV relativeFrom="paragraph">
              <wp:posOffset>345440</wp:posOffset>
            </wp:positionV>
            <wp:extent cx="1442720" cy="769620"/>
            <wp:effectExtent l="0" t="0" r="5080" b="0"/>
            <wp:wrapTight wrapText="bothSides">
              <wp:wrapPolygon edited="0">
                <wp:start x="0" y="0"/>
                <wp:lineTo x="0" y="20851"/>
                <wp:lineTo x="21391" y="20851"/>
                <wp:lineTo x="21391" y="0"/>
                <wp:lineTo x="0" y="0"/>
              </wp:wrapPolygon>
            </wp:wrapTight>
            <wp:docPr id="98" name="obrázek 1" descr="Cejn vel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n velký"/>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27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B4A" w:rsidRPr="003E6D87" w:rsidRDefault="00656B4A" w:rsidP="00656B4A">
      <w:pPr>
        <w:ind w:left="2832"/>
        <w:rPr>
          <w:rFonts w:ascii="Bahnschrift Light SemiCondensed" w:hAnsi="Bahnschrift Light SemiCondensed"/>
          <w:b/>
          <w:bCs/>
          <w:sz w:val="32"/>
          <w:szCs w:val="32"/>
        </w:rPr>
      </w:pPr>
      <w:r>
        <w:rPr>
          <w:noProof/>
          <w:lang w:eastAsia="cs-CZ"/>
        </w:rPr>
        <w:drawing>
          <wp:anchor distT="0" distB="0" distL="114300" distR="114300" simplePos="0" relativeHeight="252125696" behindDoc="1" locked="0" layoutInCell="1" allowOverlap="1" wp14:anchorId="66670B76" wp14:editId="1A2F9FD6">
            <wp:simplePos x="0" y="0"/>
            <wp:positionH relativeFrom="column">
              <wp:posOffset>-1657350</wp:posOffset>
            </wp:positionH>
            <wp:positionV relativeFrom="paragraph">
              <wp:posOffset>800735</wp:posOffset>
            </wp:positionV>
            <wp:extent cx="1586865" cy="922020"/>
            <wp:effectExtent l="0" t="0" r="0" b="0"/>
            <wp:wrapTight wrapText="bothSides">
              <wp:wrapPolygon edited="0">
                <wp:start x="0" y="0"/>
                <wp:lineTo x="0" y="20975"/>
                <wp:lineTo x="21263" y="20975"/>
                <wp:lineTo x="21263" y="0"/>
                <wp:lineTo x="0" y="0"/>
              </wp:wrapPolygon>
            </wp:wrapTight>
            <wp:docPr id="102" name="obrázek 2" descr="Okoun ří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oun říční"/>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686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B62">
        <w:rPr>
          <w:rFonts w:ascii="Calibri" w:hAnsi="Calibri"/>
          <w:sz w:val="32"/>
          <w:szCs w:val="32"/>
        </w:rPr>
        <w:t xml:space="preserve">Sbor dobrovolných hasičů v </w:t>
      </w:r>
      <w:proofErr w:type="spellStart"/>
      <w:r w:rsidRPr="003F0B62">
        <w:rPr>
          <w:rFonts w:ascii="Calibri" w:hAnsi="Calibri"/>
          <w:sz w:val="32"/>
          <w:szCs w:val="32"/>
        </w:rPr>
        <w:t>Petrkově</w:t>
      </w:r>
      <w:proofErr w:type="spellEnd"/>
      <w:r w:rsidRPr="003F0B62">
        <w:rPr>
          <w:rFonts w:ascii="Calibri" w:hAnsi="Calibri"/>
          <w:sz w:val="32"/>
          <w:szCs w:val="32"/>
        </w:rPr>
        <w:t xml:space="preserve"> si Vás srdečně dovoluje pozvat na tradiční </w:t>
      </w:r>
      <w:proofErr w:type="gramStart"/>
      <w:r w:rsidRPr="003F0B62">
        <w:rPr>
          <w:rFonts w:ascii="Calibri" w:hAnsi="Calibri"/>
          <w:sz w:val="32"/>
          <w:szCs w:val="32"/>
        </w:rPr>
        <w:t>Výlov  rybníka</w:t>
      </w:r>
      <w:proofErr w:type="gramEnd"/>
      <w:r w:rsidRPr="003F0B62">
        <w:rPr>
          <w:rFonts w:ascii="Calibri" w:hAnsi="Calibri"/>
          <w:sz w:val="32"/>
          <w:szCs w:val="32"/>
        </w:rPr>
        <w:t xml:space="preserve"> </w:t>
      </w:r>
      <w:proofErr w:type="spellStart"/>
      <w:r w:rsidRPr="003F0B62">
        <w:rPr>
          <w:rFonts w:ascii="Calibri" w:hAnsi="Calibri"/>
          <w:sz w:val="32"/>
          <w:szCs w:val="32"/>
        </w:rPr>
        <w:t>Hlibůček</w:t>
      </w:r>
      <w:proofErr w:type="spellEnd"/>
      <w:r w:rsidRPr="003F0B62">
        <w:rPr>
          <w:rFonts w:ascii="Calibri" w:hAnsi="Calibri"/>
          <w:sz w:val="32"/>
          <w:szCs w:val="32"/>
        </w:rPr>
        <w:t xml:space="preserve">  v </w:t>
      </w:r>
      <w:proofErr w:type="spellStart"/>
      <w:r w:rsidRPr="003F0B62">
        <w:rPr>
          <w:rFonts w:ascii="Calibri" w:hAnsi="Calibri"/>
          <w:sz w:val="32"/>
          <w:szCs w:val="32"/>
        </w:rPr>
        <w:t>Petrkově</w:t>
      </w:r>
      <w:proofErr w:type="spellEnd"/>
      <w:r w:rsidRPr="003F0B62">
        <w:rPr>
          <w:rFonts w:ascii="Calibri" w:hAnsi="Calibri"/>
          <w:sz w:val="32"/>
          <w:szCs w:val="32"/>
        </w:rPr>
        <w:t xml:space="preserve"> v sobotu </w:t>
      </w:r>
      <w:r>
        <w:rPr>
          <w:rFonts w:ascii="Calibri" w:hAnsi="Calibri"/>
          <w:sz w:val="32"/>
          <w:szCs w:val="32"/>
        </w:rPr>
        <w:t>5</w:t>
      </w:r>
      <w:r w:rsidRPr="003F0B62">
        <w:rPr>
          <w:rFonts w:ascii="Calibri" w:hAnsi="Calibri"/>
          <w:sz w:val="32"/>
          <w:szCs w:val="32"/>
        </w:rPr>
        <w:t>. října</w:t>
      </w:r>
      <w:r>
        <w:rPr>
          <w:rFonts w:ascii="Calibri" w:hAnsi="Calibri"/>
          <w:sz w:val="32"/>
          <w:szCs w:val="32"/>
        </w:rPr>
        <w:t xml:space="preserve"> 2019</w:t>
      </w:r>
      <w:r w:rsidRPr="003F0B62">
        <w:rPr>
          <w:rFonts w:ascii="Calibri" w:hAnsi="Calibri"/>
          <w:sz w:val="32"/>
          <w:szCs w:val="32"/>
        </w:rPr>
        <w:t xml:space="preserve"> od 9.30 hod.</w:t>
      </w:r>
    </w:p>
    <w:p w:rsidR="00656B4A" w:rsidRPr="00296063" w:rsidRDefault="00656B4A" w:rsidP="00656B4A">
      <w:pPr>
        <w:ind w:left="4248" w:firstLine="708"/>
        <w:rPr>
          <w:rFonts w:ascii="Calibri" w:hAnsi="Calibri" w:cs="Tahoma"/>
          <w:b/>
          <w:color w:val="002060"/>
          <w:sz w:val="52"/>
          <w:szCs w:val="130"/>
        </w:rPr>
      </w:pPr>
      <w:r w:rsidRPr="006531B5">
        <w:rPr>
          <w:rFonts w:ascii="Calibri" w:hAnsi="Calibri"/>
          <w:sz w:val="20"/>
          <w:szCs w:val="16"/>
        </w:rPr>
        <w:t>Michal</w:t>
      </w:r>
      <w:r>
        <w:rPr>
          <w:rFonts w:ascii="Calibri" w:eastAsia="Calibri" w:hAnsi="Calibri" w:cs="Tahoma"/>
          <w:b/>
          <w:noProof/>
          <w:sz w:val="40"/>
          <w:szCs w:val="56"/>
          <w:lang w:eastAsia="cs-CZ"/>
        </w:rPr>
        <w:drawing>
          <wp:anchor distT="0" distB="0" distL="114300" distR="114300" simplePos="0" relativeHeight="252122624" behindDoc="1" locked="0" layoutInCell="1" allowOverlap="1" wp14:anchorId="301392C9" wp14:editId="79F2EBC7">
            <wp:simplePos x="0" y="0"/>
            <wp:positionH relativeFrom="column">
              <wp:posOffset>8542020</wp:posOffset>
            </wp:positionH>
            <wp:positionV relativeFrom="paragraph">
              <wp:posOffset>763905</wp:posOffset>
            </wp:positionV>
            <wp:extent cx="1551940" cy="1551940"/>
            <wp:effectExtent l="76200" t="76200" r="67310" b="67310"/>
            <wp:wrapNone/>
            <wp:docPr id="103" name="Obrázek 103"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b/>
          <w:color w:val="002060"/>
          <w:sz w:val="52"/>
          <w:szCs w:val="130"/>
        </w:rPr>
        <w:t xml:space="preserve"> </w:t>
      </w:r>
      <w:proofErr w:type="spellStart"/>
      <w:r w:rsidRPr="006531B5">
        <w:rPr>
          <w:rFonts w:ascii="Calibri" w:hAnsi="Calibri"/>
          <w:sz w:val="20"/>
          <w:szCs w:val="16"/>
        </w:rPr>
        <w:t>Topolovský</w:t>
      </w:r>
      <w:proofErr w:type="spellEnd"/>
      <w:r>
        <w:rPr>
          <w:rFonts w:ascii="Calibri" w:hAnsi="Calibri" w:cs="Tahoma"/>
          <w:b/>
          <w:color w:val="002060"/>
          <w:sz w:val="52"/>
          <w:szCs w:val="130"/>
        </w:rPr>
        <w:t xml:space="preserve">  </w:t>
      </w:r>
    </w:p>
    <w:p w:rsidR="00656B4A" w:rsidRPr="00385B7B" w:rsidRDefault="00656B4A" w:rsidP="00656B4A">
      <w:pPr>
        <w:pBdr>
          <w:top w:val="single" w:sz="4" w:space="1" w:color="auto"/>
          <w:bottom w:val="single" w:sz="4" w:space="1" w:color="auto"/>
        </w:pBdr>
        <w:spacing w:after="0"/>
        <w:jc w:val="center"/>
        <w:rPr>
          <w:rFonts w:ascii="Calibri" w:hAnsi="Calibri"/>
          <w:b/>
          <w:sz w:val="44"/>
          <w:szCs w:val="52"/>
        </w:rPr>
      </w:pPr>
      <w:r w:rsidRPr="008B4C30">
        <w:rPr>
          <w:rFonts w:ascii="Calibri" w:hAnsi="Calibri"/>
          <w:b/>
          <w:sz w:val="44"/>
          <w:szCs w:val="52"/>
        </w:rPr>
        <w:lastRenderedPageBreak/>
        <w:t>Místní knihovna v Lípě</w:t>
      </w:r>
    </w:p>
    <w:p w:rsidR="00656B4A" w:rsidRPr="00AB70E2" w:rsidRDefault="00656B4A" w:rsidP="00656B4A">
      <w:pPr>
        <w:spacing w:after="60"/>
        <w:jc w:val="both"/>
        <w:rPr>
          <w:rFonts w:ascii="Calibri" w:hAnsi="Calibri"/>
          <w:sz w:val="20"/>
          <w:szCs w:val="20"/>
        </w:rPr>
      </w:pPr>
      <w:r w:rsidRPr="00AB70E2">
        <w:rPr>
          <w:rFonts w:ascii="Calibri" w:hAnsi="Calibri"/>
          <w:sz w:val="20"/>
          <w:szCs w:val="20"/>
        </w:rPr>
        <w:t xml:space="preserve">Kde: Budova ZŠ a MŠ Bohuslava </w:t>
      </w:r>
      <w:proofErr w:type="spellStart"/>
      <w:r w:rsidRPr="00AB70E2">
        <w:rPr>
          <w:rFonts w:ascii="Calibri" w:hAnsi="Calibri"/>
          <w:sz w:val="20"/>
          <w:szCs w:val="20"/>
        </w:rPr>
        <w:t>Reynka</w:t>
      </w:r>
      <w:proofErr w:type="spellEnd"/>
    </w:p>
    <w:p w:rsidR="00656B4A" w:rsidRPr="00AB70E2" w:rsidRDefault="00656B4A" w:rsidP="00656B4A">
      <w:pPr>
        <w:spacing w:after="60"/>
        <w:jc w:val="both"/>
        <w:rPr>
          <w:rFonts w:ascii="Calibri" w:hAnsi="Calibri"/>
          <w:sz w:val="20"/>
          <w:szCs w:val="20"/>
        </w:rPr>
      </w:pPr>
      <w:r w:rsidRPr="00AB70E2">
        <w:rPr>
          <w:rFonts w:ascii="Calibri" w:hAnsi="Calibri"/>
          <w:sz w:val="20"/>
          <w:szCs w:val="20"/>
        </w:rPr>
        <w:t>Otevírací doba: každý lichý týden v pondělí od 16-17,30hod</w:t>
      </w:r>
    </w:p>
    <w:p w:rsidR="00656B4A" w:rsidRPr="00AB70E2" w:rsidRDefault="00656B4A" w:rsidP="00656B4A">
      <w:pPr>
        <w:spacing w:after="60"/>
        <w:jc w:val="both"/>
        <w:rPr>
          <w:rFonts w:ascii="Calibri" w:hAnsi="Calibri"/>
          <w:sz w:val="20"/>
          <w:szCs w:val="20"/>
        </w:rPr>
      </w:pPr>
    </w:p>
    <w:tbl>
      <w:tblPr>
        <w:tblW w:w="7001" w:type="dxa"/>
        <w:tblLayout w:type="fixed"/>
        <w:tblCellMar>
          <w:left w:w="10" w:type="dxa"/>
          <w:right w:w="10" w:type="dxa"/>
        </w:tblCellMar>
        <w:tblLook w:val="0000" w:firstRow="0" w:lastRow="0" w:firstColumn="0" w:lastColumn="0" w:noHBand="0" w:noVBand="0"/>
      </w:tblPr>
      <w:tblGrid>
        <w:gridCol w:w="2182"/>
        <w:gridCol w:w="2409"/>
        <w:gridCol w:w="2410"/>
      </w:tblGrid>
      <w:tr w:rsidR="00656B4A" w:rsidRPr="00AB70E2" w:rsidTr="000524AC">
        <w:tc>
          <w:tcPr>
            <w:tcW w:w="218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říjen</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listopad</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prosinec</w:t>
            </w:r>
          </w:p>
        </w:tc>
      </w:tr>
      <w:tr w:rsidR="00656B4A" w:rsidRPr="00AB70E2" w:rsidTr="000524AC">
        <w:tc>
          <w:tcPr>
            <w:tcW w:w="2182" w:type="dxa"/>
            <w:tcBorders>
              <w:left w:val="single" w:sz="2" w:space="0" w:color="000000"/>
              <w:bottom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7.10.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4.11.</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2.12.</w:t>
            </w:r>
          </w:p>
        </w:tc>
      </w:tr>
      <w:tr w:rsidR="00656B4A" w:rsidRPr="00AB70E2" w:rsidTr="000524AC">
        <w:tc>
          <w:tcPr>
            <w:tcW w:w="2182" w:type="dxa"/>
            <w:tcBorders>
              <w:left w:val="single" w:sz="2" w:space="0" w:color="000000"/>
              <w:bottom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21.10.</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18.11.</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56B4A" w:rsidRPr="00AB70E2" w:rsidRDefault="00656B4A" w:rsidP="000524AC">
            <w:pPr>
              <w:spacing w:after="60"/>
              <w:jc w:val="both"/>
              <w:rPr>
                <w:rFonts w:ascii="Calibri" w:hAnsi="Calibri"/>
                <w:sz w:val="24"/>
                <w:szCs w:val="20"/>
              </w:rPr>
            </w:pPr>
            <w:r w:rsidRPr="00AB70E2">
              <w:rPr>
                <w:rFonts w:ascii="Calibri" w:hAnsi="Calibri"/>
                <w:sz w:val="24"/>
                <w:szCs w:val="20"/>
              </w:rPr>
              <w:t>16.12.</w:t>
            </w:r>
          </w:p>
        </w:tc>
      </w:tr>
    </w:tbl>
    <w:p w:rsidR="00656B4A" w:rsidRPr="00AB70E2" w:rsidRDefault="00656B4A" w:rsidP="00656B4A">
      <w:pPr>
        <w:spacing w:after="60"/>
        <w:jc w:val="both"/>
        <w:rPr>
          <w:rFonts w:ascii="Calibri" w:hAnsi="Calibri"/>
          <w:sz w:val="20"/>
          <w:szCs w:val="20"/>
        </w:rPr>
      </w:pPr>
    </w:p>
    <w:p w:rsidR="00656B4A" w:rsidRPr="00AB70E2" w:rsidRDefault="00656B4A" w:rsidP="00656B4A">
      <w:pPr>
        <w:spacing w:after="60"/>
        <w:jc w:val="both"/>
        <w:rPr>
          <w:rFonts w:ascii="Calibri" w:hAnsi="Calibri"/>
          <w:b/>
          <w:szCs w:val="20"/>
        </w:rPr>
      </w:pPr>
      <w:r w:rsidRPr="00AB70E2">
        <w:rPr>
          <w:rFonts w:ascii="Calibri" w:hAnsi="Calibri"/>
          <w:b/>
          <w:szCs w:val="20"/>
        </w:rPr>
        <w:t>Případná změna otvírací doby bude oznámena prostřednictvím SMS od OÚ.</w:t>
      </w:r>
    </w:p>
    <w:p w:rsidR="00656B4A" w:rsidRPr="00385B7B" w:rsidRDefault="00656B4A" w:rsidP="00656B4A">
      <w:pPr>
        <w:spacing w:after="60"/>
        <w:jc w:val="both"/>
        <w:rPr>
          <w:rFonts w:ascii="Calibri" w:hAnsi="Calibri"/>
          <w:sz w:val="2"/>
          <w:szCs w:val="20"/>
        </w:rPr>
      </w:pPr>
    </w:p>
    <w:p w:rsidR="00656B4A" w:rsidRPr="00AB70E2" w:rsidRDefault="00656B4A" w:rsidP="00656B4A">
      <w:pPr>
        <w:spacing w:after="60"/>
        <w:jc w:val="both"/>
        <w:rPr>
          <w:rFonts w:ascii="Calibri" w:hAnsi="Calibri"/>
          <w:sz w:val="20"/>
          <w:szCs w:val="20"/>
        </w:rPr>
      </w:pPr>
      <w:r w:rsidRPr="00AB70E2">
        <w:rPr>
          <w:rFonts w:ascii="Calibri" w:hAnsi="Calibri"/>
          <w:sz w:val="20"/>
          <w:szCs w:val="20"/>
        </w:rPr>
        <w:t>V knihovně je k půjčení přes 1000 knih. Neplatí se žádné poplatky, výpůjční doba není omezena, tak jako v krajské knihovně v Havlíčkově Brodě na jeden měsíc (případně lze prodloužit o další měsíc). Pokud se jedná o knihu, o kterou má zájem více čtenářů, výpůjční doba je předmětem dohody.</w:t>
      </w:r>
    </w:p>
    <w:p w:rsidR="00656B4A" w:rsidRDefault="00656B4A" w:rsidP="00656B4A">
      <w:pPr>
        <w:spacing w:after="60"/>
        <w:jc w:val="right"/>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AB70E2">
        <w:rPr>
          <w:rFonts w:ascii="Calibri" w:hAnsi="Calibri"/>
          <w:sz w:val="20"/>
          <w:szCs w:val="20"/>
        </w:rPr>
        <w:t xml:space="preserve"> </w:t>
      </w:r>
    </w:p>
    <w:p w:rsidR="00656B4A" w:rsidRDefault="00656B4A" w:rsidP="00656B4A">
      <w:pPr>
        <w:spacing w:after="60"/>
        <w:jc w:val="both"/>
        <w:rPr>
          <w:rFonts w:ascii="Calibri" w:hAnsi="Calibri"/>
          <w:sz w:val="20"/>
          <w:szCs w:val="20"/>
        </w:rPr>
      </w:pPr>
    </w:p>
    <w:p w:rsidR="00656B4A" w:rsidRPr="00385B7B" w:rsidRDefault="00656B4A" w:rsidP="00656B4A">
      <w:pPr>
        <w:spacing w:after="60"/>
        <w:jc w:val="center"/>
        <w:rPr>
          <w:rFonts w:ascii="Calibri" w:hAnsi="Calibri"/>
          <w:b/>
          <w:sz w:val="24"/>
          <w:szCs w:val="20"/>
          <w:u w:val="single"/>
        </w:rPr>
      </w:pPr>
      <w:r w:rsidRPr="00385B7B">
        <w:rPr>
          <w:rFonts w:ascii="Calibri" w:hAnsi="Calibri"/>
          <w:b/>
          <w:sz w:val="24"/>
          <w:szCs w:val="20"/>
          <w:u w:val="single"/>
        </w:rPr>
        <w:t>Virtuální univerzita třetího věku (VU3V)</w:t>
      </w:r>
    </w:p>
    <w:p w:rsidR="00656B4A" w:rsidRPr="00385B7B" w:rsidRDefault="00656B4A" w:rsidP="00656B4A">
      <w:pPr>
        <w:spacing w:after="60"/>
        <w:jc w:val="both"/>
        <w:rPr>
          <w:rFonts w:ascii="Calibri" w:hAnsi="Calibri"/>
          <w:sz w:val="6"/>
          <w:szCs w:val="20"/>
        </w:rPr>
      </w:pPr>
    </w:p>
    <w:p w:rsidR="00656B4A" w:rsidRPr="00385B7B" w:rsidRDefault="00656B4A" w:rsidP="00656B4A">
      <w:pPr>
        <w:spacing w:after="60"/>
        <w:jc w:val="both"/>
        <w:rPr>
          <w:rFonts w:ascii="Calibri" w:hAnsi="Calibri"/>
          <w:sz w:val="20"/>
          <w:szCs w:val="20"/>
        </w:rPr>
      </w:pPr>
      <w:r w:rsidRPr="00385B7B">
        <w:rPr>
          <w:rFonts w:ascii="Calibri" w:hAnsi="Calibri"/>
          <w:sz w:val="20"/>
          <w:szCs w:val="20"/>
        </w:rPr>
        <w:t xml:space="preserve">Bližší informace o VU3V na: </w:t>
      </w:r>
      <w:proofErr w:type="gramStart"/>
      <w:r w:rsidRPr="00385B7B">
        <w:rPr>
          <w:rFonts w:ascii="Calibri" w:hAnsi="Calibri"/>
          <w:sz w:val="20"/>
          <w:szCs w:val="20"/>
        </w:rPr>
        <w:t>www.e-senior</w:t>
      </w:r>
      <w:proofErr w:type="gramEnd"/>
      <w:r w:rsidRPr="00385B7B">
        <w:rPr>
          <w:rFonts w:ascii="Calibri" w:hAnsi="Calibri"/>
          <w:sz w:val="20"/>
          <w:szCs w:val="20"/>
        </w:rPr>
        <w:t>.czu.cz nebo v knihovně.</w:t>
      </w:r>
    </w:p>
    <w:p w:rsidR="00656B4A" w:rsidRPr="00385B7B" w:rsidRDefault="00656B4A" w:rsidP="00656B4A">
      <w:pPr>
        <w:spacing w:after="60"/>
        <w:jc w:val="both"/>
        <w:rPr>
          <w:rFonts w:ascii="Calibri" w:hAnsi="Calibri"/>
          <w:sz w:val="6"/>
          <w:szCs w:val="20"/>
        </w:rPr>
      </w:pPr>
    </w:p>
    <w:p w:rsidR="00656B4A" w:rsidRPr="00385B7B" w:rsidRDefault="00656B4A" w:rsidP="00656B4A">
      <w:pPr>
        <w:spacing w:after="60"/>
        <w:jc w:val="both"/>
        <w:rPr>
          <w:rFonts w:ascii="Calibri" w:hAnsi="Calibri"/>
          <w:sz w:val="20"/>
          <w:szCs w:val="20"/>
        </w:rPr>
      </w:pPr>
      <w:r w:rsidRPr="00385B7B">
        <w:rPr>
          <w:rFonts w:ascii="Calibri" w:hAnsi="Calibri"/>
          <w:sz w:val="20"/>
          <w:szCs w:val="20"/>
        </w:rPr>
        <w:t>Opět pokračujeme dalším semestrem a to na téma „Dějiny oděvní tvorby“.</w:t>
      </w:r>
    </w:p>
    <w:p w:rsidR="00656B4A" w:rsidRPr="00385B7B" w:rsidRDefault="00656B4A" w:rsidP="00656B4A">
      <w:pPr>
        <w:spacing w:after="60"/>
        <w:jc w:val="both"/>
        <w:rPr>
          <w:rFonts w:ascii="Calibri" w:hAnsi="Calibri"/>
          <w:sz w:val="20"/>
          <w:szCs w:val="20"/>
        </w:rPr>
      </w:pPr>
      <w:r w:rsidRPr="00385B7B">
        <w:rPr>
          <w:rFonts w:ascii="Calibri" w:hAnsi="Calibri"/>
          <w:sz w:val="20"/>
          <w:szCs w:val="20"/>
        </w:rPr>
        <w:t xml:space="preserve">Ten kdo má zájem se dozvědět něco víc na toto téma, zúčastnit se našich společných posezení, výletů do blízkých i vzdálenějších míst, je mezi námi vítán. Přijďte nezávazně na přednášku, která proběhne v pondělí </w:t>
      </w:r>
      <w:proofErr w:type="gramStart"/>
      <w:r w:rsidRPr="00385B7B">
        <w:rPr>
          <w:rFonts w:ascii="Calibri" w:hAnsi="Calibri"/>
          <w:sz w:val="20"/>
          <w:szCs w:val="20"/>
        </w:rPr>
        <w:t>30.9. nebo</w:t>
      </w:r>
      <w:proofErr w:type="gramEnd"/>
      <w:r w:rsidRPr="00385B7B">
        <w:rPr>
          <w:rFonts w:ascii="Calibri" w:hAnsi="Calibri"/>
          <w:sz w:val="20"/>
          <w:szCs w:val="20"/>
        </w:rPr>
        <w:t xml:space="preserve"> v pondělí 14.10. vždy od 15,30hod v budově základní školy. Seznámíte se tak s formou studia a na základě toho se pak můžete </w:t>
      </w:r>
      <w:proofErr w:type="gramStart"/>
      <w:r w:rsidRPr="00385B7B">
        <w:rPr>
          <w:rFonts w:ascii="Calibri" w:hAnsi="Calibri"/>
          <w:sz w:val="20"/>
          <w:szCs w:val="20"/>
        </w:rPr>
        <w:t>rozhodovat zda</w:t>
      </w:r>
      <w:proofErr w:type="gramEnd"/>
      <w:r w:rsidRPr="00385B7B">
        <w:rPr>
          <w:rFonts w:ascii="Calibri" w:hAnsi="Calibri"/>
          <w:sz w:val="20"/>
          <w:szCs w:val="20"/>
        </w:rPr>
        <w:t xml:space="preserve"> se k nám (současným studentům) přidáte, či nepřidáte. Rádi Vás mezi sebou přivítáme.</w:t>
      </w:r>
    </w:p>
    <w:p w:rsidR="00656B4A" w:rsidRPr="00385B7B" w:rsidRDefault="00656B4A" w:rsidP="00656B4A">
      <w:pPr>
        <w:spacing w:after="60"/>
        <w:jc w:val="both"/>
        <w:rPr>
          <w:rFonts w:ascii="Calibri" w:hAnsi="Calibri"/>
          <w:sz w:val="20"/>
          <w:szCs w:val="20"/>
        </w:rPr>
      </w:pPr>
      <w:r w:rsidRPr="00385B7B">
        <w:rPr>
          <w:rFonts w:ascii="Calibri" w:hAnsi="Calibri"/>
          <w:sz w:val="20"/>
          <w:szCs w:val="20"/>
        </w:rPr>
        <w:t xml:space="preserve">Je možné se přihlásit a přidat k nám do </w:t>
      </w:r>
      <w:proofErr w:type="gramStart"/>
      <w:r w:rsidRPr="00385B7B">
        <w:rPr>
          <w:rFonts w:ascii="Calibri" w:hAnsi="Calibri"/>
          <w:sz w:val="20"/>
          <w:szCs w:val="20"/>
        </w:rPr>
        <w:t>27.10.2019</w:t>
      </w:r>
      <w:proofErr w:type="gramEnd"/>
      <w:r w:rsidRPr="00385B7B">
        <w:rPr>
          <w:rFonts w:ascii="Calibri" w:hAnsi="Calibri"/>
          <w:sz w:val="20"/>
          <w:szCs w:val="20"/>
        </w:rPr>
        <w:t>.</w:t>
      </w:r>
    </w:p>
    <w:p w:rsidR="00656B4A" w:rsidRPr="00385B7B" w:rsidRDefault="00656B4A" w:rsidP="00656B4A">
      <w:pPr>
        <w:spacing w:after="60"/>
        <w:jc w:val="both"/>
        <w:rPr>
          <w:rFonts w:ascii="Calibri" w:hAnsi="Calibri"/>
          <w:sz w:val="14"/>
          <w:szCs w:val="20"/>
        </w:rPr>
      </w:pPr>
    </w:p>
    <w:p w:rsidR="00656B4A" w:rsidRPr="00385B7B" w:rsidRDefault="00656B4A" w:rsidP="00656B4A">
      <w:pPr>
        <w:spacing w:after="0"/>
        <w:jc w:val="right"/>
        <w:rPr>
          <w:rFonts w:ascii="Calibri" w:hAnsi="Calibri"/>
          <w:sz w:val="20"/>
          <w:szCs w:val="20"/>
        </w:rPr>
      </w:pPr>
      <w:r w:rsidRPr="00385B7B">
        <w:rPr>
          <w:rFonts w:ascii="Calibri" w:hAnsi="Calibri"/>
          <w:sz w:val="20"/>
          <w:szCs w:val="20"/>
        </w:rPr>
        <w:tab/>
      </w:r>
      <w:r w:rsidRPr="00385B7B">
        <w:rPr>
          <w:rFonts w:ascii="Calibri" w:hAnsi="Calibri"/>
          <w:sz w:val="20"/>
          <w:szCs w:val="20"/>
        </w:rPr>
        <w:tab/>
      </w:r>
      <w:r w:rsidRPr="00385B7B">
        <w:rPr>
          <w:rFonts w:ascii="Calibri" w:hAnsi="Calibri"/>
          <w:sz w:val="20"/>
          <w:szCs w:val="20"/>
        </w:rPr>
        <w:tab/>
      </w:r>
      <w:r w:rsidRPr="00385B7B">
        <w:rPr>
          <w:rFonts w:ascii="Calibri" w:hAnsi="Calibri"/>
          <w:sz w:val="20"/>
          <w:szCs w:val="20"/>
        </w:rPr>
        <w:tab/>
      </w:r>
      <w:r w:rsidRPr="00385B7B">
        <w:rPr>
          <w:rFonts w:ascii="Calibri" w:hAnsi="Calibri"/>
          <w:sz w:val="20"/>
          <w:szCs w:val="20"/>
        </w:rPr>
        <w:tab/>
      </w:r>
      <w:r w:rsidRPr="00385B7B">
        <w:rPr>
          <w:rFonts w:ascii="Calibri" w:hAnsi="Calibri"/>
          <w:sz w:val="20"/>
          <w:szCs w:val="20"/>
        </w:rPr>
        <w:tab/>
      </w:r>
      <w:r w:rsidRPr="00385B7B">
        <w:rPr>
          <w:rFonts w:ascii="Calibri" w:hAnsi="Calibri"/>
          <w:sz w:val="20"/>
          <w:szCs w:val="20"/>
        </w:rPr>
        <w:tab/>
        <w:t xml:space="preserve">           Marie Součková</w:t>
      </w:r>
    </w:p>
    <w:p w:rsidR="00656B4A" w:rsidRPr="00847678" w:rsidRDefault="00656B4A" w:rsidP="00656B4A">
      <w:pPr>
        <w:spacing w:after="0"/>
        <w:jc w:val="right"/>
      </w:pPr>
      <w:r w:rsidRPr="00385B7B">
        <w:rPr>
          <w:rFonts w:ascii="Calibri" w:hAnsi="Calibri"/>
          <w:sz w:val="20"/>
          <w:szCs w:val="20"/>
        </w:rPr>
        <w:tab/>
        <w:t xml:space="preserve">     knihovnice </w:t>
      </w:r>
      <w:r w:rsidRPr="00385B7B">
        <w:rPr>
          <w:rFonts w:ascii="Calibri" w:hAnsi="Calibri"/>
          <w:sz w:val="20"/>
          <w:szCs w:val="20"/>
        </w:rPr>
        <w:br/>
      </w:r>
    </w:p>
    <w:p w:rsidR="00656B4A" w:rsidRPr="00903EF0" w:rsidRDefault="00656B4A" w:rsidP="00656B4A">
      <w:pPr>
        <w:spacing w:after="0" w:line="240" w:lineRule="auto"/>
        <w:outlineLvl w:val="0"/>
        <w:rPr>
          <w:rFonts w:ascii="Calibri" w:hAnsi="Calibri"/>
          <w:b/>
          <w:sz w:val="16"/>
          <w:szCs w:val="52"/>
        </w:rPr>
      </w:pPr>
    </w:p>
    <w:p w:rsidR="00847678" w:rsidRDefault="00847678" w:rsidP="00B52DE8">
      <w:pPr>
        <w:jc w:val="both"/>
        <w:rPr>
          <w:sz w:val="20"/>
          <w:szCs w:val="20"/>
        </w:rPr>
      </w:pPr>
    </w:p>
    <w:p w:rsidR="00656B4A" w:rsidRPr="00537FEB" w:rsidRDefault="00656B4A" w:rsidP="00656B4A">
      <w:pPr>
        <w:pBdr>
          <w:top w:val="single" w:sz="4" w:space="1" w:color="auto"/>
          <w:bottom w:val="single" w:sz="4" w:space="1" w:color="auto"/>
        </w:pBdr>
        <w:jc w:val="center"/>
        <w:rPr>
          <w:rFonts w:ascii="Calibri" w:hAnsi="Calibri"/>
          <w:b/>
          <w:sz w:val="44"/>
          <w:szCs w:val="52"/>
        </w:rPr>
      </w:pPr>
      <w:r w:rsidRPr="00537FEB">
        <w:rPr>
          <w:rFonts w:ascii="Calibri" w:hAnsi="Calibri"/>
          <w:b/>
          <w:sz w:val="44"/>
          <w:szCs w:val="52"/>
        </w:rPr>
        <w:lastRenderedPageBreak/>
        <w:t>Lipské ženy – krátké ohlédnutí za létem 2019</w:t>
      </w:r>
    </w:p>
    <w:p w:rsidR="00656B4A" w:rsidRPr="000606AE" w:rsidRDefault="00656B4A" w:rsidP="00656B4A">
      <w:pPr>
        <w:contextualSpacing/>
        <w:jc w:val="both"/>
        <w:rPr>
          <w:rFonts w:eastAsia="Times New Roman" w:cstheme="minorHAnsi"/>
          <w:b/>
          <w:bCs/>
          <w:sz w:val="20"/>
          <w:szCs w:val="20"/>
          <w:lang w:eastAsia="cs-CZ"/>
        </w:rPr>
      </w:pPr>
      <w:r>
        <w:rPr>
          <w:rFonts w:ascii="Verdana" w:hAnsi="Verdana"/>
          <w:b/>
          <w:noProof/>
          <w:sz w:val="32"/>
          <w:szCs w:val="32"/>
          <w:lang w:eastAsia="cs-CZ"/>
        </w:rPr>
        <w:drawing>
          <wp:anchor distT="0" distB="0" distL="114300" distR="114300" simplePos="0" relativeHeight="252127744" behindDoc="1" locked="0" layoutInCell="1" allowOverlap="1" wp14:anchorId="59AC4D4A" wp14:editId="421DFC14">
            <wp:simplePos x="0" y="0"/>
            <wp:positionH relativeFrom="column">
              <wp:posOffset>3924300</wp:posOffset>
            </wp:positionH>
            <wp:positionV relativeFrom="paragraph">
              <wp:posOffset>60960</wp:posOffset>
            </wp:positionV>
            <wp:extent cx="676275" cy="656590"/>
            <wp:effectExtent l="0" t="0" r="9525" b="0"/>
            <wp:wrapTight wrapText="bothSides">
              <wp:wrapPolygon edited="0">
                <wp:start x="0" y="0"/>
                <wp:lineTo x="0" y="20681"/>
                <wp:lineTo x="21296" y="20681"/>
                <wp:lineTo x="21296" y="0"/>
                <wp:lineTo x="0" y="0"/>
              </wp:wrapPolygon>
            </wp:wrapTight>
            <wp:docPr id="111" name="Obrázek 111" descr="Výsledek obrázku pro sl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sledek obrázku pro slu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27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sz w:val="20"/>
          <w:szCs w:val="20"/>
          <w:lang w:eastAsia="cs-CZ"/>
        </w:rPr>
        <w:t>Léto je za námi, tak mi dovolte malé ohlédnutí:</w:t>
      </w:r>
    </w:p>
    <w:p w:rsidR="00656B4A" w:rsidRDefault="00656B4A" w:rsidP="00656B4A">
      <w:pPr>
        <w:contextualSpacing/>
        <w:jc w:val="both"/>
        <w:rPr>
          <w:rFonts w:cstheme="minorHAnsi"/>
          <w:sz w:val="20"/>
          <w:szCs w:val="20"/>
        </w:rPr>
      </w:pPr>
      <w:r w:rsidRPr="000606AE">
        <w:rPr>
          <w:rFonts w:cstheme="minorHAnsi"/>
          <w:sz w:val="20"/>
          <w:szCs w:val="20"/>
        </w:rPr>
        <w:t xml:space="preserve">21. června (Pá) – </w:t>
      </w:r>
      <w:r w:rsidRPr="000606AE">
        <w:rPr>
          <w:rFonts w:cstheme="minorHAnsi"/>
          <w:b/>
          <w:sz w:val="20"/>
          <w:szCs w:val="20"/>
        </w:rPr>
        <w:t>Slavnosti slunovratu</w:t>
      </w:r>
      <w:r w:rsidRPr="000606AE">
        <w:rPr>
          <w:rFonts w:cstheme="minorHAnsi"/>
          <w:sz w:val="20"/>
          <w:szCs w:val="20"/>
        </w:rPr>
        <w:t xml:space="preserve"> </w:t>
      </w:r>
      <w:r>
        <w:rPr>
          <w:rFonts w:cstheme="minorHAnsi"/>
          <w:sz w:val="20"/>
          <w:szCs w:val="20"/>
        </w:rPr>
        <w:t>se uskutečnily na hasičském hřišti. Pro děti byl připraven malý doprovodný program na téma přírodní živly, tancování kolem ohně a opékání buřtů.</w:t>
      </w:r>
    </w:p>
    <w:p w:rsidR="00656B4A" w:rsidRDefault="00656B4A" w:rsidP="00656B4A">
      <w:pPr>
        <w:contextualSpacing/>
        <w:jc w:val="both"/>
        <w:rPr>
          <w:rFonts w:cstheme="minorHAnsi"/>
          <w:sz w:val="20"/>
          <w:szCs w:val="20"/>
        </w:rPr>
      </w:pPr>
      <w:r w:rsidRPr="000606AE">
        <w:rPr>
          <w:rFonts w:cstheme="minorHAnsi"/>
          <w:sz w:val="20"/>
          <w:szCs w:val="20"/>
        </w:rPr>
        <w:t xml:space="preserve">17. srpna (So) </w:t>
      </w:r>
      <w:r w:rsidRPr="000606AE">
        <w:rPr>
          <w:rFonts w:cstheme="minorHAnsi"/>
          <w:b/>
          <w:sz w:val="20"/>
          <w:szCs w:val="20"/>
        </w:rPr>
        <w:t>– Lipské putování</w:t>
      </w:r>
      <w:r w:rsidRPr="000606AE">
        <w:rPr>
          <w:rFonts w:cstheme="minorHAnsi"/>
          <w:sz w:val="20"/>
          <w:szCs w:val="20"/>
        </w:rPr>
        <w:t xml:space="preserve"> „Vyšlápni si s rodinou krásnou lipskou krajinou“</w:t>
      </w:r>
      <w:r>
        <w:rPr>
          <w:rFonts w:cstheme="minorHAnsi"/>
          <w:sz w:val="20"/>
          <w:szCs w:val="20"/>
        </w:rPr>
        <w:t xml:space="preserve"> – letos se zúčastnil rekordní počet účastníků – celkem 289.  </w:t>
      </w:r>
    </w:p>
    <w:p w:rsidR="00656B4A" w:rsidRDefault="00656B4A" w:rsidP="00656B4A">
      <w:pPr>
        <w:contextualSpacing/>
        <w:jc w:val="both"/>
        <w:rPr>
          <w:rFonts w:cstheme="minorHAnsi"/>
          <w:sz w:val="20"/>
          <w:szCs w:val="20"/>
        </w:rPr>
      </w:pPr>
      <w:r>
        <w:rPr>
          <w:rFonts w:cstheme="minorHAnsi"/>
          <w:sz w:val="20"/>
          <w:szCs w:val="20"/>
        </w:rPr>
        <w:t xml:space="preserve">22. 8. 2019 – v rámci </w:t>
      </w:r>
      <w:r w:rsidRPr="007F46D7">
        <w:rPr>
          <w:rFonts w:cstheme="minorHAnsi"/>
          <w:b/>
          <w:sz w:val="20"/>
          <w:szCs w:val="20"/>
        </w:rPr>
        <w:t>Sportovní odpoledne</w:t>
      </w:r>
      <w:r>
        <w:rPr>
          <w:rFonts w:cstheme="minorHAnsi"/>
          <w:sz w:val="20"/>
          <w:szCs w:val="20"/>
        </w:rPr>
        <w:t xml:space="preserve"> si děti mohly vyzkoušet letní biatlon, házení diskem do koše nebo překážkovou dráhu. Akce se konala na fotbalovém hřišti v Lípě. </w:t>
      </w:r>
    </w:p>
    <w:p w:rsidR="00656B4A" w:rsidRDefault="00656B4A" w:rsidP="00656B4A">
      <w:pPr>
        <w:contextualSpacing/>
        <w:jc w:val="both"/>
        <w:rPr>
          <w:rFonts w:cstheme="minorHAnsi"/>
          <w:sz w:val="20"/>
          <w:szCs w:val="20"/>
        </w:rPr>
      </w:pPr>
      <w:r>
        <w:rPr>
          <w:rFonts w:cstheme="minorHAnsi"/>
          <w:sz w:val="20"/>
          <w:szCs w:val="20"/>
        </w:rPr>
        <w:t xml:space="preserve">24. 8. 2019 – </w:t>
      </w:r>
      <w:r w:rsidRPr="007F46D7">
        <w:rPr>
          <w:rFonts w:cstheme="minorHAnsi"/>
          <w:b/>
          <w:sz w:val="20"/>
          <w:szCs w:val="20"/>
        </w:rPr>
        <w:t>Pohádková cesta</w:t>
      </w:r>
      <w:r>
        <w:rPr>
          <w:rFonts w:cstheme="minorHAnsi"/>
          <w:sz w:val="20"/>
          <w:szCs w:val="20"/>
        </w:rPr>
        <w:t xml:space="preserve"> – na téměř 3 km dlouhé cestě jste měli možnost potkat 50 pohádkových bytostí a strašidel. Opět po letech k nám zavítal </w:t>
      </w:r>
      <w:proofErr w:type="spellStart"/>
      <w:r>
        <w:rPr>
          <w:rFonts w:cstheme="minorHAnsi"/>
          <w:sz w:val="20"/>
          <w:szCs w:val="20"/>
        </w:rPr>
        <w:t>Asterix</w:t>
      </w:r>
      <w:proofErr w:type="spellEnd"/>
      <w:r>
        <w:rPr>
          <w:rFonts w:cstheme="minorHAnsi"/>
          <w:sz w:val="20"/>
          <w:szCs w:val="20"/>
        </w:rPr>
        <w:t xml:space="preserve"> a </w:t>
      </w:r>
      <w:proofErr w:type="spellStart"/>
      <w:r>
        <w:rPr>
          <w:rFonts w:cstheme="minorHAnsi"/>
          <w:sz w:val="20"/>
          <w:szCs w:val="20"/>
        </w:rPr>
        <w:t>Obelix</w:t>
      </w:r>
      <w:proofErr w:type="spellEnd"/>
      <w:r>
        <w:rPr>
          <w:rFonts w:cstheme="minorHAnsi"/>
          <w:sz w:val="20"/>
          <w:szCs w:val="20"/>
        </w:rPr>
        <w:t xml:space="preserve">. Na letošní pohádkovou cestu se vydalo rekordních téměř 400 účastníků.  </w:t>
      </w:r>
    </w:p>
    <w:p w:rsidR="00656B4A" w:rsidRDefault="00656B4A" w:rsidP="00656B4A">
      <w:pPr>
        <w:contextualSpacing/>
        <w:jc w:val="both"/>
        <w:rPr>
          <w:rFonts w:cstheme="minorHAnsi"/>
          <w:sz w:val="20"/>
          <w:szCs w:val="20"/>
        </w:rPr>
      </w:pPr>
      <w:r>
        <w:rPr>
          <w:noProof/>
          <w:lang w:eastAsia="cs-CZ"/>
        </w:rPr>
        <w:drawing>
          <wp:anchor distT="0" distB="0" distL="114300" distR="114300" simplePos="0" relativeHeight="252128768" behindDoc="1" locked="0" layoutInCell="1" allowOverlap="1" wp14:anchorId="135C7032" wp14:editId="5C48FB57">
            <wp:simplePos x="0" y="0"/>
            <wp:positionH relativeFrom="column">
              <wp:posOffset>3799840</wp:posOffset>
            </wp:positionH>
            <wp:positionV relativeFrom="paragraph">
              <wp:posOffset>17780</wp:posOffset>
            </wp:positionV>
            <wp:extent cx="797560" cy="1539240"/>
            <wp:effectExtent l="0" t="0" r="2540" b="3810"/>
            <wp:wrapTight wrapText="bothSides">
              <wp:wrapPolygon edited="0">
                <wp:start x="10318" y="0"/>
                <wp:lineTo x="3096" y="802"/>
                <wp:lineTo x="1032" y="1871"/>
                <wp:lineTo x="0" y="8554"/>
                <wp:lineTo x="0" y="9624"/>
                <wp:lineTo x="5675" y="12832"/>
                <wp:lineTo x="2580" y="20851"/>
                <wp:lineTo x="3611" y="21386"/>
                <wp:lineTo x="9803" y="21386"/>
                <wp:lineTo x="12898" y="21386"/>
                <wp:lineTo x="19089" y="21386"/>
                <wp:lineTo x="20637" y="20317"/>
                <wp:lineTo x="19089" y="17109"/>
                <wp:lineTo x="15994" y="8554"/>
                <wp:lineTo x="21153" y="7218"/>
                <wp:lineTo x="21153" y="3743"/>
                <wp:lineTo x="16510" y="0"/>
                <wp:lineTo x="10318" y="0"/>
              </wp:wrapPolygon>
            </wp:wrapTight>
            <wp:docPr id="112" name="obrázek 5" descr="VÃ½sledek obrÃ¡zku pro filmovÃ¡ kamera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filmovÃ¡ kamera kreslenÃ¡"/>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756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Novinkou letošního léta byly </w:t>
      </w:r>
      <w:r w:rsidRPr="00E560CF">
        <w:rPr>
          <w:rFonts w:cstheme="minorHAnsi"/>
          <w:b/>
          <w:sz w:val="20"/>
          <w:szCs w:val="20"/>
        </w:rPr>
        <w:t>Filmové úterky</w:t>
      </w:r>
      <w:r>
        <w:rPr>
          <w:rFonts w:cstheme="minorHAnsi"/>
          <w:sz w:val="20"/>
          <w:szCs w:val="20"/>
        </w:rPr>
        <w:t xml:space="preserve">. Každé srpnové úterý se promítalo v sále lipské sokolovny. Celkem se promítaly 4 filmy, na které přišlo přes 400 návštěvníků. Největší úspěch měl film „Ženy v běhu“, dále se promítaly filmy „Špunti na Vodě“, „Den na zázračné planetě“ a Prázdniny pod psa“. Akci spolupořádali </w:t>
      </w:r>
      <w:r w:rsidRPr="00E560CF">
        <w:rPr>
          <w:rFonts w:cstheme="minorHAnsi"/>
          <w:sz w:val="20"/>
          <w:szCs w:val="20"/>
        </w:rPr>
        <w:t>Ob</w:t>
      </w:r>
      <w:r>
        <w:rPr>
          <w:rFonts w:cstheme="minorHAnsi"/>
          <w:sz w:val="20"/>
          <w:szCs w:val="20"/>
        </w:rPr>
        <w:t xml:space="preserve">ec Lípa, </w:t>
      </w:r>
      <w:r w:rsidRPr="00E560CF">
        <w:rPr>
          <w:rFonts w:cstheme="minorHAnsi"/>
          <w:sz w:val="20"/>
          <w:szCs w:val="20"/>
        </w:rPr>
        <w:t xml:space="preserve">Klub OKO a </w:t>
      </w:r>
      <w:r>
        <w:rPr>
          <w:rFonts w:cstheme="minorHAnsi"/>
          <w:sz w:val="20"/>
          <w:szCs w:val="20"/>
        </w:rPr>
        <w:t>Hospoda</w:t>
      </w:r>
      <w:r w:rsidRPr="00E560CF">
        <w:rPr>
          <w:rFonts w:cstheme="minorHAnsi"/>
          <w:sz w:val="20"/>
          <w:szCs w:val="20"/>
        </w:rPr>
        <w:t xml:space="preserve"> Sokolovna Lípa</w:t>
      </w:r>
      <w:r>
        <w:rPr>
          <w:rFonts w:cstheme="minorHAnsi"/>
          <w:sz w:val="20"/>
          <w:szCs w:val="20"/>
        </w:rPr>
        <w:t xml:space="preserve">. </w:t>
      </w:r>
    </w:p>
    <w:p w:rsidR="00656B4A" w:rsidRDefault="00656B4A" w:rsidP="00656B4A">
      <w:pPr>
        <w:contextualSpacing/>
        <w:jc w:val="both"/>
        <w:rPr>
          <w:rFonts w:cstheme="minorHAnsi"/>
          <w:sz w:val="20"/>
          <w:szCs w:val="20"/>
        </w:rPr>
      </w:pPr>
      <w:r w:rsidRPr="000606AE">
        <w:rPr>
          <w:rFonts w:cstheme="minorHAnsi"/>
          <w:sz w:val="20"/>
          <w:szCs w:val="20"/>
        </w:rPr>
        <w:t xml:space="preserve">19. – 23. </w:t>
      </w:r>
      <w:r>
        <w:rPr>
          <w:rFonts w:cstheme="minorHAnsi"/>
          <w:sz w:val="20"/>
          <w:szCs w:val="20"/>
        </w:rPr>
        <w:t>8. 2019</w:t>
      </w:r>
      <w:r w:rsidRPr="000606AE">
        <w:rPr>
          <w:rFonts w:cstheme="minorHAnsi"/>
          <w:sz w:val="20"/>
          <w:szCs w:val="20"/>
        </w:rPr>
        <w:t xml:space="preserve"> </w:t>
      </w:r>
      <w:r>
        <w:rPr>
          <w:rFonts w:cstheme="minorHAnsi"/>
          <w:sz w:val="20"/>
          <w:szCs w:val="20"/>
        </w:rPr>
        <w:t xml:space="preserve">navštěvovalo na 30 dětí </w:t>
      </w:r>
      <w:r w:rsidRPr="00E560CF">
        <w:rPr>
          <w:rFonts w:cstheme="minorHAnsi"/>
          <w:b/>
          <w:sz w:val="20"/>
          <w:szCs w:val="20"/>
        </w:rPr>
        <w:t>Toulavý tábor</w:t>
      </w:r>
      <w:r>
        <w:rPr>
          <w:rFonts w:cstheme="minorHAnsi"/>
          <w:sz w:val="20"/>
          <w:szCs w:val="20"/>
        </w:rPr>
        <w:t>. P</w:t>
      </w:r>
      <w:r w:rsidRPr="000606AE">
        <w:rPr>
          <w:rFonts w:cstheme="minorHAnsi"/>
          <w:sz w:val="20"/>
          <w:szCs w:val="20"/>
        </w:rPr>
        <w:t xml:space="preserve">rázdninový klub </w:t>
      </w:r>
      <w:r>
        <w:rPr>
          <w:rFonts w:cstheme="minorHAnsi"/>
          <w:sz w:val="20"/>
          <w:szCs w:val="20"/>
        </w:rPr>
        <w:t xml:space="preserve">měl základnu ve školní jídelně, kde děti tvořily a odkud vyrážely na výpravy. </w:t>
      </w:r>
    </w:p>
    <w:p w:rsidR="00656B4A" w:rsidRDefault="00656B4A" w:rsidP="00656B4A">
      <w:pPr>
        <w:contextualSpacing/>
        <w:jc w:val="both"/>
        <w:rPr>
          <w:rFonts w:cstheme="minorHAnsi"/>
          <w:sz w:val="20"/>
          <w:szCs w:val="20"/>
        </w:rPr>
      </w:pPr>
      <w:r>
        <w:rPr>
          <w:rFonts w:cstheme="minorHAnsi"/>
          <w:sz w:val="20"/>
          <w:szCs w:val="20"/>
        </w:rPr>
        <w:t xml:space="preserve">8. 9. 2019 se uskutečnil skvělý </w:t>
      </w:r>
      <w:r w:rsidRPr="000E4664">
        <w:rPr>
          <w:rFonts w:cstheme="minorHAnsi"/>
          <w:b/>
          <w:sz w:val="20"/>
          <w:szCs w:val="20"/>
        </w:rPr>
        <w:t>poznávací zájezd</w:t>
      </w:r>
      <w:r>
        <w:rPr>
          <w:rFonts w:cstheme="minorHAnsi"/>
          <w:sz w:val="20"/>
          <w:szCs w:val="20"/>
        </w:rPr>
        <w:t xml:space="preserve">. Našim cílem byla vodní přečerpávací elektrárna </w:t>
      </w:r>
      <w:r w:rsidRPr="000E4664">
        <w:rPr>
          <w:rFonts w:cstheme="minorHAnsi"/>
          <w:b/>
          <w:sz w:val="20"/>
          <w:szCs w:val="20"/>
        </w:rPr>
        <w:t>Dlouhé Stráně a návštěva Velkých Losin</w:t>
      </w:r>
      <w:r>
        <w:rPr>
          <w:rFonts w:cstheme="minorHAnsi"/>
          <w:sz w:val="20"/>
          <w:szCs w:val="20"/>
        </w:rPr>
        <w:t xml:space="preserve"> (zámek, </w:t>
      </w:r>
      <w:proofErr w:type="spellStart"/>
      <w:r>
        <w:rPr>
          <w:rFonts w:cstheme="minorHAnsi"/>
          <w:sz w:val="20"/>
          <w:szCs w:val="20"/>
        </w:rPr>
        <w:t>termály</w:t>
      </w:r>
      <w:proofErr w:type="spellEnd"/>
      <w:r>
        <w:rPr>
          <w:rFonts w:cstheme="minorHAnsi"/>
          <w:sz w:val="20"/>
          <w:szCs w:val="20"/>
        </w:rPr>
        <w:t>). Skupiny 17 odvážlivců se pustila na koloběžkách od horní nádrže Dlouhé Stráně z kopce dolů. Trasa byla dlouhá cca 17 km a skoro pořád z kopce. Super!!!</w:t>
      </w:r>
    </w:p>
    <w:p w:rsidR="00656B4A" w:rsidRPr="00656B4A" w:rsidRDefault="00656B4A" w:rsidP="00656B4A">
      <w:pPr>
        <w:contextualSpacing/>
        <w:jc w:val="both"/>
        <w:rPr>
          <w:rFonts w:cstheme="minorHAnsi"/>
          <w:sz w:val="20"/>
          <w:szCs w:val="20"/>
        </w:rPr>
      </w:pPr>
      <w:r w:rsidRPr="00B4644E">
        <w:rPr>
          <w:rFonts w:cstheme="minorHAnsi"/>
          <w:sz w:val="20"/>
          <w:szCs w:val="20"/>
        </w:rPr>
        <w:t xml:space="preserve">Rok utekl jako voda a tak tu máme </w:t>
      </w:r>
      <w:r w:rsidRPr="000E4664">
        <w:rPr>
          <w:rFonts w:cstheme="minorHAnsi"/>
          <w:b/>
          <w:sz w:val="20"/>
          <w:szCs w:val="20"/>
        </w:rPr>
        <w:t>III. ročník rockového festivalu</w:t>
      </w:r>
      <w:r w:rsidRPr="00B4644E">
        <w:rPr>
          <w:rFonts w:cstheme="minorHAnsi"/>
          <w:sz w:val="20"/>
          <w:szCs w:val="20"/>
        </w:rPr>
        <w:t xml:space="preserve"> v Lípě u Havlíčkova Brodu</w:t>
      </w:r>
      <w:r>
        <w:rPr>
          <w:rFonts w:cstheme="minorHAnsi"/>
          <w:sz w:val="20"/>
          <w:szCs w:val="20"/>
        </w:rPr>
        <w:t>, který se konal v sobotu 21. září 2019</w:t>
      </w:r>
      <w:r w:rsidRPr="00B4644E">
        <w:rPr>
          <w:rFonts w:cstheme="minorHAnsi"/>
          <w:sz w:val="20"/>
          <w:szCs w:val="20"/>
        </w:rPr>
        <w:t xml:space="preserve">. Jasná volba byla nechat naše hlavní kapely což je IRAS z Nymburka a Kejvavý koně (QKK) z Havlíčkova Brodu. O zahájení festivalu se postarala v 18:00 skvělá středočeská </w:t>
      </w:r>
      <w:r>
        <w:rPr>
          <w:rFonts w:cstheme="minorHAnsi"/>
          <w:sz w:val="20"/>
          <w:szCs w:val="20"/>
        </w:rPr>
        <w:t>rocková kapela Telegraf rock</w:t>
      </w:r>
      <w:r w:rsidRPr="00B4644E">
        <w:rPr>
          <w:rFonts w:cstheme="minorHAnsi"/>
          <w:sz w:val="20"/>
          <w:szCs w:val="20"/>
        </w:rPr>
        <w:t>. Festival uzavřela v pozdních nočních hodinách přibyslavská VOSA rock. Tato kapela byla nejmladší (hraje teprve od roku 2003), ostatní kapely už na rockové scéně hrají desítky let, což je právě cílem našeho „retro“ rockového festivalu a naplňují motto – legendy se vracejí. Akce se skvěle vydařila a za krásného počasí na festival dorazilo na 250 návštěvníků</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Marta Vencovská</w:t>
      </w:r>
    </w:p>
    <w:p w:rsidR="00656B4A" w:rsidRPr="00537FEB" w:rsidRDefault="00656B4A" w:rsidP="00656B4A">
      <w:pPr>
        <w:pStyle w:val="Zpat"/>
        <w:tabs>
          <w:tab w:val="clear" w:pos="4536"/>
          <w:tab w:val="clear" w:pos="9072"/>
        </w:tabs>
        <w:spacing w:after="160" w:line="259" w:lineRule="auto"/>
        <w:contextualSpacing/>
        <w:jc w:val="both"/>
        <w:rPr>
          <w:rFonts w:asciiTheme="minorHAnsi" w:hAnsiTheme="minorHAnsi" w:cstheme="minorHAnsi"/>
          <w:b/>
          <w:sz w:val="40"/>
          <w:szCs w:val="42"/>
        </w:rPr>
      </w:pPr>
      <w:r w:rsidRPr="00537FEB">
        <w:rPr>
          <w:rFonts w:asciiTheme="minorHAnsi" w:hAnsiTheme="minorHAnsi" w:cstheme="minorHAnsi"/>
          <w:b/>
          <w:sz w:val="40"/>
          <w:szCs w:val="42"/>
        </w:rPr>
        <w:lastRenderedPageBreak/>
        <w:t>Pozvánka na akce – podzim / zima 2019</w:t>
      </w:r>
    </w:p>
    <w:p w:rsidR="00656B4A" w:rsidRDefault="00656B4A" w:rsidP="00656B4A">
      <w:pPr>
        <w:pStyle w:val="Zpat"/>
        <w:tabs>
          <w:tab w:val="clear" w:pos="4536"/>
          <w:tab w:val="clear" w:pos="9072"/>
        </w:tabs>
        <w:spacing w:line="259" w:lineRule="auto"/>
        <w:contextualSpacing/>
        <w:jc w:val="both"/>
        <w:rPr>
          <w:rFonts w:asciiTheme="minorHAnsi" w:hAnsiTheme="minorHAnsi" w:cstheme="minorHAnsi"/>
          <w:sz w:val="20"/>
          <w:szCs w:val="20"/>
        </w:rPr>
      </w:pPr>
      <w:r w:rsidRPr="000606AE">
        <w:rPr>
          <w:rFonts w:asciiTheme="minorHAnsi" w:hAnsiTheme="minorHAnsi" w:cstheme="minorHAnsi"/>
          <w:sz w:val="20"/>
          <w:szCs w:val="20"/>
        </w:rPr>
        <w:t xml:space="preserve">12. října (So) – </w:t>
      </w:r>
      <w:r w:rsidRPr="007F46D7">
        <w:rPr>
          <w:rFonts w:asciiTheme="minorHAnsi" w:hAnsiTheme="minorHAnsi" w:cstheme="minorHAnsi"/>
          <w:b/>
          <w:sz w:val="20"/>
          <w:szCs w:val="20"/>
        </w:rPr>
        <w:t>Zájezd na Pochod Slováckým vinohradem, aneb burčákový pochod</w:t>
      </w:r>
      <w:r>
        <w:rPr>
          <w:rFonts w:asciiTheme="minorHAnsi" w:hAnsiTheme="minorHAnsi" w:cstheme="minorHAnsi"/>
          <w:sz w:val="20"/>
          <w:szCs w:val="20"/>
        </w:rPr>
        <w:t>.</w:t>
      </w:r>
    </w:p>
    <w:p w:rsidR="00656B4A" w:rsidRDefault="00656B4A" w:rsidP="00656B4A">
      <w:pPr>
        <w:pStyle w:val="Zpat"/>
        <w:tabs>
          <w:tab w:val="clear" w:pos="4536"/>
          <w:tab w:val="clear" w:pos="9072"/>
        </w:tabs>
        <w:spacing w:line="259"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20. října (Ne) – </w:t>
      </w:r>
      <w:r w:rsidRPr="007F46D7">
        <w:rPr>
          <w:rFonts w:asciiTheme="minorHAnsi" w:hAnsiTheme="minorHAnsi" w:cstheme="minorHAnsi"/>
          <w:b/>
          <w:sz w:val="20"/>
          <w:szCs w:val="20"/>
        </w:rPr>
        <w:t xml:space="preserve">Podzimní </w:t>
      </w:r>
      <w:proofErr w:type="spellStart"/>
      <w:r w:rsidRPr="007F46D7">
        <w:rPr>
          <w:rFonts w:asciiTheme="minorHAnsi" w:hAnsiTheme="minorHAnsi" w:cstheme="minorHAnsi"/>
          <w:b/>
          <w:sz w:val="20"/>
          <w:szCs w:val="20"/>
        </w:rPr>
        <w:t>Seniorfest</w:t>
      </w:r>
      <w:proofErr w:type="spellEnd"/>
      <w:r>
        <w:rPr>
          <w:rFonts w:asciiTheme="minorHAnsi" w:hAnsiTheme="minorHAnsi" w:cstheme="minorHAnsi"/>
          <w:sz w:val="20"/>
          <w:szCs w:val="20"/>
        </w:rPr>
        <w:t xml:space="preserve"> - v lipské sokolně od 15:00 hrají </w:t>
      </w:r>
      <w:proofErr w:type="spellStart"/>
      <w:r>
        <w:rPr>
          <w:rFonts w:asciiTheme="minorHAnsi" w:hAnsiTheme="minorHAnsi" w:cstheme="minorHAnsi"/>
          <w:sz w:val="20"/>
          <w:szCs w:val="20"/>
        </w:rPr>
        <w:t>Božejáci</w:t>
      </w:r>
      <w:proofErr w:type="spellEnd"/>
      <w:r>
        <w:rPr>
          <w:rFonts w:asciiTheme="minorHAnsi" w:hAnsiTheme="minorHAnsi" w:cstheme="minorHAnsi"/>
          <w:sz w:val="20"/>
          <w:szCs w:val="20"/>
        </w:rPr>
        <w:t>. Doprovodný program bude na téma „Dary země“</w:t>
      </w:r>
    </w:p>
    <w:p w:rsidR="00656B4A" w:rsidRPr="00537FEB" w:rsidRDefault="00656B4A" w:rsidP="00656B4A">
      <w:pPr>
        <w:pStyle w:val="Normlnweb"/>
        <w:tabs>
          <w:tab w:val="left" w:pos="708"/>
        </w:tabs>
        <w:spacing w:before="0" w:beforeAutospacing="0" w:after="0" w:afterAutospacing="0" w:line="254" w:lineRule="auto"/>
        <w:contextualSpacing/>
        <w:jc w:val="both"/>
      </w:pPr>
      <w:r>
        <w:rPr>
          <w:rFonts w:asciiTheme="minorHAnsi" w:eastAsiaTheme="minorHAnsi" w:hAnsiTheme="minorHAnsi" w:cstheme="minorHAnsi"/>
          <w:noProof/>
          <w:sz w:val="20"/>
          <w:szCs w:val="20"/>
        </w:rPr>
        <w:drawing>
          <wp:anchor distT="0" distB="0" distL="114300" distR="114300" simplePos="0" relativeHeight="252132864" behindDoc="1" locked="0" layoutInCell="1" allowOverlap="1" wp14:anchorId="223AADBB" wp14:editId="4027AE22">
            <wp:simplePos x="0" y="0"/>
            <wp:positionH relativeFrom="column">
              <wp:posOffset>2600325</wp:posOffset>
            </wp:positionH>
            <wp:positionV relativeFrom="paragraph">
              <wp:posOffset>255270</wp:posOffset>
            </wp:positionV>
            <wp:extent cx="1943100" cy="1181100"/>
            <wp:effectExtent l="0" t="0" r="0" b="0"/>
            <wp:wrapTight wrapText="bothSides">
              <wp:wrapPolygon edited="0">
                <wp:start x="0" y="0"/>
                <wp:lineTo x="0" y="21252"/>
                <wp:lineTo x="21388" y="21252"/>
                <wp:lineTo x="21388" y="0"/>
                <wp:lineTo x="0" y="0"/>
              </wp:wrapPolygon>
            </wp:wrapTight>
            <wp:docPr id="113" name="Obrázek 113" descr="C:\Users\vencovskam\Documents\LIPA_CSZ_TILIA\AKCE\2019\20191102_FOLKOVA LIPA 2019\spiritual-kvinte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ncovskam\Documents\LIPA_CSZ_TILIA\AKCE\2019\20191102_FOLKOVA LIPA 2019\spiritual-kvintet-bann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FEB">
        <w:rPr>
          <w:rFonts w:asciiTheme="minorHAnsi" w:hAnsiTheme="minorHAnsi" w:cstheme="minorHAnsi"/>
          <w:sz w:val="20"/>
          <w:szCs w:val="20"/>
        </w:rPr>
        <w:t xml:space="preserve">26. října 2019 (So) – </w:t>
      </w:r>
      <w:r w:rsidRPr="00537FEB">
        <w:rPr>
          <w:rFonts w:asciiTheme="minorHAnsi" w:hAnsiTheme="minorHAnsi" w:cstheme="minorHAnsi"/>
          <w:b/>
          <w:bCs/>
          <w:sz w:val="20"/>
          <w:szCs w:val="20"/>
        </w:rPr>
        <w:t>zájezd „POZNÁVÁME VYSOČINU“</w:t>
      </w:r>
      <w:r w:rsidRPr="00537FEB">
        <w:rPr>
          <w:rFonts w:asciiTheme="minorHAnsi" w:hAnsiTheme="minorHAnsi" w:cstheme="minorHAnsi"/>
          <w:sz w:val="20"/>
          <w:szCs w:val="20"/>
        </w:rPr>
        <w:t xml:space="preserve"> – putování po zajímavých místech a projektech v Kraji Vysočina</w:t>
      </w:r>
      <w:r>
        <w:rPr>
          <w:rFonts w:asciiTheme="minorHAnsi" w:hAnsiTheme="minorHAnsi" w:cstheme="minorHAnsi"/>
          <w:sz w:val="20"/>
          <w:szCs w:val="20"/>
        </w:rPr>
        <w:t xml:space="preserve">  </w:t>
      </w:r>
    </w:p>
    <w:p w:rsidR="00656B4A" w:rsidRPr="000606AE" w:rsidRDefault="00656B4A" w:rsidP="00656B4A">
      <w:pPr>
        <w:pStyle w:val="Zpat"/>
        <w:tabs>
          <w:tab w:val="clear" w:pos="4536"/>
          <w:tab w:val="clear" w:pos="9072"/>
        </w:tabs>
        <w:spacing w:line="259" w:lineRule="auto"/>
        <w:contextualSpacing/>
        <w:jc w:val="both"/>
        <w:rPr>
          <w:rFonts w:asciiTheme="minorHAnsi" w:hAnsiTheme="minorHAnsi" w:cstheme="minorHAnsi"/>
          <w:sz w:val="20"/>
          <w:szCs w:val="20"/>
        </w:rPr>
      </w:pPr>
      <w:r>
        <w:rPr>
          <w:rFonts w:asciiTheme="minorHAnsi" w:hAnsiTheme="minorHAnsi" w:cstheme="minorHAnsi"/>
          <w:sz w:val="20"/>
          <w:szCs w:val="20"/>
        </w:rPr>
        <w:t>27. října (Ne) – Podzimní papírová neděle – podomní sběr starého papíru.</w:t>
      </w:r>
    </w:p>
    <w:p w:rsidR="00656B4A" w:rsidRDefault="00656B4A" w:rsidP="00656B4A">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0606AE">
        <w:rPr>
          <w:rFonts w:asciiTheme="minorHAnsi" w:hAnsiTheme="minorHAnsi" w:cstheme="minorHAnsi"/>
          <w:sz w:val="20"/>
          <w:szCs w:val="20"/>
        </w:rPr>
        <w:t xml:space="preserve">2. listopadu (So) – </w:t>
      </w:r>
      <w:r w:rsidRPr="000606AE">
        <w:rPr>
          <w:rFonts w:asciiTheme="minorHAnsi" w:hAnsiTheme="minorHAnsi" w:cstheme="minorHAnsi"/>
          <w:b/>
          <w:sz w:val="20"/>
          <w:szCs w:val="20"/>
        </w:rPr>
        <w:t>FOLKOVÁ LÍPA</w:t>
      </w:r>
      <w:r w:rsidRPr="000606AE">
        <w:rPr>
          <w:rFonts w:asciiTheme="minorHAnsi" w:hAnsiTheme="minorHAnsi" w:cstheme="minorHAnsi"/>
          <w:sz w:val="20"/>
          <w:szCs w:val="20"/>
        </w:rPr>
        <w:t xml:space="preserve"> – II. ročník folkového </w:t>
      </w:r>
      <w:proofErr w:type="spellStart"/>
      <w:r w:rsidRPr="000606AE">
        <w:rPr>
          <w:rFonts w:asciiTheme="minorHAnsi" w:hAnsiTheme="minorHAnsi" w:cstheme="minorHAnsi"/>
          <w:sz w:val="20"/>
          <w:szCs w:val="20"/>
        </w:rPr>
        <w:t>festiválku</w:t>
      </w:r>
      <w:proofErr w:type="spellEnd"/>
      <w:r>
        <w:rPr>
          <w:rFonts w:asciiTheme="minorHAnsi" w:hAnsiTheme="minorHAnsi" w:cstheme="minorHAnsi"/>
          <w:sz w:val="20"/>
          <w:szCs w:val="20"/>
        </w:rPr>
        <w:t xml:space="preserve"> – zahájení 16:00 hod v lipské sokolovně. Hrají: </w:t>
      </w:r>
      <w:r w:rsidRPr="007F46D7">
        <w:rPr>
          <w:rFonts w:asciiTheme="minorHAnsi" w:hAnsiTheme="minorHAnsi" w:cstheme="minorHAnsi"/>
          <w:b/>
          <w:sz w:val="20"/>
          <w:szCs w:val="20"/>
        </w:rPr>
        <w:t>S</w:t>
      </w:r>
      <w:r w:rsidRPr="009A2DB8">
        <w:rPr>
          <w:rFonts w:asciiTheme="minorHAnsi" w:eastAsiaTheme="minorHAnsi" w:hAnsiTheme="minorHAnsi" w:cstheme="minorHAnsi"/>
          <w:b/>
          <w:sz w:val="20"/>
          <w:szCs w:val="20"/>
          <w:lang w:eastAsia="en-US"/>
        </w:rPr>
        <w:t>pirituál kvintet</w:t>
      </w:r>
      <w:r w:rsidRPr="000606AE">
        <w:rPr>
          <w:rFonts w:asciiTheme="minorHAnsi" w:eastAsiaTheme="minorHAnsi" w:hAnsiTheme="minorHAnsi" w:cstheme="minorHAnsi"/>
          <w:sz w:val="20"/>
          <w:szCs w:val="20"/>
          <w:lang w:eastAsia="en-US"/>
        </w:rPr>
        <w:t xml:space="preserve">, </w:t>
      </w:r>
      <w:proofErr w:type="spellStart"/>
      <w:r w:rsidRPr="000606AE">
        <w:rPr>
          <w:rFonts w:asciiTheme="minorHAnsi" w:eastAsiaTheme="minorHAnsi" w:hAnsiTheme="minorHAnsi" w:cstheme="minorHAnsi"/>
          <w:sz w:val="20"/>
          <w:szCs w:val="20"/>
          <w:lang w:eastAsia="en-US"/>
        </w:rPr>
        <w:t>Rendez</w:t>
      </w:r>
      <w:proofErr w:type="spellEnd"/>
      <w:r w:rsidRPr="000606AE">
        <w:rPr>
          <w:rFonts w:asciiTheme="minorHAnsi" w:eastAsiaTheme="minorHAnsi" w:hAnsiTheme="minorHAnsi" w:cstheme="minorHAnsi"/>
          <w:sz w:val="20"/>
          <w:szCs w:val="20"/>
          <w:lang w:eastAsia="en-US"/>
        </w:rPr>
        <w:t xml:space="preserve"> </w:t>
      </w:r>
      <w:proofErr w:type="spellStart"/>
      <w:r w:rsidRPr="000606AE">
        <w:rPr>
          <w:rFonts w:asciiTheme="minorHAnsi" w:eastAsiaTheme="minorHAnsi" w:hAnsiTheme="minorHAnsi" w:cstheme="minorHAnsi"/>
          <w:sz w:val="20"/>
          <w:szCs w:val="20"/>
          <w:lang w:eastAsia="en-US"/>
        </w:rPr>
        <w:t>fou</w:t>
      </w:r>
      <w:proofErr w:type="spellEnd"/>
      <w:r w:rsidRPr="000606AE">
        <w:rPr>
          <w:rFonts w:asciiTheme="minorHAnsi" w:eastAsiaTheme="minorHAnsi" w:hAnsiTheme="minorHAnsi" w:cstheme="minorHAnsi"/>
          <w:sz w:val="20"/>
          <w:szCs w:val="20"/>
          <w:lang w:eastAsia="en-US"/>
        </w:rPr>
        <w:t xml:space="preserve">, </w:t>
      </w:r>
      <w:proofErr w:type="spellStart"/>
      <w:r w:rsidRPr="000606AE">
        <w:rPr>
          <w:rFonts w:asciiTheme="minorHAnsi" w:eastAsiaTheme="minorHAnsi" w:hAnsiTheme="minorHAnsi" w:cstheme="minorHAnsi"/>
          <w:sz w:val="20"/>
          <w:szCs w:val="20"/>
          <w:lang w:eastAsia="en-US"/>
        </w:rPr>
        <w:t>Epydemie</w:t>
      </w:r>
      <w:proofErr w:type="spellEnd"/>
      <w:r w:rsidRPr="000606AE">
        <w:rPr>
          <w:rFonts w:asciiTheme="minorHAnsi" w:eastAsiaTheme="minorHAnsi" w:hAnsiTheme="minorHAnsi" w:cstheme="minorHAnsi"/>
          <w:sz w:val="20"/>
          <w:szCs w:val="20"/>
          <w:lang w:eastAsia="en-US"/>
        </w:rPr>
        <w:t>, Potok</w:t>
      </w:r>
      <w:r>
        <w:rPr>
          <w:rFonts w:asciiTheme="minorHAnsi" w:eastAsiaTheme="minorHAnsi" w:hAnsiTheme="minorHAnsi" w:cstheme="minorHAnsi"/>
          <w:sz w:val="20"/>
          <w:szCs w:val="20"/>
          <w:lang w:eastAsia="en-US"/>
        </w:rPr>
        <w:t xml:space="preserve">, Terakota, Jindra </w:t>
      </w:r>
      <w:proofErr w:type="spellStart"/>
      <w:r>
        <w:rPr>
          <w:rFonts w:asciiTheme="minorHAnsi" w:eastAsiaTheme="minorHAnsi" w:hAnsiTheme="minorHAnsi" w:cstheme="minorHAnsi"/>
          <w:sz w:val="20"/>
          <w:szCs w:val="20"/>
          <w:lang w:eastAsia="en-US"/>
        </w:rPr>
        <w:t>Kejak</w:t>
      </w:r>
      <w:proofErr w:type="spellEnd"/>
      <w:r>
        <w:rPr>
          <w:rFonts w:asciiTheme="minorHAnsi" w:eastAsiaTheme="minorHAnsi" w:hAnsiTheme="minorHAnsi" w:cstheme="minorHAnsi"/>
          <w:sz w:val="20"/>
          <w:szCs w:val="20"/>
          <w:lang w:eastAsia="en-US"/>
        </w:rPr>
        <w:t xml:space="preserve">, ISARA. </w:t>
      </w: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sidRPr="000606AE">
        <w:rPr>
          <w:rFonts w:asciiTheme="minorHAnsi" w:eastAsiaTheme="minorHAnsi" w:hAnsiTheme="minorHAnsi" w:cstheme="minorHAnsi"/>
          <w:sz w:val="20"/>
          <w:szCs w:val="20"/>
          <w:lang w:eastAsia="en-US"/>
        </w:rPr>
        <w:t xml:space="preserve">16. listopadu (So) – </w:t>
      </w:r>
      <w:r w:rsidRPr="000606AE">
        <w:rPr>
          <w:rFonts w:asciiTheme="minorHAnsi" w:eastAsiaTheme="minorHAnsi" w:hAnsiTheme="minorHAnsi" w:cstheme="minorHAnsi"/>
          <w:b/>
          <w:sz w:val="20"/>
          <w:szCs w:val="20"/>
          <w:lang w:eastAsia="en-US"/>
        </w:rPr>
        <w:t>Obecní ples,</w:t>
      </w:r>
      <w:r w:rsidRPr="000606AE">
        <w:rPr>
          <w:rFonts w:asciiTheme="minorHAnsi" w:eastAsiaTheme="minorHAnsi" w:hAnsiTheme="minorHAnsi" w:cstheme="minorHAnsi"/>
          <w:sz w:val="20"/>
          <w:szCs w:val="20"/>
          <w:lang w:eastAsia="en-US"/>
        </w:rPr>
        <w:t xml:space="preserve"> hraje Rose band</w:t>
      </w:r>
    </w:p>
    <w:p w:rsidR="00656B4A" w:rsidRPr="0032587E"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b/>
          <w:sz w:val="20"/>
          <w:szCs w:val="20"/>
          <w:lang w:eastAsia="en-US"/>
        </w:rPr>
      </w:pPr>
      <w:r>
        <w:rPr>
          <w:rFonts w:asciiTheme="minorHAnsi" w:eastAsiaTheme="minorHAnsi" w:hAnsiTheme="minorHAnsi" w:cstheme="minorHAnsi"/>
          <w:sz w:val="20"/>
          <w:szCs w:val="20"/>
          <w:lang w:eastAsia="en-US"/>
        </w:rPr>
        <w:t xml:space="preserve">30. listopadu (So) – </w:t>
      </w:r>
      <w:r w:rsidRPr="0032587E">
        <w:rPr>
          <w:rFonts w:asciiTheme="minorHAnsi" w:eastAsiaTheme="minorHAnsi" w:hAnsiTheme="minorHAnsi" w:cstheme="minorHAnsi"/>
          <w:b/>
          <w:sz w:val="20"/>
          <w:szCs w:val="20"/>
          <w:lang w:eastAsia="en-US"/>
        </w:rPr>
        <w:t>Slavnostní rozsvícení vánočného stromku</w:t>
      </w:r>
    </w:p>
    <w:p w:rsidR="00656B4A" w:rsidRPr="00E607A0"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b/>
          <w:sz w:val="10"/>
          <w:szCs w:val="10"/>
          <w:lang w:eastAsia="en-US"/>
        </w:rPr>
      </w:pPr>
    </w:p>
    <w:p w:rsidR="00656B4A" w:rsidRPr="00570384"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b/>
          <w:sz w:val="20"/>
          <w:szCs w:val="20"/>
          <w:u w:val="single"/>
          <w:lang w:eastAsia="en-US"/>
        </w:rPr>
      </w:pPr>
      <w:r w:rsidRPr="00570384">
        <w:rPr>
          <w:rFonts w:asciiTheme="minorHAnsi" w:eastAsiaTheme="minorHAnsi" w:hAnsiTheme="minorHAnsi" w:cstheme="minorHAnsi"/>
          <w:b/>
          <w:sz w:val="20"/>
          <w:szCs w:val="20"/>
          <w:u w:val="single"/>
          <w:lang w:eastAsia="en-US"/>
        </w:rPr>
        <w:t>Pravidelné akce:</w:t>
      </w: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b/>
          <w:sz w:val="20"/>
          <w:szCs w:val="20"/>
          <w:lang w:eastAsia="en-US"/>
        </w:rPr>
        <w:t xml:space="preserve">Jóga </w:t>
      </w:r>
      <w:r>
        <w:rPr>
          <w:rFonts w:asciiTheme="minorHAnsi" w:eastAsiaTheme="minorHAnsi" w:hAnsiTheme="minorHAnsi" w:cstheme="minorHAnsi"/>
          <w:sz w:val="20"/>
          <w:szCs w:val="20"/>
          <w:lang w:eastAsia="en-US"/>
        </w:rPr>
        <w:t>– pondělí od 18:00 hod – tělocvična ZŠ Lípa (začínáme od 7. 10. 2019)</w:t>
      </w: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b/>
          <w:caps/>
          <w:sz w:val="20"/>
          <w:szCs w:val="20"/>
          <w:u w:val="single"/>
          <w:lang w:eastAsia="en-US"/>
        </w:rPr>
      </w:pPr>
      <w:r w:rsidRPr="00570384">
        <w:rPr>
          <w:rFonts w:asciiTheme="minorHAnsi" w:eastAsiaTheme="minorHAnsi" w:hAnsiTheme="minorHAnsi" w:cstheme="minorHAnsi"/>
          <w:b/>
          <w:sz w:val="20"/>
          <w:szCs w:val="20"/>
          <w:lang w:eastAsia="en-US"/>
        </w:rPr>
        <w:t>Keramick</w:t>
      </w:r>
      <w:r>
        <w:rPr>
          <w:rFonts w:asciiTheme="minorHAnsi" w:eastAsiaTheme="minorHAnsi" w:hAnsiTheme="minorHAnsi" w:cstheme="minorHAnsi"/>
          <w:b/>
          <w:sz w:val="20"/>
          <w:szCs w:val="20"/>
          <w:lang w:eastAsia="en-US"/>
        </w:rPr>
        <w:t>é</w:t>
      </w:r>
      <w:r w:rsidRPr="00570384">
        <w:rPr>
          <w:rFonts w:asciiTheme="minorHAnsi" w:eastAsiaTheme="minorHAnsi" w:hAnsiTheme="minorHAnsi" w:cstheme="minorHAnsi"/>
          <w:b/>
          <w:sz w:val="20"/>
          <w:szCs w:val="20"/>
          <w:lang w:eastAsia="en-US"/>
        </w:rPr>
        <w:t xml:space="preserve"> dílny pro dospělé</w:t>
      </w:r>
      <w:r>
        <w:rPr>
          <w:rFonts w:asciiTheme="minorHAnsi" w:eastAsiaTheme="minorHAnsi" w:hAnsiTheme="minorHAnsi" w:cstheme="minorHAnsi"/>
          <w:sz w:val="20"/>
          <w:szCs w:val="20"/>
          <w:lang w:eastAsia="en-US"/>
        </w:rPr>
        <w:t xml:space="preserve"> – každé pondělí od 17:00 (v budově zdravotního střediska)</w:t>
      </w:r>
    </w:p>
    <w:p w:rsidR="00656B4A" w:rsidRDefault="00656B4A" w:rsidP="00656B4A">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b/>
          <w:caps/>
          <w:sz w:val="20"/>
          <w:szCs w:val="20"/>
          <w:u w:val="single"/>
          <w:lang w:eastAsia="en-US"/>
        </w:rPr>
        <w:t>a p</w:t>
      </w:r>
      <w:r w:rsidRPr="000606AE">
        <w:rPr>
          <w:rFonts w:asciiTheme="minorHAnsi" w:eastAsiaTheme="minorHAnsi" w:hAnsiTheme="minorHAnsi" w:cstheme="minorHAnsi"/>
          <w:b/>
          <w:caps/>
          <w:sz w:val="20"/>
          <w:szCs w:val="20"/>
          <w:u w:val="single"/>
          <w:lang w:eastAsia="en-US"/>
        </w:rPr>
        <w:t>řipravujeme</w:t>
      </w:r>
      <w:r>
        <w:rPr>
          <w:rFonts w:asciiTheme="minorHAnsi" w:eastAsiaTheme="minorHAnsi" w:hAnsiTheme="minorHAnsi" w:cstheme="minorHAnsi"/>
          <w:b/>
          <w:caps/>
          <w:sz w:val="20"/>
          <w:szCs w:val="20"/>
          <w:u w:val="single"/>
          <w:lang w:eastAsia="en-US"/>
        </w:rPr>
        <w:t xml:space="preserve"> </w:t>
      </w:r>
      <w:r w:rsidRPr="000606AE">
        <w:rPr>
          <w:rFonts w:asciiTheme="minorHAnsi" w:eastAsiaTheme="minorHAnsi" w:hAnsiTheme="minorHAnsi" w:cstheme="minorHAnsi"/>
          <w:sz w:val="20"/>
          <w:szCs w:val="20"/>
          <w:lang w:eastAsia="en-US"/>
        </w:rPr>
        <w:t>–</w:t>
      </w:r>
      <w:r>
        <w:rPr>
          <w:rFonts w:asciiTheme="minorHAnsi" w:eastAsiaTheme="minorHAnsi" w:hAnsiTheme="minorHAnsi" w:cstheme="minorHAnsi"/>
          <w:sz w:val="20"/>
          <w:szCs w:val="20"/>
          <w:lang w:eastAsia="en-US"/>
        </w:rPr>
        <w:t xml:space="preserve"> Vánoční s</w:t>
      </w:r>
      <w:r w:rsidRPr="000606AE">
        <w:rPr>
          <w:rFonts w:asciiTheme="minorHAnsi" w:eastAsiaTheme="minorHAnsi" w:hAnsiTheme="minorHAnsi" w:cstheme="minorHAnsi"/>
          <w:sz w:val="20"/>
          <w:szCs w:val="20"/>
          <w:lang w:eastAsia="en-US"/>
        </w:rPr>
        <w:t xml:space="preserve">ousedské posezení, </w:t>
      </w:r>
      <w:r>
        <w:rPr>
          <w:rFonts w:asciiTheme="minorHAnsi" w:eastAsiaTheme="minorHAnsi" w:hAnsiTheme="minorHAnsi" w:cstheme="minorHAnsi"/>
          <w:sz w:val="20"/>
          <w:szCs w:val="20"/>
          <w:lang w:eastAsia="en-US"/>
        </w:rPr>
        <w:t>posezení u li</w:t>
      </w:r>
      <w:r w:rsidRPr="000606AE">
        <w:rPr>
          <w:rFonts w:asciiTheme="minorHAnsi" w:eastAsiaTheme="minorHAnsi" w:hAnsiTheme="minorHAnsi" w:cstheme="minorHAnsi"/>
          <w:sz w:val="20"/>
          <w:szCs w:val="20"/>
          <w:lang w:eastAsia="en-US"/>
        </w:rPr>
        <w:t>pov</w:t>
      </w:r>
      <w:r>
        <w:rPr>
          <w:rFonts w:asciiTheme="minorHAnsi" w:eastAsiaTheme="minorHAnsi" w:hAnsiTheme="minorHAnsi" w:cstheme="minorHAnsi"/>
          <w:sz w:val="20"/>
          <w:szCs w:val="20"/>
          <w:lang w:eastAsia="en-US"/>
        </w:rPr>
        <w:t xml:space="preserve">ého čaje, </w:t>
      </w:r>
      <w:r w:rsidRPr="000606AE">
        <w:rPr>
          <w:rFonts w:asciiTheme="minorHAnsi" w:eastAsiaTheme="minorHAnsi" w:hAnsiTheme="minorHAnsi" w:cstheme="minorHAnsi"/>
          <w:sz w:val="20"/>
          <w:szCs w:val="20"/>
          <w:lang w:eastAsia="en-US"/>
        </w:rPr>
        <w:t xml:space="preserve">společnou vycházku </w:t>
      </w:r>
      <w:proofErr w:type="spellStart"/>
      <w:r w:rsidRPr="000606AE">
        <w:rPr>
          <w:rFonts w:asciiTheme="minorHAnsi" w:eastAsiaTheme="minorHAnsi" w:hAnsiTheme="minorHAnsi" w:cstheme="minorHAnsi"/>
          <w:sz w:val="20"/>
          <w:szCs w:val="20"/>
          <w:lang w:eastAsia="en-US"/>
        </w:rPr>
        <w:t>Nordick</w:t>
      </w:r>
      <w:proofErr w:type="spellEnd"/>
      <w:r w:rsidRPr="000606AE">
        <w:rPr>
          <w:rFonts w:asciiTheme="minorHAnsi" w:eastAsiaTheme="minorHAnsi" w:hAnsiTheme="minorHAnsi" w:cstheme="minorHAnsi"/>
          <w:sz w:val="20"/>
          <w:szCs w:val="20"/>
          <w:lang w:eastAsia="en-US"/>
        </w:rPr>
        <w:t xml:space="preserve"> </w:t>
      </w:r>
      <w:proofErr w:type="spellStart"/>
      <w:r w:rsidRPr="000606AE">
        <w:rPr>
          <w:rFonts w:asciiTheme="minorHAnsi" w:eastAsiaTheme="minorHAnsi" w:hAnsiTheme="minorHAnsi" w:cstheme="minorHAnsi"/>
          <w:sz w:val="20"/>
          <w:szCs w:val="20"/>
          <w:lang w:eastAsia="en-US"/>
        </w:rPr>
        <w:t>walking</w:t>
      </w:r>
      <w:proofErr w:type="spellEnd"/>
      <w:r>
        <w:rPr>
          <w:rFonts w:asciiTheme="minorHAnsi" w:eastAsiaTheme="minorHAnsi" w:hAnsiTheme="minorHAnsi" w:cstheme="minorHAnsi"/>
          <w:sz w:val="20"/>
          <w:szCs w:val="20"/>
          <w:lang w:eastAsia="en-US"/>
        </w:rPr>
        <w:t xml:space="preserve">, zájezd do divadla, turnaj v </w:t>
      </w:r>
      <w:proofErr w:type="gramStart"/>
      <w:r>
        <w:rPr>
          <w:rFonts w:asciiTheme="minorHAnsi" w:eastAsiaTheme="minorHAnsi" w:hAnsiTheme="minorHAnsi" w:cstheme="minorHAnsi"/>
          <w:sz w:val="20"/>
          <w:szCs w:val="20"/>
          <w:lang w:eastAsia="en-US"/>
        </w:rPr>
        <w:t>Člověče</w:t>
      </w:r>
      <w:proofErr w:type="gramEnd"/>
      <w:r>
        <w:rPr>
          <w:rFonts w:asciiTheme="minorHAnsi" w:eastAsiaTheme="minorHAnsi" w:hAnsiTheme="minorHAnsi" w:cstheme="minorHAnsi"/>
          <w:sz w:val="20"/>
          <w:szCs w:val="20"/>
          <w:lang w:eastAsia="en-US"/>
        </w:rPr>
        <w:t xml:space="preserve">, nezlob se a další. </w:t>
      </w:r>
    </w:p>
    <w:p w:rsidR="00656B4A" w:rsidRPr="00E607A0" w:rsidRDefault="00656B4A" w:rsidP="00656B4A">
      <w:pPr>
        <w:pStyle w:val="Zpat"/>
        <w:tabs>
          <w:tab w:val="clear" w:pos="4536"/>
          <w:tab w:val="clear" w:pos="9072"/>
        </w:tabs>
        <w:spacing w:after="160" w:line="259" w:lineRule="auto"/>
        <w:contextualSpacing/>
        <w:jc w:val="both"/>
        <w:rPr>
          <w:rFonts w:asciiTheme="minorHAnsi" w:eastAsiaTheme="minorHAnsi" w:hAnsiTheme="minorHAnsi" w:cstheme="minorHAnsi"/>
          <w:sz w:val="10"/>
          <w:szCs w:val="10"/>
          <w:lang w:eastAsia="en-US"/>
        </w:rPr>
      </w:pPr>
    </w:p>
    <w:p w:rsidR="00656B4A" w:rsidRPr="000606AE" w:rsidRDefault="00656B4A" w:rsidP="00656B4A">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0606AE">
        <w:rPr>
          <w:rFonts w:asciiTheme="minorHAnsi" w:eastAsiaTheme="minorHAnsi" w:hAnsiTheme="minorHAnsi" w:cstheme="minorHAnsi"/>
          <w:sz w:val="20"/>
          <w:szCs w:val="20"/>
          <w:lang w:eastAsia="en-US"/>
        </w:rPr>
        <w:t>Tak si udělejte čas a přijďte nás podpořit a užít si s námi připravované akce</w:t>
      </w:r>
      <w:r>
        <w:rPr>
          <w:rFonts w:asciiTheme="minorHAnsi" w:eastAsiaTheme="minorHAnsi" w:hAnsiTheme="minorHAnsi" w:cstheme="minorHAnsi"/>
          <w:sz w:val="20"/>
          <w:szCs w:val="20"/>
          <w:lang w:eastAsia="en-US"/>
        </w:rPr>
        <w:t>!</w:t>
      </w:r>
    </w:p>
    <w:p w:rsidR="00656B4A" w:rsidRDefault="00656B4A" w:rsidP="00656B4A">
      <w:pPr>
        <w:pStyle w:val="Zpat"/>
        <w:tabs>
          <w:tab w:val="clear" w:pos="4536"/>
          <w:tab w:val="clear" w:pos="9072"/>
        </w:tabs>
        <w:spacing w:after="160" w:line="259" w:lineRule="auto"/>
        <w:contextualSpacing/>
        <w:jc w:val="right"/>
        <w:rPr>
          <w:rFonts w:asciiTheme="minorHAnsi" w:eastAsiaTheme="minorHAnsi" w:hAnsiTheme="minorHAnsi" w:cstheme="minorHAnsi"/>
          <w:sz w:val="20"/>
          <w:szCs w:val="20"/>
          <w:lang w:eastAsia="en-US"/>
        </w:rPr>
      </w:pPr>
      <w:r w:rsidRPr="000606AE">
        <w:rPr>
          <w:rFonts w:asciiTheme="minorHAnsi" w:eastAsiaTheme="minorHAnsi" w:hAnsiTheme="minorHAnsi" w:cstheme="minorHAnsi"/>
          <w:sz w:val="20"/>
          <w:szCs w:val="20"/>
          <w:lang w:eastAsia="en-US"/>
        </w:rPr>
        <w:t>Marta Vencovská</w:t>
      </w:r>
    </w:p>
    <w:p w:rsidR="00656B4A" w:rsidRPr="00537FEB" w:rsidRDefault="00656B4A" w:rsidP="00656B4A">
      <w:pPr>
        <w:pStyle w:val="Zpat"/>
        <w:tabs>
          <w:tab w:val="clear" w:pos="4536"/>
          <w:tab w:val="clear" w:pos="9072"/>
        </w:tabs>
        <w:spacing w:after="160" w:line="259" w:lineRule="auto"/>
        <w:contextualSpacing/>
        <w:jc w:val="right"/>
        <w:rPr>
          <w:rFonts w:asciiTheme="minorHAnsi" w:eastAsiaTheme="minorHAnsi" w:hAnsiTheme="minorHAnsi" w:cstheme="minorHAnsi"/>
          <w:sz w:val="20"/>
          <w:szCs w:val="20"/>
          <w:lang w:eastAsia="en-US"/>
        </w:rPr>
      </w:pPr>
      <w:r>
        <w:rPr>
          <w:noProof/>
        </w:rPr>
        <w:drawing>
          <wp:anchor distT="0" distB="0" distL="114300" distR="114300" simplePos="0" relativeHeight="252130816" behindDoc="1" locked="0" layoutInCell="1" allowOverlap="1" wp14:anchorId="4D5027F7" wp14:editId="171A11DD">
            <wp:simplePos x="0" y="0"/>
            <wp:positionH relativeFrom="column">
              <wp:posOffset>2733675</wp:posOffset>
            </wp:positionH>
            <wp:positionV relativeFrom="paragraph">
              <wp:posOffset>72390</wp:posOffset>
            </wp:positionV>
            <wp:extent cx="1743075" cy="1305560"/>
            <wp:effectExtent l="0" t="0" r="9525" b="8890"/>
            <wp:wrapTight wrapText="bothSides">
              <wp:wrapPolygon edited="0">
                <wp:start x="0" y="0"/>
                <wp:lineTo x="0" y="21432"/>
                <wp:lineTo x="21482" y="21432"/>
                <wp:lineTo x="21482" y="0"/>
                <wp:lineTo x="0" y="0"/>
              </wp:wrapPolygon>
            </wp:wrapTight>
            <wp:docPr id="114" name="Obrázek 114" descr="C:\Users\vencovskam\Documents\LIPA_CSZ_TILIA\AKCE\2019\20190817_Lipské putování\foto_vyber\Frantisek a 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covskam\Documents\LIPA_CSZ_TILIA\AKCE\2019\20190817_Lipské putování\foto_vyber\Frantisek a Rex.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B4A" w:rsidRPr="00CC5D72" w:rsidRDefault="00656B4A" w:rsidP="00656B4A">
      <w:pPr>
        <w:tabs>
          <w:tab w:val="left" w:pos="708"/>
          <w:tab w:val="center" w:pos="4536"/>
          <w:tab w:val="right" w:pos="9072"/>
        </w:tabs>
        <w:spacing w:after="0"/>
        <w:jc w:val="both"/>
        <w:rPr>
          <w:rFonts w:cstheme="minorHAnsi"/>
          <w:sz w:val="20"/>
          <w:szCs w:val="20"/>
        </w:rPr>
      </w:pPr>
      <w:r w:rsidRPr="00CC5D72">
        <w:rPr>
          <w:rFonts w:cstheme="minorHAnsi"/>
          <w:b/>
          <w:sz w:val="28"/>
          <w:szCs w:val="28"/>
        </w:rPr>
        <w:t>Lipské putování - „Vyšlápni si s rodinou krásnou lipskou krajinou</w:t>
      </w:r>
      <w:r w:rsidRPr="00CC5D72">
        <w:rPr>
          <w:rFonts w:cstheme="minorHAnsi"/>
          <w:sz w:val="20"/>
          <w:szCs w:val="20"/>
        </w:rPr>
        <w:t xml:space="preserve">“ </w:t>
      </w:r>
    </w:p>
    <w:p w:rsidR="00656B4A" w:rsidRPr="00296063" w:rsidRDefault="00656B4A" w:rsidP="00656B4A">
      <w:pPr>
        <w:spacing w:after="0" w:line="240" w:lineRule="auto"/>
        <w:outlineLvl w:val="0"/>
        <w:rPr>
          <w:rFonts w:cstheme="minorHAnsi"/>
          <w:sz w:val="20"/>
          <w:szCs w:val="20"/>
        </w:rPr>
      </w:pPr>
      <w:r>
        <w:rPr>
          <w:noProof/>
          <w:lang w:eastAsia="cs-CZ"/>
        </w:rPr>
        <w:drawing>
          <wp:anchor distT="0" distB="0" distL="114300" distR="114300" simplePos="0" relativeHeight="252131840" behindDoc="1" locked="0" layoutInCell="1" allowOverlap="1" wp14:anchorId="5E2C0AAC" wp14:editId="5AA25BF3">
            <wp:simplePos x="0" y="0"/>
            <wp:positionH relativeFrom="column">
              <wp:posOffset>2724150</wp:posOffset>
            </wp:positionH>
            <wp:positionV relativeFrom="paragraph">
              <wp:posOffset>525780</wp:posOffset>
            </wp:positionV>
            <wp:extent cx="1752600" cy="1314450"/>
            <wp:effectExtent l="0" t="0" r="0" b="0"/>
            <wp:wrapTight wrapText="bothSides">
              <wp:wrapPolygon edited="0">
                <wp:start x="0" y="0"/>
                <wp:lineTo x="0" y="21287"/>
                <wp:lineTo x="21365" y="21287"/>
                <wp:lineTo x="21365" y="0"/>
                <wp:lineTo x="0" y="0"/>
              </wp:wrapPolygon>
            </wp:wrapTight>
            <wp:docPr id="115" name="Obrázek 115" descr="C:\Users\vencovskam\Documents\LIPA_CSZ_TILIA\AKCE\2019\20190817_Lipské putování\foto_vyber\cyklisti na st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ncovskam\Documents\LIPA_CSZ_TILIA\AKCE\2019\20190817_Lipské putování\foto_vyber\cyklisti na startu.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D72">
        <w:rPr>
          <w:rFonts w:cstheme="minorHAnsi"/>
          <w:sz w:val="20"/>
          <w:szCs w:val="20"/>
        </w:rPr>
        <w:t>V sobotu 17. srpna se uskutečnil v Lípě již XII. ročník akce „Lipské putování aneb Vyšlápni si s rodinou krásnou lipskou krajinou“.</w:t>
      </w:r>
      <w:r>
        <w:rPr>
          <w:rFonts w:cstheme="minorHAnsi"/>
          <w:sz w:val="20"/>
          <w:szCs w:val="20"/>
        </w:rPr>
        <w:t xml:space="preserve"> Pro účastníky bylo připraveno pět</w:t>
      </w:r>
      <w:r w:rsidRPr="00CC5D72">
        <w:rPr>
          <w:rFonts w:cstheme="minorHAnsi"/>
          <w:sz w:val="20"/>
          <w:szCs w:val="20"/>
        </w:rPr>
        <w:t xml:space="preserve"> pěších tras (5 km, 8 km, 12 km, 14 km a 18 km) a </w:t>
      </w:r>
      <w:r>
        <w:rPr>
          <w:rFonts w:cstheme="minorHAnsi"/>
          <w:sz w:val="20"/>
          <w:szCs w:val="20"/>
        </w:rPr>
        <w:t xml:space="preserve">pět </w:t>
      </w:r>
      <w:r w:rsidRPr="00CC5D72">
        <w:rPr>
          <w:rFonts w:cstheme="minorHAnsi"/>
          <w:sz w:val="20"/>
          <w:szCs w:val="20"/>
        </w:rPr>
        <w:t xml:space="preserve">cyklotras (15 km, 25 km, 35 km, 65 km a 85 km). </w:t>
      </w:r>
      <w:proofErr w:type="gramStart"/>
      <w:r w:rsidRPr="00CC5D72">
        <w:rPr>
          <w:rFonts w:cstheme="minorHAnsi"/>
          <w:sz w:val="20"/>
          <w:szCs w:val="20"/>
        </w:rPr>
        <w:t>Na</w:t>
      </w:r>
      <w:proofErr w:type="gramEnd"/>
      <w:r w:rsidRPr="00CC5D72">
        <w:rPr>
          <w:rFonts w:cstheme="minorHAnsi"/>
          <w:sz w:val="20"/>
          <w:szCs w:val="20"/>
        </w:rPr>
        <w:t xml:space="preserve"> nejkratší trase, </w:t>
      </w:r>
      <w:proofErr w:type="gramStart"/>
      <w:r w:rsidRPr="00CC5D72">
        <w:rPr>
          <w:rFonts w:cstheme="minorHAnsi"/>
          <w:sz w:val="20"/>
          <w:szCs w:val="20"/>
        </w:rPr>
        <w:t>která</w:t>
      </w:r>
      <w:proofErr w:type="gramEnd"/>
      <w:r w:rsidRPr="00CC5D72">
        <w:rPr>
          <w:rFonts w:cstheme="minorHAnsi"/>
          <w:sz w:val="20"/>
          <w:szCs w:val="20"/>
        </w:rPr>
        <w:t xml:space="preserve"> vedla tradičně lesem kolem rybníka </w:t>
      </w:r>
      <w:proofErr w:type="spellStart"/>
      <w:r w:rsidRPr="00CC5D72">
        <w:rPr>
          <w:rFonts w:cstheme="minorHAnsi"/>
          <w:sz w:val="20"/>
          <w:szCs w:val="20"/>
        </w:rPr>
        <w:t>Paletáč</w:t>
      </w:r>
      <w:proofErr w:type="spellEnd"/>
      <w:r w:rsidRPr="00CC5D72">
        <w:rPr>
          <w:rFonts w:cstheme="minorHAnsi"/>
          <w:sz w:val="20"/>
          <w:szCs w:val="20"/>
        </w:rPr>
        <w:t>, plnily děti různé poznávací úkoly. Start na všechny trasy byl od 8 do 11 hod na zahradě Pohostinství Na Růžku</w:t>
      </w:r>
      <w:r>
        <w:rPr>
          <w:rFonts w:cstheme="minorHAnsi"/>
          <w:sz w:val="20"/>
          <w:szCs w:val="20"/>
        </w:rPr>
        <w:t xml:space="preserve"> v Lípě, kde na účastníky po sportovním</w:t>
      </w:r>
    </w:p>
    <w:p w:rsidR="00656B4A" w:rsidRPr="00CC5D72" w:rsidRDefault="00656B4A" w:rsidP="00656B4A">
      <w:pPr>
        <w:spacing w:after="0"/>
        <w:jc w:val="both"/>
        <w:rPr>
          <w:rFonts w:cstheme="minorHAnsi"/>
          <w:sz w:val="20"/>
          <w:szCs w:val="20"/>
        </w:rPr>
      </w:pPr>
      <w:r w:rsidRPr="00CC5D72">
        <w:rPr>
          <w:rFonts w:cstheme="minorHAnsi"/>
          <w:sz w:val="20"/>
          <w:szCs w:val="20"/>
        </w:rPr>
        <w:lastRenderedPageBreak/>
        <w:t>výkonu čekalo dobré občerstvení. K dobré pohodě také přispělo krásné počasí, takže putovat byla jedna radost.</w:t>
      </w:r>
    </w:p>
    <w:p w:rsidR="00656B4A" w:rsidRPr="00CC5D72" w:rsidRDefault="00656B4A" w:rsidP="00656B4A">
      <w:pPr>
        <w:spacing w:after="0"/>
        <w:jc w:val="both"/>
        <w:rPr>
          <w:rFonts w:cstheme="minorHAnsi"/>
          <w:sz w:val="20"/>
          <w:szCs w:val="20"/>
        </w:rPr>
      </w:pPr>
      <w:r w:rsidRPr="00CC5D72">
        <w:rPr>
          <w:rFonts w:cstheme="minorHAnsi"/>
          <w:sz w:val="20"/>
          <w:szCs w:val="20"/>
        </w:rPr>
        <w:t>Na letošní Lipské putování dorazilo rekordních 289 účastníků, z toho 131 cyklistů a 158 turistů. Nejmladší účastnici byly 3 měsíce a nejstaršímu účastníkovi 83 let. Všichni si pochvalovali výběr trasy a jejich značení, za což patří velký dík všem organizátorům.</w:t>
      </w:r>
      <w:r>
        <w:rPr>
          <w:rFonts w:cstheme="minorHAnsi"/>
          <w:sz w:val="20"/>
          <w:szCs w:val="20"/>
        </w:rPr>
        <w:t xml:space="preserve"> </w:t>
      </w:r>
    </w:p>
    <w:tbl>
      <w:tblPr>
        <w:tblW w:w="4029" w:type="dxa"/>
        <w:tblInd w:w="55" w:type="dxa"/>
        <w:tblCellMar>
          <w:left w:w="70" w:type="dxa"/>
          <w:right w:w="70" w:type="dxa"/>
        </w:tblCellMar>
        <w:tblLook w:val="04A0" w:firstRow="1" w:lastRow="0" w:firstColumn="1" w:lastColumn="0" w:noHBand="0" w:noVBand="1"/>
      </w:tblPr>
      <w:tblGrid>
        <w:gridCol w:w="1431"/>
        <w:gridCol w:w="577"/>
        <w:gridCol w:w="146"/>
        <w:gridCol w:w="915"/>
        <w:gridCol w:w="960"/>
      </w:tblGrid>
      <w:tr w:rsidR="00656B4A" w:rsidRPr="00B4644E" w:rsidTr="000524AC">
        <w:trPr>
          <w:trHeight w:val="300"/>
        </w:trPr>
        <w:tc>
          <w:tcPr>
            <w:tcW w:w="20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b/>
                <w:bCs/>
                <w:color w:val="000000"/>
                <w:sz w:val="20"/>
                <w:szCs w:val="20"/>
                <w:lang w:eastAsia="cs-CZ"/>
              </w:rPr>
            </w:pPr>
            <w:r w:rsidRPr="00D27F49">
              <w:rPr>
                <w:rFonts w:ascii="Calibri" w:eastAsia="Times New Roman" w:hAnsi="Calibri" w:cs="Calibri"/>
                <w:b/>
                <w:bCs/>
                <w:color w:val="000000"/>
                <w:sz w:val="20"/>
                <w:szCs w:val="20"/>
                <w:lang w:eastAsia="cs-CZ"/>
              </w:rPr>
              <w:t xml:space="preserve"> Pěší trasy</w:t>
            </w:r>
          </w:p>
        </w:tc>
        <w:tc>
          <w:tcPr>
            <w:tcW w:w="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b/>
                <w:bCs/>
                <w:color w:val="000000"/>
                <w:sz w:val="20"/>
                <w:szCs w:val="20"/>
                <w:lang w:eastAsia="cs-CZ"/>
              </w:rPr>
            </w:pP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b/>
                <w:bCs/>
                <w:color w:val="000000"/>
                <w:sz w:val="20"/>
                <w:szCs w:val="20"/>
                <w:lang w:eastAsia="cs-CZ"/>
              </w:rPr>
            </w:pPr>
            <w:proofErr w:type="spellStart"/>
            <w:r w:rsidRPr="00D27F49">
              <w:rPr>
                <w:rFonts w:ascii="Calibri" w:eastAsia="Times New Roman" w:hAnsi="Calibri" w:cs="Calibri"/>
                <w:b/>
                <w:bCs/>
                <w:color w:val="000000"/>
                <w:sz w:val="20"/>
                <w:szCs w:val="20"/>
                <w:lang w:eastAsia="cs-CZ"/>
              </w:rPr>
              <w:t>Cyklo</w:t>
            </w:r>
            <w:proofErr w:type="spellEnd"/>
            <w:r w:rsidRPr="00D27F49">
              <w:rPr>
                <w:rFonts w:ascii="Calibri" w:eastAsia="Times New Roman" w:hAnsi="Calibri" w:cs="Calibri"/>
                <w:b/>
                <w:bCs/>
                <w:color w:val="000000"/>
                <w:sz w:val="20"/>
                <w:szCs w:val="20"/>
                <w:lang w:eastAsia="cs-CZ"/>
              </w:rPr>
              <w:t xml:space="preserve"> trasy</w:t>
            </w:r>
          </w:p>
        </w:tc>
      </w:tr>
      <w:tr w:rsidR="00656B4A" w:rsidRPr="00B4644E" w:rsidTr="000524AC">
        <w:trPr>
          <w:trHeight w:val="300"/>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5 km</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58</w:t>
            </w:r>
          </w:p>
        </w:tc>
        <w:tc>
          <w:tcPr>
            <w:tcW w:w="146" w:type="dxa"/>
            <w:tcBorders>
              <w:top w:val="single" w:sz="4" w:space="0" w:color="auto"/>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15 km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18</w:t>
            </w:r>
          </w:p>
        </w:tc>
      </w:tr>
      <w:tr w:rsidR="00656B4A" w:rsidRPr="00B4644E" w:rsidTr="000524AC">
        <w:trPr>
          <w:trHeight w:val="300"/>
        </w:trPr>
        <w:tc>
          <w:tcPr>
            <w:tcW w:w="1431" w:type="dxa"/>
            <w:tcBorders>
              <w:top w:val="nil"/>
              <w:left w:val="single" w:sz="4" w:space="0" w:color="auto"/>
              <w:bottom w:val="single" w:sz="4" w:space="0" w:color="auto"/>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8 km</w:t>
            </w:r>
          </w:p>
        </w:tc>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16</w:t>
            </w:r>
          </w:p>
        </w:tc>
        <w:tc>
          <w:tcPr>
            <w:tcW w:w="146"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15" w:type="dxa"/>
            <w:tcBorders>
              <w:top w:val="nil"/>
              <w:left w:val="single" w:sz="4" w:space="0" w:color="auto"/>
              <w:bottom w:val="single" w:sz="4" w:space="0" w:color="auto"/>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25 km</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44</w:t>
            </w:r>
          </w:p>
        </w:tc>
      </w:tr>
      <w:tr w:rsidR="00656B4A" w:rsidRPr="00B4644E" w:rsidTr="000524AC">
        <w:trPr>
          <w:trHeight w:val="300"/>
        </w:trPr>
        <w:tc>
          <w:tcPr>
            <w:tcW w:w="1431" w:type="dxa"/>
            <w:tcBorders>
              <w:top w:val="nil"/>
              <w:left w:val="single" w:sz="4" w:space="0" w:color="auto"/>
              <w:bottom w:val="single" w:sz="4" w:space="0" w:color="auto"/>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12 km</w:t>
            </w:r>
          </w:p>
        </w:tc>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19</w:t>
            </w:r>
          </w:p>
        </w:tc>
        <w:tc>
          <w:tcPr>
            <w:tcW w:w="146"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15" w:type="dxa"/>
            <w:tcBorders>
              <w:top w:val="nil"/>
              <w:left w:val="single" w:sz="4" w:space="0" w:color="auto"/>
              <w:bottom w:val="single" w:sz="4" w:space="0" w:color="auto"/>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35 km</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45</w:t>
            </w:r>
          </w:p>
        </w:tc>
      </w:tr>
      <w:tr w:rsidR="00656B4A" w:rsidRPr="00B4644E" w:rsidTr="000524AC">
        <w:trPr>
          <w:trHeight w:val="300"/>
        </w:trPr>
        <w:tc>
          <w:tcPr>
            <w:tcW w:w="1431" w:type="dxa"/>
            <w:tcBorders>
              <w:top w:val="nil"/>
              <w:left w:val="single" w:sz="4" w:space="0" w:color="auto"/>
              <w:bottom w:val="single" w:sz="4" w:space="0" w:color="auto"/>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14 km</w:t>
            </w:r>
          </w:p>
        </w:tc>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38</w:t>
            </w:r>
          </w:p>
        </w:tc>
        <w:tc>
          <w:tcPr>
            <w:tcW w:w="146"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15" w:type="dxa"/>
            <w:tcBorders>
              <w:top w:val="nil"/>
              <w:left w:val="single" w:sz="4" w:space="0" w:color="auto"/>
              <w:bottom w:val="single" w:sz="4" w:space="0" w:color="auto"/>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65 km</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17</w:t>
            </w:r>
          </w:p>
        </w:tc>
      </w:tr>
      <w:tr w:rsidR="00656B4A" w:rsidRPr="00B4644E" w:rsidTr="000524AC">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18 km</w:t>
            </w:r>
          </w:p>
        </w:tc>
        <w:tc>
          <w:tcPr>
            <w:tcW w:w="577" w:type="dxa"/>
            <w:tcBorders>
              <w:top w:val="nil"/>
              <w:left w:val="nil"/>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27</w:t>
            </w:r>
          </w:p>
        </w:tc>
        <w:tc>
          <w:tcPr>
            <w:tcW w:w="146"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r w:rsidRPr="00D27F49">
              <w:rPr>
                <w:rFonts w:ascii="Calibri" w:eastAsia="Times New Roman" w:hAnsi="Calibri" w:cs="Calibri"/>
                <w:color w:val="000000"/>
                <w:sz w:val="20"/>
                <w:szCs w:val="20"/>
                <w:lang w:eastAsia="cs-CZ"/>
              </w:rPr>
              <w:t>85 km</w:t>
            </w:r>
          </w:p>
        </w:tc>
        <w:tc>
          <w:tcPr>
            <w:tcW w:w="960" w:type="dxa"/>
            <w:tcBorders>
              <w:top w:val="nil"/>
              <w:left w:val="nil"/>
              <w:bottom w:val="single" w:sz="4" w:space="0" w:color="auto"/>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b/>
                <w:bCs/>
                <w:color w:val="000000"/>
                <w:sz w:val="20"/>
                <w:szCs w:val="20"/>
                <w:lang w:eastAsia="cs-CZ"/>
              </w:rPr>
            </w:pPr>
            <w:r w:rsidRPr="00D27F49">
              <w:rPr>
                <w:rFonts w:ascii="Calibri" w:eastAsia="Times New Roman" w:hAnsi="Calibri" w:cs="Calibri"/>
                <w:b/>
                <w:bCs/>
                <w:color w:val="000000"/>
                <w:sz w:val="20"/>
                <w:szCs w:val="20"/>
                <w:lang w:eastAsia="cs-CZ"/>
              </w:rPr>
              <w:t>7</w:t>
            </w:r>
          </w:p>
        </w:tc>
      </w:tr>
      <w:tr w:rsidR="00656B4A" w:rsidRPr="00B4644E" w:rsidTr="000524AC">
        <w:trPr>
          <w:trHeight w:val="300"/>
        </w:trPr>
        <w:tc>
          <w:tcPr>
            <w:tcW w:w="1431"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577" w:type="dxa"/>
            <w:tcBorders>
              <w:top w:val="nil"/>
              <w:left w:val="single" w:sz="4" w:space="0" w:color="auto"/>
              <w:bottom w:val="nil"/>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b/>
                <w:bCs/>
                <w:color w:val="000000"/>
                <w:sz w:val="20"/>
                <w:szCs w:val="20"/>
                <w:lang w:eastAsia="cs-CZ"/>
              </w:rPr>
            </w:pPr>
            <w:r w:rsidRPr="00D27F49">
              <w:rPr>
                <w:rFonts w:ascii="Calibri" w:eastAsia="Times New Roman" w:hAnsi="Calibri" w:cs="Calibri"/>
                <w:b/>
                <w:bCs/>
                <w:color w:val="000000"/>
                <w:sz w:val="20"/>
                <w:szCs w:val="20"/>
                <w:lang w:eastAsia="cs-CZ"/>
              </w:rPr>
              <w:t>158</w:t>
            </w:r>
          </w:p>
        </w:tc>
        <w:tc>
          <w:tcPr>
            <w:tcW w:w="146"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15" w:type="dxa"/>
            <w:tcBorders>
              <w:top w:val="nil"/>
              <w:left w:val="nil"/>
              <w:bottom w:val="nil"/>
              <w:right w:val="nil"/>
            </w:tcBorders>
            <w:shd w:val="clear" w:color="auto" w:fill="auto"/>
            <w:noWrap/>
            <w:vAlign w:val="bottom"/>
            <w:hideMark/>
          </w:tcPr>
          <w:p w:rsidR="00656B4A" w:rsidRPr="00D27F49" w:rsidRDefault="00656B4A" w:rsidP="000524AC">
            <w:pPr>
              <w:spacing w:after="0" w:line="240" w:lineRule="auto"/>
              <w:rPr>
                <w:rFonts w:ascii="Calibri" w:eastAsia="Times New Roman" w:hAnsi="Calibri" w:cs="Calibri"/>
                <w:color w:val="000000"/>
                <w:sz w:val="20"/>
                <w:szCs w:val="20"/>
                <w:lang w:eastAsia="cs-CZ"/>
              </w:rPr>
            </w:pPr>
          </w:p>
        </w:tc>
        <w:tc>
          <w:tcPr>
            <w:tcW w:w="960" w:type="dxa"/>
            <w:tcBorders>
              <w:top w:val="nil"/>
              <w:left w:val="single" w:sz="4" w:space="0" w:color="auto"/>
              <w:bottom w:val="nil"/>
              <w:right w:val="single" w:sz="4" w:space="0" w:color="auto"/>
            </w:tcBorders>
            <w:shd w:val="clear" w:color="auto" w:fill="auto"/>
            <w:noWrap/>
            <w:vAlign w:val="bottom"/>
            <w:hideMark/>
          </w:tcPr>
          <w:p w:rsidR="00656B4A" w:rsidRPr="00D27F49" w:rsidRDefault="00656B4A" w:rsidP="000524AC">
            <w:pPr>
              <w:spacing w:after="0" w:line="240" w:lineRule="auto"/>
              <w:jc w:val="right"/>
              <w:rPr>
                <w:rFonts w:ascii="Calibri" w:eastAsia="Times New Roman" w:hAnsi="Calibri" w:cs="Calibri"/>
                <w:b/>
                <w:bCs/>
                <w:color w:val="000000"/>
                <w:sz w:val="20"/>
                <w:szCs w:val="20"/>
                <w:lang w:eastAsia="cs-CZ"/>
              </w:rPr>
            </w:pPr>
            <w:r w:rsidRPr="00D27F49">
              <w:rPr>
                <w:rFonts w:ascii="Calibri" w:eastAsia="Times New Roman" w:hAnsi="Calibri" w:cs="Calibri"/>
                <w:b/>
                <w:bCs/>
                <w:color w:val="000000"/>
                <w:sz w:val="20"/>
                <w:szCs w:val="20"/>
                <w:lang w:eastAsia="cs-CZ"/>
              </w:rPr>
              <w:t>131</w:t>
            </w:r>
          </w:p>
        </w:tc>
      </w:tr>
      <w:tr w:rsidR="00656B4A" w:rsidRPr="00B4644E" w:rsidTr="000524AC">
        <w:trPr>
          <w:trHeight w:val="300"/>
        </w:trPr>
        <w:tc>
          <w:tcPr>
            <w:tcW w:w="402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56B4A" w:rsidRPr="00D27F49" w:rsidRDefault="00656B4A" w:rsidP="000524AC">
            <w:pPr>
              <w:spacing w:after="0" w:line="240" w:lineRule="auto"/>
              <w:rPr>
                <w:rFonts w:ascii="Calibri" w:eastAsia="Times New Roman" w:hAnsi="Calibri" w:cs="Calibri"/>
                <w:b/>
                <w:bCs/>
                <w:color w:val="000000"/>
                <w:sz w:val="20"/>
                <w:szCs w:val="20"/>
                <w:lang w:eastAsia="cs-CZ"/>
              </w:rPr>
            </w:pPr>
            <w:proofErr w:type="gramStart"/>
            <w:r w:rsidRPr="00D27F49">
              <w:rPr>
                <w:rFonts w:ascii="Calibri" w:eastAsia="Times New Roman" w:hAnsi="Calibri" w:cs="Calibri"/>
                <w:b/>
                <w:bCs/>
                <w:color w:val="000000"/>
                <w:sz w:val="20"/>
                <w:szCs w:val="20"/>
                <w:lang w:eastAsia="cs-CZ"/>
              </w:rPr>
              <w:t>Celkem                       289</w:t>
            </w:r>
            <w:proofErr w:type="gramEnd"/>
            <w:r w:rsidRPr="00D27F49">
              <w:rPr>
                <w:rFonts w:ascii="Calibri" w:eastAsia="Times New Roman" w:hAnsi="Calibri" w:cs="Calibri"/>
                <w:b/>
                <w:bCs/>
                <w:color w:val="000000"/>
                <w:sz w:val="20"/>
                <w:szCs w:val="20"/>
                <w:lang w:eastAsia="cs-CZ"/>
              </w:rPr>
              <w:t xml:space="preserve"> účastníků</w:t>
            </w:r>
          </w:p>
        </w:tc>
      </w:tr>
    </w:tbl>
    <w:p w:rsidR="00656B4A" w:rsidRPr="00CC5D72" w:rsidRDefault="00656B4A" w:rsidP="00656B4A">
      <w:pPr>
        <w:spacing w:after="0"/>
        <w:jc w:val="both"/>
        <w:rPr>
          <w:rFonts w:cstheme="minorHAnsi"/>
          <w:sz w:val="20"/>
          <w:szCs w:val="20"/>
        </w:rPr>
      </w:pPr>
    </w:p>
    <w:p w:rsidR="00656B4A" w:rsidRDefault="00656B4A" w:rsidP="00656B4A">
      <w:pPr>
        <w:tabs>
          <w:tab w:val="center" w:pos="0"/>
        </w:tabs>
        <w:spacing w:after="0"/>
        <w:rPr>
          <w:rFonts w:cstheme="minorHAnsi"/>
          <w:sz w:val="20"/>
          <w:szCs w:val="20"/>
        </w:rPr>
      </w:pPr>
      <w:r w:rsidRPr="00CC5D72">
        <w:rPr>
          <w:rFonts w:cstheme="minorHAnsi"/>
          <w:sz w:val="20"/>
          <w:szCs w:val="20"/>
        </w:rPr>
        <w:t>Akce je pořádána Obcí Lípa ve spolupráci s místními spolky a Pohostinstvím Na Růžku v rámci realizace místní Agendy 21 a projektu Obec přátelská rodině.</w:t>
      </w:r>
    </w:p>
    <w:p w:rsidR="00656B4A" w:rsidRDefault="00656B4A" w:rsidP="00656B4A">
      <w:pPr>
        <w:rPr>
          <w:lang w:eastAsia="cs-CZ"/>
        </w:rPr>
      </w:pPr>
    </w:p>
    <w:p w:rsidR="00656B4A" w:rsidRPr="00151F1C" w:rsidRDefault="00656B4A" w:rsidP="00656B4A">
      <w:pPr>
        <w:jc w:val="center"/>
        <w:rPr>
          <w:rFonts w:cstheme="minorHAnsi"/>
          <w:b/>
          <w:sz w:val="28"/>
          <w:szCs w:val="28"/>
        </w:rPr>
      </w:pPr>
    </w:p>
    <w:p w:rsidR="00656B4A" w:rsidRPr="00151F1C" w:rsidRDefault="00656B4A" w:rsidP="00656B4A">
      <w:pPr>
        <w:rPr>
          <w:rFonts w:cstheme="minorHAnsi"/>
          <w:b/>
          <w:sz w:val="28"/>
          <w:szCs w:val="28"/>
        </w:rPr>
      </w:pPr>
      <w:r w:rsidRPr="00151F1C">
        <w:rPr>
          <w:rFonts w:cstheme="minorHAnsi"/>
          <w:b/>
          <w:sz w:val="28"/>
          <w:szCs w:val="28"/>
        </w:rPr>
        <w:t>Odpočinková jedlá zahrada</w:t>
      </w:r>
    </w:p>
    <w:p w:rsidR="00656B4A" w:rsidRPr="00151F1C" w:rsidRDefault="00656B4A" w:rsidP="00656B4A">
      <w:pPr>
        <w:jc w:val="both"/>
        <w:rPr>
          <w:rFonts w:cstheme="minorHAnsi"/>
          <w:sz w:val="20"/>
          <w:szCs w:val="20"/>
        </w:rPr>
      </w:pPr>
      <w:r w:rsidRPr="00151F1C">
        <w:rPr>
          <w:rFonts w:cstheme="minorHAnsi"/>
          <w:sz w:val="20"/>
          <w:szCs w:val="20"/>
        </w:rPr>
        <w:t>Uprostřed obce právě probíhá přeměna prozatím nevyužívaného prostoru na odpočinkovou jedlou zahradu. Jedná se o zahradu nad hasičskou zbrojnicí v Lípě. Připravujeme pro Vás posezení na lavičkách, hrací prvky pro děti, hmyzí domečky od místních truhlářů a jedlé keře a bylinky. V zahradě je také připraveno místo pro bosý chodník, na kterém se budete moci projít bosou nohou po oblázcích, písku, nebo například po šiškách. Na bylinkové zahrádce budou popisky jednotlivých rostlin a jejich využití v kuchyni nebo „domácí lékárně“. Místo se najde také pro okrasné keře, které vyhledávají včely a motýli, ptačí budky, krmítka, pítka nebo třeba domek pro ježka</w:t>
      </w:r>
      <w:r>
        <w:rPr>
          <w:rFonts w:cstheme="minorHAnsi"/>
          <w:sz w:val="20"/>
          <w:szCs w:val="20"/>
        </w:rPr>
        <w:t>,</w:t>
      </w:r>
      <w:r w:rsidRPr="00151F1C">
        <w:rPr>
          <w:rFonts w:cstheme="minorHAnsi"/>
          <w:sz w:val="20"/>
          <w:szCs w:val="20"/>
        </w:rPr>
        <w:t xml:space="preserve"> které si společně vyrobíme ve výtvarných dílnách.</w:t>
      </w:r>
    </w:p>
    <w:p w:rsidR="00656B4A" w:rsidRPr="00151F1C" w:rsidRDefault="00656B4A" w:rsidP="00656B4A">
      <w:pPr>
        <w:rPr>
          <w:rFonts w:cstheme="minorHAnsi"/>
          <w:sz w:val="20"/>
          <w:szCs w:val="20"/>
        </w:rPr>
      </w:pPr>
      <w:r w:rsidRPr="00151F1C">
        <w:rPr>
          <w:rFonts w:cstheme="minorHAnsi"/>
          <w:sz w:val="20"/>
          <w:szCs w:val="20"/>
        </w:rPr>
        <w:t xml:space="preserve">Celá zahrada bude připravena jako odpočinkové místo pro Vás a Vaše děti, k využití bude sloužit i výtvarným a volnočasovým kroužkům jako prostor pro cvičení a tvoření v přírodě. Zahrada bude volně přístupná a prosíme Vás tímto o udržování pořádku. Děkujeme a těšíme se, že se Vám tu bude líbit. </w:t>
      </w:r>
    </w:p>
    <w:p w:rsidR="00656B4A" w:rsidRPr="00E3301B" w:rsidRDefault="00656B4A" w:rsidP="00656B4A">
      <w:pPr>
        <w:jc w:val="right"/>
        <w:rPr>
          <w:rFonts w:cstheme="minorHAnsi"/>
          <w:sz w:val="20"/>
          <w:szCs w:val="20"/>
        </w:rPr>
      </w:pPr>
      <w:r>
        <w:rPr>
          <w:rFonts w:cstheme="minorHAnsi"/>
          <w:sz w:val="20"/>
          <w:szCs w:val="20"/>
        </w:rPr>
        <w:t>Martina</w:t>
      </w:r>
      <w:r w:rsidRPr="00151F1C">
        <w:rPr>
          <w:rFonts w:cstheme="minorHAnsi"/>
          <w:sz w:val="20"/>
          <w:szCs w:val="20"/>
        </w:rPr>
        <w:t xml:space="preserve"> Svobodová</w:t>
      </w:r>
    </w:p>
    <w:p w:rsidR="00656B4A" w:rsidRPr="00903EF0" w:rsidRDefault="00656B4A" w:rsidP="00656B4A">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5717DB">
        <w:rPr>
          <w:rFonts w:cstheme="minorHAnsi"/>
          <w:b/>
          <w:i/>
          <w:noProof/>
          <w:color w:val="FF0000"/>
          <w:szCs w:val="28"/>
        </w:rPr>
        <w:lastRenderedPageBreak/>
        <w:drawing>
          <wp:anchor distT="0" distB="0" distL="114300" distR="114300" simplePos="0" relativeHeight="252135936" behindDoc="1" locked="0" layoutInCell="1" allowOverlap="1" wp14:anchorId="121D350B" wp14:editId="05889395">
            <wp:simplePos x="0" y="0"/>
            <wp:positionH relativeFrom="column">
              <wp:posOffset>3143250</wp:posOffset>
            </wp:positionH>
            <wp:positionV relativeFrom="paragraph">
              <wp:posOffset>177165</wp:posOffset>
            </wp:positionV>
            <wp:extent cx="1541780" cy="1769745"/>
            <wp:effectExtent l="0" t="0" r="1270" b="1905"/>
            <wp:wrapTight wrapText="bothSides">
              <wp:wrapPolygon edited="0">
                <wp:start x="0" y="0"/>
                <wp:lineTo x="0" y="21391"/>
                <wp:lineTo x="21351" y="21391"/>
                <wp:lineTo x="21351" y="0"/>
                <wp:lineTo x="0" y="0"/>
              </wp:wrapPolygon>
            </wp:wrapTight>
            <wp:docPr id="116" name="Obrázek 116" descr="G:\DCIM\690_2103\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690_2103\IMG_29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178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3E">
        <w:rPr>
          <w:b/>
          <w:sz w:val="28"/>
          <w:szCs w:val="28"/>
        </w:rPr>
        <w:t>Posilovací stroje</w:t>
      </w:r>
    </w:p>
    <w:p w:rsidR="00656B4A" w:rsidRPr="00151F1C" w:rsidRDefault="00656B4A" w:rsidP="00656B4A">
      <w:pPr>
        <w:spacing w:after="40"/>
        <w:rPr>
          <w:rFonts w:cstheme="minorHAnsi"/>
          <w:sz w:val="20"/>
          <w:szCs w:val="20"/>
        </w:rPr>
      </w:pPr>
      <w:r w:rsidRPr="00151F1C">
        <w:rPr>
          <w:rFonts w:cstheme="minorHAnsi"/>
          <w:sz w:val="20"/>
          <w:szCs w:val="20"/>
        </w:rPr>
        <w:t>Na zahradě za obecním úřadem jsou připraveny k využití již druhým rokem posilovací stroje. Jsou umístěny na příjemném místě i s lavičkami k posezení a odpočinku. Na všech místních strojích můžete posilovat s vlastní vahou a protáhnout tak celé tělo.</w:t>
      </w:r>
    </w:p>
    <w:p w:rsidR="00656B4A" w:rsidRPr="00151F1C" w:rsidRDefault="00656B4A" w:rsidP="00656B4A">
      <w:pPr>
        <w:spacing w:after="40"/>
        <w:rPr>
          <w:rFonts w:cstheme="minorHAnsi"/>
          <w:sz w:val="20"/>
          <w:szCs w:val="20"/>
        </w:rPr>
      </w:pPr>
      <w:r w:rsidRPr="00151F1C">
        <w:rPr>
          <w:rFonts w:cstheme="minorHAnsi"/>
          <w:sz w:val="20"/>
          <w:szCs w:val="20"/>
        </w:rPr>
        <w:t>Velice nás těší, že slouží také jako výtečný pomocník při rekonvalescenci.</w:t>
      </w:r>
    </w:p>
    <w:p w:rsidR="00656B4A" w:rsidRPr="00151F1C" w:rsidRDefault="00656B4A" w:rsidP="00656B4A">
      <w:pPr>
        <w:spacing w:after="40"/>
        <w:rPr>
          <w:rFonts w:cstheme="minorHAnsi"/>
          <w:sz w:val="20"/>
          <w:szCs w:val="20"/>
        </w:rPr>
      </w:pPr>
      <w:r w:rsidRPr="00B74346">
        <w:rPr>
          <w:rFonts w:cstheme="minorHAnsi"/>
          <w:noProof/>
          <w:sz w:val="20"/>
          <w:szCs w:val="20"/>
          <w:lang w:eastAsia="cs-CZ"/>
        </w:rPr>
        <w:drawing>
          <wp:anchor distT="0" distB="0" distL="114300" distR="114300" simplePos="0" relativeHeight="252136960" behindDoc="1" locked="0" layoutInCell="1" allowOverlap="1" wp14:anchorId="63927186" wp14:editId="041A1CF1">
            <wp:simplePos x="0" y="0"/>
            <wp:positionH relativeFrom="margin">
              <wp:posOffset>3121660</wp:posOffset>
            </wp:positionH>
            <wp:positionV relativeFrom="margin">
              <wp:posOffset>1969770</wp:posOffset>
            </wp:positionV>
            <wp:extent cx="1587500" cy="1538605"/>
            <wp:effectExtent l="24447" t="13653" r="18098" b="18097"/>
            <wp:wrapSquare wrapText="bothSides"/>
            <wp:docPr id="117" name="Obrázek 117" descr="G:\DCIM\690_2103\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690_2103\IMG_29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587500" cy="1538605"/>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151F1C">
        <w:rPr>
          <w:rFonts w:cstheme="minorHAnsi"/>
          <w:sz w:val="20"/>
          <w:szCs w:val="20"/>
        </w:rPr>
        <w:t>Tuto část zahrady můžete kdykoliv využít ke cvičení nebo k posezení např. se zajímavou knihou</w:t>
      </w:r>
      <w:r>
        <w:rPr>
          <w:rFonts w:cstheme="minorHAnsi"/>
          <w:sz w:val="20"/>
          <w:szCs w:val="20"/>
        </w:rPr>
        <w:t>,</w:t>
      </w:r>
      <w:r w:rsidRPr="00151F1C">
        <w:rPr>
          <w:rFonts w:cstheme="minorHAnsi"/>
          <w:sz w:val="20"/>
          <w:szCs w:val="20"/>
        </w:rPr>
        <w:t xml:space="preserve"> kterou si můžete zapůjčit v blízké knihovně. </w:t>
      </w:r>
    </w:p>
    <w:p w:rsidR="00656B4A" w:rsidRDefault="00656B4A" w:rsidP="00656B4A">
      <w:pPr>
        <w:rPr>
          <w:rFonts w:cstheme="minorHAnsi"/>
          <w:sz w:val="20"/>
          <w:szCs w:val="20"/>
        </w:rPr>
      </w:pPr>
    </w:p>
    <w:p w:rsidR="00656B4A" w:rsidRDefault="00656B4A" w:rsidP="00656B4A">
      <w:pPr>
        <w:rPr>
          <w:rFonts w:cstheme="minorHAnsi"/>
          <w:sz w:val="20"/>
          <w:szCs w:val="20"/>
        </w:rPr>
      </w:pPr>
    </w:p>
    <w:p w:rsidR="00656B4A" w:rsidRDefault="00656B4A" w:rsidP="00656B4A">
      <w:pPr>
        <w:rPr>
          <w:rFonts w:cstheme="minorHAnsi"/>
          <w:sz w:val="20"/>
          <w:szCs w:val="20"/>
        </w:rPr>
      </w:pPr>
    </w:p>
    <w:p w:rsidR="00656B4A" w:rsidRPr="00151F1C" w:rsidRDefault="00656B4A" w:rsidP="00656B4A">
      <w:pPr>
        <w:rPr>
          <w:rFonts w:cstheme="minorHAnsi"/>
          <w:sz w:val="20"/>
          <w:szCs w:val="20"/>
        </w:rPr>
      </w:pPr>
    </w:p>
    <w:p w:rsidR="00656B4A" w:rsidRPr="00151F1C" w:rsidRDefault="00656B4A" w:rsidP="00656B4A">
      <w:pPr>
        <w:spacing w:after="40"/>
        <w:rPr>
          <w:b/>
          <w:sz w:val="28"/>
          <w:szCs w:val="28"/>
        </w:rPr>
      </w:pPr>
      <w:r w:rsidRPr="00151F1C">
        <w:rPr>
          <w:b/>
          <w:sz w:val="28"/>
          <w:szCs w:val="28"/>
        </w:rPr>
        <w:t>Odpady, odpady a zase ty odpady</w:t>
      </w:r>
    </w:p>
    <w:p w:rsidR="00656B4A" w:rsidRDefault="00656B4A" w:rsidP="00656B4A">
      <w:pPr>
        <w:spacing w:after="40"/>
        <w:rPr>
          <w:rFonts w:cstheme="minorHAnsi"/>
          <w:sz w:val="20"/>
          <w:szCs w:val="20"/>
        </w:rPr>
      </w:pPr>
      <w:r>
        <w:rPr>
          <w:noProof/>
          <w:lang w:eastAsia="cs-CZ"/>
        </w:rPr>
        <w:drawing>
          <wp:anchor distT="0" distB="0" distL="114300" distR="114300" simplePos="0" relativeHeight="252134912" behindDoc="1" locked="0" layoutInCell="1" allowOverlap="1" wp14:anchorId="78D4F54E" wp14:editId="1CD3B48A">
            <wp:simplePos x="0" y="0"/>
            <wp:positionH relativeFrom="column">
              <wp:posOffset>2590800</wp:posOffset>
            </wp:positionH>
            <wp:positionV relativeFrom="paragraph">
              <wp:posOffset>124460</wp:posOffset>
            </wp:positionV>
            <wp:extent cx="2095500" cy="1056005"/>
            <wp:effectExtent l="0" t="0" r="0" b="0"/>
            <wp:wrapTight wrapText="bothSides">
              <wp:wrapPolygon edited="0">
                <wp:start x="16495" y="0"/>
                <wp:lineTo x="11193" y="1559"/>
                <wp:lineTo x="4713" y="5066"/>
                <wp:lineTo x="1964" y="7403"/>
                <wp:lineTo x="196" y="9741"/>
                <wp:lineTo x="0" y="14417"/>
                <wp:lineTo x="0" y="21041"/>
                <wp:lineTo x="982" y="21041"/>
                <wp:lineTo x="11978" y="19873"/>
                <wp:lineTo x="21404" y="17924"/>
                <wp:lineTo x="21404" y="3507"/>
                <wp:lineTo x="17673" y="0"/>
                <wp:lineTo x="16495" y="0"/>
              </wp:wrapPolygon>
            </wp:wrapTight>
            <wp:docPr id="118" name="obrázek 2" descr="VÃ½sledek obrÃ¡zku pro odpadky kreslenÃ© obrÃ¡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odpadky kreslenÃ© obrÃ¡zk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F1C">
        <w:rPr>
          <w:sz w:val="20"/>
          <w:szCs w:val="20"/>
        </w:rPr>
        <w:t>O důležitosti třídění odpadu slýcháme</w:t>
      </w:r>
      <w:r w:rsidRPr="00151F1C">
        <w:rPr>
          <w:rFonts w:cstheme="minorHAnsi"/>
          <w:sz w:val="20"/>
          <w:szCs w:val="20"/>
        </w:rPr>
        <w:t xml:space="preserve"> z každé strany. </w:t>
      </w:r>
    </w:p>
    <w:p w:rsidR="00656B4A" w:rsidRPr="00151F1C" w:rsidRDefault="00656B4A" w:rsidP="00656B4A">
      <w:pPr>
        <w:spacing w:after="40"/>
        <w:rPr>
          <w:rFonts w:cstheme="minorHAnsi"/>
          <w:sz w:val="20"/>
          <w:szCs w:val="20"/>
        </w:rPr>
      </w:pPr>
      <w:r w:rsidRPr="00151F1C">
        <w:rPr>
          <w:rFonts w:cstheme="minorHAnsi"/>
          <w:sz w:val="20"/>
          <w:szCs w:val="20"/>
        </w:rPr>
        <w:t>O tom</w:t>
      </w:r>
      <w:r>
        <w:rPr>
          <w:rFonts w:cstheme="minorHAnsi"/>
          <w:sz w:val="20"/>
          <w:szCs w:val="20"/>
        </w:rPr>
        <w:t>,</w:t>
      </w:r>
      <w:r w:rsidRPr="00151F1C">
        <w:rPr>
          <w:rFonts w:cstheme="minorHAnsi"/>
          <w:sz w:val="20"/>
          <w:szCs w:val="20"/>
        </w:rPr>
        <w:t xml:space="preserve"> že je důležité tvorbě odpadů předcházet a vzniklý odpad třídit</w:t>
      </w:r>
      <w:r>
        <w:rPr>
          <w:rFonts w:cstheme="minorHAnsi"/>
          <w:sz w:val="20"/>
          <w:szCs w:val="20"/>
        </w:rPr>
        <w:t>,</w:t>
      </w:r>
      <w:r w:rsidRPr="00151F1C">
        <w:rPr>
          <w:rFonts w:cstheme="minorHAnsi"/>
          <w:sz w:val="20"/>
          <w:szCs w:val="20"/>
        </w:rPr>
        <w:t xml:space="preserve"> si s dětmi povídají paní učitelky ve školce. Děti by vám jistě také odpověděly do jaké barvy kontejneru, jaký druh odpadu patří. V obci máme možnost využít kontejnery na třídění papíru, plastů, skla, použitých olejů, nevyužitého textilu, knih, elektrozařízení a baterií, sběrné místo na velkoobjemový odpad a rostlinný odpad ze zahrady.  V mateřské škole sbírají hliník. Máme také zajištěn pravidelný odvoz nebezpečného odpadu a železného šrotu. V papírovou neděli vám vytříděný papír odvezou dokonce přímo z domu.</w:t>
      </w:r>
    </w:p>
    <w:p w:rsidR="00656B4A" w:rsidRPr="00151F1C" w:rsidRDefault="00656B4A" w:rsidP="00656B4A">
      <w:pPr>
        <w:spacing w:after="40"/>
        <w:rPr>
          <w:rFonts w:cstheme="minorHAnsi"/>
          <w:sz w:val="20"/>
          <w:szCs w:val="20"/>
        </w:rPr>
      </w:pPr>
      <w:r w:rsidRPr="00151F1C">
        <w:rPr>
          <w:rFonts w:cstheme="minorHAnsi"/>
          <w:sz w:val="20"/>
          <w:szCs w:val="20"/>
        </w:rPr>
        <w:t>A přece se čas od času objeví zajímavosti jako taška s peřinou u plastu. Krabice elektrických kabelů důmyslně ukrytá za kontejnerem se sklem. Staré deky ve žlutém kontejneru a televize u modrého.</w:t>
      </w:r>
    </w:p>
    <w:p w:rsidR="00656B4A" w:rsidRPr="00E3301B" w:rsidRDefault="00656B4A" w:rsidP="00656B4A">
      <w:pPr>
        <w:spacing w:after="0"/>
        <w:jc w:val="both"/>
        <w:rPr>
          <w:rFonts w:cstheme="minorHAnsi"/>
          <w:sz w:val="20"/>
          <w:szCs w:val="20"/>
        </w:rPr>
      </w:pPr>
      <w:r w:rsidRPr="00151F1C">
        <w:rPr>
          <w:rFonts w:cstheme="minorHAnsi"/>
          <w:sz w:val="20"/>
          <w:szCs w:val="20"/>
        </w:rPr>
        <w:t xml:space="preserve">V některých městech se těmto situacím předchází </w:t>
      </w:r>
      <w:r>
        <w:rPr>
          <w:rFonts w:cstheme="minorHAnsi"/>
          <w:sz w:val="20"/>
          <w:szCs w:val="20"/>
        </w:rPr>
        <w:t>např. instalováním</w:t>
      </w:r>
      <w:r w:rsidRPr="00151F1C">
        <w:rPr>
          <w:rFonts w:cstheme="minorHAnsi"/>
          <w:sz w:val="20"/>
          <w:szCs w:val="20"/>
        </w:rPr>
        <w:t xml:space="preserve"> </w:t>
      </w:r>
      <w:proofErr w:type="spellStart"/>
      <w:r w:rsidRPr="00151F1C">
        <w:rPr>
          <w:rFonts w:cstheme="minorHAnsi"/>
          <w:sz w:val="20"/>
          <w:szCs w:val="20"/>
        </w:rPr>
        <w:t>fotopast</w:t>
      </w:r>
      <w:r>
        <w:rPr>
          <w:rFonts w:cstheme="minorHAnsi"/>
          <w:sz w:val="20"/>
          <w:szCs w:val="20"/>
        </w:rPr>
        <w:t>í</w:t>
      </w:r>
      <w:proofErr w:type="spellEnd"/>
      <w:r>
        <w:rPr>
          <w:rFonts w:cstheme="minorHAnsi"/>
          <w:sz w:val="20"/>
          <w:szCs w:val="20"/>
        </w:rPr>
        <w:t xml:space="preserve">. </w:t>
      </w:r>
      <w:r w:rsidRPr="00151F1C">
        <w:rPr>
          <w:rFonts w:cstheme="minorHAnsi"/>
          <w:sz w:val="20"/>
          <w:szCs w:val="20"/>
        </w:rPr>
        <w:t>V obcích se většinou spoléháme na zdravý rozum ……. i když někdy zů</w:t>
      </w:r>
      <w:r>
        <w:rPr>
          <w:rFonts w:cstheme="minorHAnsi"/>
          <w:sz w:val="20"/>
          <w:szCs w:val="20"/>
        </w:rPr>
        <w:t xml:space="preserve">stává rozum stát!! </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Martina Svobodová</w:t>
      </w:r>
      <w:r w:rsidRPr="006662F9">
        <w:rPr>
          <w:rFonts w:ascii="Calibri" w:hAnsi="Calibri" w:cs="Calibri"/>
          <w:sz w:val="20"/>
          <w:szCs w:val="20"/>
        </w:rPr>
        <w:t xml:space="preserve"> </w:t>
      </w:r>
    </w:p>
    <w:p w:rsidR="00656B4A" w:rsidRDefault="00656B4A" w:rsidP="00656B4A">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656B4A" w:rsidRPr="00D27F49" w:rsidRDefault="00656B4A" w:rsidP="00656B4A">
      <w:pPr>
        <w:jc w:val="both"/>
        <w:rPr>
          <w:rFonts w:cstheme="minorHAnsi"/>
          <w:b/>
          <w:sz w:val="28"/>
          <w:szCs w:val="28"/>
        </w:rPr>
      </w:pPr>
      <w:r w:rsidRPr="00D27F49">
        <w:rPr>
          <w:rFonts w:cs="Tahoma"/>
          <w:noProof/>
          <w:sz w:val="28"/>
          <w:szCs w:val="28"/>
          <w:lang w:eastAsia="cs-CZ"/>
        </w:rPr>
        <w:lastRenderedPageBreak/>
        <w:drawing>
          <wp:anchor distT="0" distB="0" distL="114300" distR="114300" simplePos="0" relativeHeight="252141056" behindDoc="1" locked="0" layoutInCell="1" allowOverlap="1" wp14:anchorId="272E95E1" wp14:editId="4138AB03">
            <wp:simplePos x="0" y="0"/>
            <wp:positionH relativeFrom="column">
              <wp:posOffset>2680335</wp:posOffset>
            </wp:positionH>
            <wp:positionV relativeFrom="paragraph">
              <wp:posOffset>262890</wp:posOffset>
            </wp:positionV>
            <wp:extent cx="1232535" cy="400050"/>
            <wp:effectExtent l="0" t="0" r="5715" b="0"/>
            <wp:wrapTight wrapText="bothSides">
              <wp:wrapPolygon edited="0">
                <wp:start x="0" y="0"/>
                <wp:lineTo x="0" y="20571"/>
                <wp:lineTo x="21366" y="20571"/>
                <wp:lineTo x="21366" y="0"/>
                <wp:lineTo x="0" y="0"/>
              </wp:wrapPolygon>
            </wp:wrapTight>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2535" cy="400050"/>
                    </a:xfrm>
                    <a:prstGeom prst="rect">
                      <a:avLst/>
                    </a:prstGeom>
                    <a:noFill/>
                  </pic:spPr>
                </pic:pic>
              </a:graphicData>
            </a:graphic>
            <wp14:sizeRelH relativeFrom="page">
              <wp14:pctWidth>0</wp14:pctWidth>
            </wp14:sizeRelH>
            <wp14:sizeRelV relativeFrom="page">
              <wp14:pctHeight>0</wp14:pctHeight>
            </wp14:sizeRelV>
          </wp:anchor>
        </w:drawing>
      </w:r>
      <w:r w:rsidRPr="00D27F49">
        <w:rPr>
          <w:rFonts w:cs="Tahoma"/>
          <w:noProof/>
          <w:sz w:val="28"/>
          <w:szCs w:val="28"/>
          <w:lang w:eastAsia="cs-CZ"/>
        </w:rPr>
        <w:drawing>
          <wp:anchor distT="0" distB="0" distL="114300" distR="114300" simplePos="0" relativeHeight="252140032" behindDoc="1" locked="0" layoutInCell="1" allowOverlap="1" wp14:anchorId="36055680" wp14:editId="05D44020">
            <wp:simplePos x="0" y="0"/>
            <wp:positionH relativeFrom="column">
              <wp:posOffset>4004310</wp:posOffset>
            </wp:positionH>
            <wp:positionV relativeFrom="paragraph">
              <wp:posOffset>186690</wp:posOffset>
            </wp:positionV>
            <wp:extent cx="495300" cy="535305"/>
            <wp:effectExtent l="0" t="0" r="0" b="0"/>
            <wp:wrapTight wrapText="bothSides">
              <wp:wrapPolygon edited="0">
                <wp:start x="0" y="0"/>
                <wp:lineTo x="0" y="20754"/>
                <wp:lineTo x="20769" y="20754"/>
                <wp:lineTo x="20769" y="0"/>
                <wp:lineTo x="0" y="0"/>
              </wp:wrapPolygon>
            </wp:wrapTight>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535305"/>
                    </a:xfrm>
                    <a:prstGeom prst="rect">
                      <a:avLst/>
                    </a:prstGeom>
                    <a:noFill/>
                  </pic:spPr>
                </pic:pic>
              </a:graphicData>
            </a:graphic>
            <wp14:sizeRelH relativeFrom="page">
              <wp14:pctWidth>0</wp14:pctWidth>
            </wp14:sizeRelH>
            <wp14:sizeRelV relativeFrom="page">
              <wp14:pctHeight>0</wp14:pctHeight>
            </wp14:sizeRelV>
          </wp:anchor>
        </w:drawing>
      </w:r>
      <w:r w:rsidRPr="00D27F49">
        <w:rPr>
          <w:rFonts w:cstheme="minorHAnsi"/>
          <w:b/>
          <w:sz w:val="28"/>
          <w:szCs w:val="28"/>
        </w:rPr>
        <w:t xml:space="preserve">Realizace místní Agendy 21 v obci Lípa </w:t>
      </w:r>
    </w:p>
    <w:p w:rsidR="00656B4A" w:rsidRPr="00D27F49" w:rsidRDefault="00656B4A" w:rsidP="00656B4A">
      <w:pPr>
        <w:jc w:val="both"/>
        <w:rPr>
          <w:rFonts w:eastAsia="Calibri" w:cstheme="minorHAnsi"/>
          <w:sz w:val="20"/>
          <w:szCs w:val="20"/>
        </w:rPr>
      </w:pPr>
      <w:r w:rsidRPr="00D27F49">
        <w:rPr>
          <w:rFonts w:cstheme="minorHAnsi"/>
          <w:sz w:val="20"/>
          <w:szCs w:val="20"/>
        </w:rPr>
        <w:t xml:space="preserve">Obec Lípa realizuje MA21 od roku 2010. </w:t>
      </w:r>
      <w:r w:rsidRPr="00D27F49">
        <w:rPr>
          <w:rFonts w:eastAsia="Calibri" w:cstheme="minorHAnsi"/>
          <w:sz w:val="20"/>
          <w:szCs w:val="20"/>
        </w:rPr>
        <w:t>Základem komunitních aktivit v obci je dobrá spolupráce mezi místní samosprávou, Z</w:t>
      </w:r>
      <w:r w:rsidRPr="00D27F49">
        <w:rPr>
          <w:rFonts w:cstheme="minorHAnsi"/>
          <w:sz w:val="20"/>
          <w:szCs w:val="20"/>
        </w:rPr>
        <w:t xml:space="preserve">ákladní školou a Mateřskou školou Bohuslava </w:t>
      </w:r>
      <w:proofErr w:type="spellStart"/>
      <w:r w:rsidRPr="00D27F49">
        <w:rPr>
          <w:rFonts w:cstheme="minorHAnsi"/>
          <w:sz w:val="20"/>
          <w:szCs w:val="20"/>
        </w:rPr>
        <w:t>Reynka</w:t>
      </w:r>
      <w:proofErr w:type="spellEnd"/>
      <w:r w:rsidRPr="00D27F49">
        <w:rPr>
          <w:rFonts w:cstheme="minorHAnsi"/>
          <w:sz w:val="20"/>
          <w:szCs w:val="20"/>
        </w:rPr>
        <w:t xml:space="preserve"> v Lípě</w:t>
      </w:r>
      <w:r w:rsidRPr="00D27F49">
        <w:rPr>
          <w:rFonts w:eastAsia="Calibri" w:cstheme="minorHAnsi"/>
          <w:sz w:val="20"/>
          <w:szCs w:val="20"/>
        </w:rPr>
        <w:t xml:space="preserve"> a místními neziskovými organizacemi</w:t>
      </w:r>
      <w:r w:rsidRPr="00D27F49">
        <w:rPr>
          <w:rFonts w:cstheme="minorHAnsi"/>
          <w:sz w:val="20"/>
          <w:szCs w:val="20"/>
        </w:rPr>
        <w:t xml:space="preserve"> - Spolek TILIA, Český svaz žen, Rodinné centrum </w:t>
      </w:r>
      <w:proofErr w:type="spellStart"/>
      <w:r w:rsidRPr="00D27F49">
        <w:rPr>
          <w:rFonts w:cstheme="minorHAnsi"/>
          <w:sz w:val="20"/>
          <w:szCs w:val="20"/>
        </w:rPr>
        <w:t>Tiliánek</w:t>
      </w:r>
      <w:proofErr w:type="spellEnd"/>
      <w:r w:rsidRPr="00D27F49">
        <w:rPr>
          <w:rFonts w:cstheme="minorHAnsi"/>
          <w:sz w:val="20"/>
          <w:szCs w:val="20"/>
        </w:rPr>
        <w:t xml:space="preserve">, TJ Sokol Lípa, SDH Lípa, SDH </w:t>
      </w:r>
      <w:proofErr w:type="spellStart"/>
      <w:r w:rsidRPr="00D27F49">
        <w:rPr>
          <w:rFonts w:cstheme="minorHAnsi"/>
          <w:sz w:val="20"/>
          <w:szCs w:val="20"/>
        </w:rPr>
        <w:t>Petrkov</w:t>
      </w:r>
      <w:proofErr w:type="spellEnd"/>
      <w:r w:rsidRPr="00D27F49">
        <w:rPr>
          <w:rFonts w:cstheme="minorHAnsi"/>
          <w:sz w:val="20"/>
          <w:szCs w:val="20"/>
        </w:rPr>
        <w:t xml:space="preserve"> a SDH </w:t>
      </w:r>
      <w:proofErr w:type="spellStart"/>
      <w:r w:rsidRPr="00D27F49">
        <w:rPr>
          <w:rFonts w:cstheme="minorHAnsi"/>
          <w:sz w:val="20"/>
          <w:szCs w:val="20"/>
        </w:rPr>
        <w:t>Dobrohostov</w:t>
      </w:r>
      <w:proofErr w:type="spellEnd"/>
      <w:r w:rsidRPr="00D27F49">
        <w:rPr>
          <w:rFonts w:cstheme="minorHAnsi"/>
          <w:sz w:val="20"/>
          <w:szCs w:val="20"/>
        </w:rPr>
        <w:t xml:space="preserve">. </w:t>
      </w:r>
      <w:r w:rsidRPr="00D27F49">
        <w:rPr>
          <w:rFonts w:eastAsia="Calibri" w:cstheme="minorHAnsi"/>
          <w:sz w:val="20"/>
          <w:szCs w:val="20"/>
        </w:rPr>
        <w:t xml:space="preserve">Cílem projektu je ještě více tuto spolupráci prohloubit a cíleně podporovat aktivní zapojování veřejnosti do participativních procesů. </w:t>
      </w:r>
    </w:p>
    <w:p w:rsidR="00656B4A" w:rsidRPr="00D27F49" w:rsidRDefault="00656B4A" w:rsidP="00656B4A">
      <w:pPr>
        <w:autoSpaceDE w:val="0"/>
        <w:autoSpaceDN w:val="0"/>
        <w:adjustRightInd w:val="0"/>
        <w:jc w:val="both"/>
        <w:rPr>
          <w:rFonts w:eastAsia="Calibri" w:cstheme="minorHAnsi"/>
          <w:b/>
          <w:sz w:val="20"/>
          <w:szCs w:val="20"/>
        </w:rPr>
      </w:pPr>
      <w:r w:rsidRPr="00D27F49">
        <w:rPr>
          <w:rFonts w:eastAsia="Calibri" w:cstheme="minorHAnsi"/>
          <w:b/>
          <w:sz w:val="20"/>
          <w:szCs w:val="20"/>
        </w:rPr>
        <w:t>Přehled akcí realizovaných v rámci projektu MA21 v obci Lípa v roce 2019:</w:t>
      </w:r>
    </w:p>
    <w:p w:rsidR="00656B4A" w:rsidRPr="00D27F49" w:rsidRDefault="00656B4A" w:rsidP="00656B4A">
      <w:pPr>
        <w:pStyle w:val="Odstavecseseznamem"/>
        <w:numPr>
          <w:ilvl w:val="0"/>
          <w:numId w:val="39"/>
        </w:numPr>
        <w:autoSpaceDE w:val="0"/>
        <w:autoSpaceDN w:val="0"/>
        <w:adjustRightInd w:val="0"/>
        <w:spacing w:after="0" w:line="276" w:lineRule="auto"/>
        <w:jc w:val="both"/>
        <w:rPr>
          <w:rFonts w:cstheme="minorHAnsi"/>
          <w:sz w:val="20"/>
          <w:szCs w:val="20"/>
        </w:rPr>
      </w:pPr>
      <w:r w:rsidRPr="00D27F49">
        <w:rPr>
          <w:rFonts w:cstheme="minorHAnsi"/>
          <w:sz w:val="20"/>
          <w:szCs w:val="20"/>
        </w:rPr>
        <w:t xml:space="preserve">V rámci Lipských jarních slavností byla v sále sokolovny připravena </w:t>
      </w:r>
      <w:r w:rsidRPr="00D27F49">
        <w:rPr>
          <w:rFonts w:cstheme="minorHAnsi"/>
          <w:sz w:val="20"/>
          <w:szCs w:val="20"/>
          <w:u w:val="single"/>
        </w:rPr>
        <w:t>výstava „Škola základ života“</w:t>
      </w:r>
    </w:p>
    <w:p w:rsidR="00656B4A" w:rsidRPr="00D27F49" w:rsidRDefault="00656B4A" w:rsidP="00656B4A">
      <w:pPr>
        <w:pStyle w:val="Odstavecseseznamem"/>
        <w:numPr>
          <w:ilvl w:val="0"/>
          <w:numId w:val="39"/>
        </w:numPr>
        <w:spacing w:after="0" w:line="276" w:lineRule="auto"/>
        <w:jc w:val="both"/>
        <w:rPr>
          <w:rFonts w:eastAsia="Calibri" w:cstheme="minorHAnsi"/>
          <w:sz w:val="20"/>
          <w:szCs w:val="20"/>
        </w:rPr>
      </w:pPr>
      <w:r w:rsidRPr="00D27F49">
        <w:rPr>
          <w:rFonts w:eastAsia="Calibri" w:cstheme="minorHAnsi"/>
          <w:sz w:val="20"/>
          <w:szCs w:val="20"/>
          <w:u w:val="single"/>
        </w:rPr>
        <w:t xml:space="preserve">Poznáváme region </w:t>
      </w:r>
      <w:r w:rsidRPr="00D27F49">
        <w:rPr>
          <w:rFonts w:eastAsia="Calibri" w:cstheme="minorHAnsi"/>
          <w:sz w:val="20"/>
          <w:szCs w:val="20"/>
        </w:rPr>
        <w:t xml:space="preserve">– v rámci projektu se uskutečnily dvě poznávací cesty pro děti </w:t>
      </w:r>
      <w:r>
        <w:rPr>
          <w:rFonts w:eastAsia="Calibri" w:cstheme="minorHAnsi"/>
          <w:sz w:val="20"/>
          <w:szCs w:val="20"/>
        </w:rPr>
        <w:t>a rodiče. Cílem první cesty byl</w:t>
      </w:r>
      <w:r w:rsidRPr="00D27F49">
        <w:rPr>
          <w:rFonts w:eastAsia="Calibri" w:cstheme="minorHAnsi"/>
          <w:sz w:val="20"/>
          <w:szCs w:val="20"/>
        </w:rPr>
        <w:t xml:space="preserve"> park </w:t>
      </w:r>
      <w:proofErr w:type="spellStart"/>
      <w:r w:rsidRPr="00D27F49">
        <w:rPr>
          <w:rFonts w:eastAsia="Calibri" w:cstheme="minorHAnsi"/>
          <w:sz w:val="20"/>
          <w:szCs w:val="20"/>
        </w:rPr>
        <w:t>Fábula</w:t>
      </w:r>
      <w:proofErr w:type="spellEnd"/>
      <w:r w:rsidRPr="00D27F49">
        <w:rPr>
          <w:rFonts w:eastAsia="Calibri" w:cstheme="minorHAnsi"/>
          <w:sz w:val="20"/>
          <w:szCs w:val="20"/>
        </w:rPr>
        <w:t xml:space="preserve"> v Kamenici nad Lipou. Na druhé poznávací cestě jsme navštívili historickou vesnici </w:t>
      </w:r>
      <w:proofErr w:type="spellStart"/>
      <w:r w:rsidRPr="00D27F49">
        <w:rPr>
          <w:rFonts w:eastAsia="Calibri" w:cstheme="minorHAnsi"/>
          <w:sz w:val="20"/>
          <w:szCs w:val="20"/>
        </w:rPr>
        <w:t>Botanicus</w:t>
      </w:r>
      <w:proofErr w:type="spellEnd"/>
      <w:r w:rsidRPr="00D27F49">
        <w:rPr>
          <w:rFonts w:eastAsia="Calibri" w:cstheme="minorHAnsi"/>
          <w:sz w:val="20"/>
          <w:szCs w:val="20"/>
        </w:rPr>
        <w:t xml:space="preserve"> v Ostré a minizoo. Třetí poznávací cesta byla spíše pro dospěláky a navštívily jsme Dlouhé Stráně a Velké Losiny. </w:t>
      </w:r>
    </w:p>
    <w:p w:rsidR="00656B4A" w:rsidRPr="00D27F49" w:rsidRDefault="00656B4A" w:rsidP="00656B4A">
      <w:pPr>
        <w:pStyle w:val="Odstavecseseznamem"/>
        <w:numPr>
          <w:ilvl w:val="0"/>
          <w:numId w:val="39"/>
        </w:numPr>
        <w:spacing w:after="0" w:line="276" w:lineRule="auto"/>
        <w:jc w:val="both"/>
        <w:rPr>
          <w:rFonts w:cstheme="minorHAnsi"/>
          <w:b/>
          <w:sz w:val="20"/>
          <w:szCs w:val="20"/>
        </w:rPr>
      </w:pPr>
      <w:r w:rsidRPr="00D27F49">
        <w:rPr>
          <w:rFonts w:cstheme="minorHAnsi"/>
          <w:sz w:val="20"/>
          <w:szCs w:val="20"/>
          <w:u w:val="single"/>
        </w:rPr>
        <w:t xml:space="preserve">Zapojení do osvětových kampaní - Den Země, Dny zdraví a Evropský týden mobility. </w:t>
      </w:r>
    </w:p>
    <w:p w:rsidR="00656B4A" w:rsidRPr="00D27F49" w:rsidRDefault="00656B4A" w:rsidP="00656B4A">
      <w:pPr>
        <w:pStyle w:val="Odstavecseseznamem"/>
        <w:numPr>
          <w:ilvl w:val="0"/>
          <w:numId w:val="39"/>
        </w:numPr>
        <w:spacing w:before="80" w:after="0" w:line="240" w:lineRule="auto"/>
        <w:jc w:val="both"/>
        <w:rPr>
          <w:rFonts w:cstheme="minorHAnsi"/>
          <w:sz w:val="20"/>
          <w:szCs w:val="20"/>
        </w:rPr>
      </w:pPr>
      <w:r w:rsidRPr="00D27F49">
        <w:rPr>
          <w:rFonts w:eastAsia="Calibri" w:cstheme="minorHAnsi"/>
          <w:sz w:val="20"/>
          <w:szCs w:val="20"/>
          <w:u w:val="single"/>
        </w:rPr>
        <w:t>Brigády na úpravu veřejného prostranství</w:t>
      </w:r>
      <w:r w:rsidRPr="00D27F49">
        <w:rPr>
          <w:rFonts w:eastAsia="Calibri" w:cstheme="minorHAnsi"/>
          <w:sz w:val="20"/>
          <w:szCs w:val="20"/>
        </w:rPr>
        <w:t>, v rámci kterých proběhla úprava terénu, nákup a umístění venkovního mobiliáře a výsadba zeleně.</w:t>
      </w:r>
    </w:p>
    <w:p w:rsidR="00656B4A" w:rsidRPr="00D27F49" w:rsidRDefault="00656B4A" w:rsidP="00656B4A">
      <w:pPr>
        <w:pStyle w:val="Odstavecseseznamem"/>
        <w:numPr>
          <w:ilvl w:val="0"/>
          <w:numId w:val="39"/>
        </w:numPr>
        <w:spacing w:after="0" w:line="240" w:lineRule="auto"/>
        <w:rPr>
          <w:rFonts w:cstheme="minorHAnsi"/>
          <w:sz w:val="20"/>
          <w:szCs w:val="20"/>
          <w:u w:val="single"/>
        </w:rPr>
      </w:pPr>
      <w:r w:rsidRPr="00D27F49">
        <w:rPr>
          <w:rFonts w:cstheme="minorHAnsi"/>
          <w:sz w:val="20"/>
          <w:szCs w:val="20"/>
        </w:rPr>
        <w:t xml:space="preserve">Ve spolupráci s místními spolky jsou realizována </w:t>
      </w:r>
      <w:r w:rsidRPr="00D27F49">
        <w:rPr>
          <w:rFonts w:cstheme="minorHAnsi"/>
          <w:sz w:val="20"/>
          <w:szCs w:val="20"/>
          <w:u w:val="single"/>
        </w:rPr>
        <w:t>sousedská posezení</w:t>
      </w:r>
      <w:r w:rsidRPr="00D27F49">
        <w:rPr>
          <w:rFonts w:cstheme="minorHAnsi"/>
          <w:sz w:val="20"/>
          <w:szCs w:val="20"/>
        </w:rPr>
        <w:t xml:space="preserve"> pro místní obyvatele.</w:t>
      </w:r>
    </w:p>
    <w:p w:rsidR="00656B4A" w:rsidRPr="00D27F49" w:rsidRDefault="00656B4A" w:rsidP="00656B4A">
      <w:pPr>
        <w:pStyle w:val="Odstavecseseznamem"/>
        <w:numPr>
          <w:ilvl w:val="0"/>
          <w:numId w:val="39"/>
        </w:numPr>
        <w:spacing w:after="0" w:line="240" w:lineRule="auto"/>
        <w:rPr>
          <w:rFonts w:cstheme="minorHAnsi"/>
          <w:sz w:val="20"/>
          <w:szCs w:val="20"/>
          <w:u w:val="single"/>
        </w:rPr>
      </w:pPr>
      <w:r w:rsidRPr="00D27F49">
        <w:rPr>
          <w:rFonts w:cstheme="minorHAnsi"/>
          <w:sz w:val="20"/>
          <w:szCs w:val="20"/>
          <w:u w:val="single"/>
        </w:rPr>
        <w:t xml:space="preserve">Veřejné fórum obce Lípa </w:t>
      </w:r>
      <w:r w:rsidRPr="00D27F49">
        <w:rPr>
          <w:rFonts w:cstheme="minorHAnsi"/>
          <w:sz w:val="20"/>
          <w:szCs w:val="20"/>
        </w:rPr>
        <w:t>se uskuteční 17. října 2019</w:t>
      </w:r>
    </w:p>
    <w:p w:rsidR="00656B4A" w:rsidRPr="00D27F49" w:rsidRDefault="00656B4A" w:rsidP="00656B4A">
      <w:pPr>
        <w:pStyle w:val="Odstavecseseznamem"/>
        <w:numPr>
          <w:ilvl w:val="0"/>
          <w:numId w:val="39"/>
        </w:numPr>
        <w:spacing w:after="0" w:line="240" w:lineRule="auto"/>
        <w:jc w:val="both"/>
        <w:rPr>
          <w:rFonts w:cstheme="minorHAnsi"/>
          <w:sz w:val="20"/>
          <w:szCs w:val="20"/>
        </w:rPr>
      </w:pPr>
      <w:r w:rsidRPr="00D27F49">
        <w:rPr>
          <w:rFonts w:eastAsia="Calibri" w:cstheme="minorHAnsi"/>
          <w:sz w:val="20"/>
          <w:szCs w:val="20"/>
          <w:u w:val="single"/>
        </w:rPr>
        <w:t xml:space="preserve">Lipský kalendář 2020 </w:t>
      </w:r>
      <w:r w:rsidRPr="00D27F49">
        <w:rPr>
          <w:rFonts w:eastAsia="Calibri" w:cstheme="minorHAnsi"/>
          <w:sz w:val="20"/>
          <w:szCs w:val="20"/>
        </w:rPr>
        <w:t>bude tentokrát zaměřen na detaily z přírody a života v obci.</w:t>
      </w:r>
      <w:r w:rsidRPr="00D27F49">
        <w:rPr>
          <w:rFonts w:cstheme="minorHAnsi"/>
          <w:sz w:val="20"/>
          <w:szCs w:val="20"/>
        </w:rPr>
        <w:t xml:space="preserve"> Kalendář bude zdarma dist</w:t>
      </w:r>
      <w:r>
        <w:rPr>
          <w:rFonts w:cstheme="minorHAnsi"/>
          <w:sz w:val="20"/>
          <w:szCs w:val="20"/>
        </w:rPr>
        <w:t>ribuován po obci během prosince</w:t>
      </w:r>
      <w:r w:rsidRPr="00D27F49">
        <w:rPr>
          <w:rFonts w:cstheme="minorHAnsi"/>
          <w:sz w:val="20"/>
          <w:szCs w:val="20"/>
        </w:rPr>
        <w:t xml:space="preserve"> 2019. </w:t>
      </w:r>
    </w:p>
    <w:p w:rsidR="00656B4A" w:rsidRPr="00D27F49" w:rsidRDefault="00656B4A" w:rsidP="00656B4A">
      <w:pPr>
        <w:jc w:val="both"/>
        <w:rPr>
          <w:b/>
          <w:sz w:val="20"/>
          <w:szCs w:val="20"/>
        </w:rPr>
      </w:pPr>
      <w:r w:rsidRPr="00D27F49">
        <w:rPr>
          <w:rFonts w:cs="Tahoma"/>
          <w:sz w:val="20"/>
          <w:szCs w:val="20"/>
        </w:rPr>
        <w:t>Aktivity jsou realizovány v rámci projektu MA21, který je spolufinancován obcí Lípa a Krajem Vysočina</w:t>
      </w:r>
      <w:r w:rsidRPr="00D27F49">
        <w:rPr>
          <w:b/>
          <w:noProof/>
          <w:sz w:val="20"/>
          <w:szCs w:val="20"/>
          <w:lang w:eastAsia="cs-CZ"/>
        </w:rPr>
        <w:t xml:space="preserve"> </w:t>
      </w:r>
    </w:p>
    <w:p w:rsidR="00847678" w:rsidRDefault="00656B4A" w:rsidP="00B52DE8">
      <w:pPr>
        <w:jc w:val="both"/>
        <w:rPr>
          <w:sz w:val="20"/>
          <w:szCs w:val="20"/>
        </w:rPr>
      </w:pPr>
      <w:r w:rsidRPr="00D27F49">
        <w:rPr>
          <w:noProof/>
          <w:sz w:val="24"/>
          <w:szCs w:val="24"/>
          <w:lang w:eastAsia="cs-CZ"/>
        </w:rPr>
        <w:drawing>
          <wp:anchor distT="0" distB="0" distL="114300" distR="114300" simplePos="0" relativeHeight="252139008" behindDoc="1" locked="0" layoutInCell="1" allowOverlap="1" wp14:anchorId="3AACB403" wp14:editId="0E82AD43">
            <wp:simplePos x="0" y="0"/>
            <wp:positionH relativeFrom="column">
              <wp:posOffset>3257550</wp:posOffset>
            </wp:positionH>
            <wp:positionV relativeFrom="paragraph">
              <wp:posOffset>276860</wp:posOffset>
            </wp:positionV>
            <wp:extent cx="1424940" cy="1040130"/>
            <wp:effectExtent l="0" t="0" r="3810" b="7620"/>
            <wp:wrapTight wrapText="bothSides">
              <wp:wrapPolygon edited="0">
                <wp:start x="0" y="0"/>
                <wp:lineTo x="0" y="21363"/>
                <wp:lineTo x="21369" y="21363"/>
                <wp:lineTo x="21369" y="0"/>
                <wp:lineTo x="0" y="0"/>
              </wp:wrapPolygon>
            </wp:wrapTight>
            <wp:docPr id="121" name="Obrázek 121" descr="VÃ½sledek obrÃ¡zku pro EvropskÃ½ tÃ½den mobilit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EvropskÃ½ tÃ½den mobility 20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F49">
        <w:rPr>
          <w:b/>
          <w:sz w:val="24"/>
          <w:szCs w:val="24"/>
        </w:rPr>
        <w:t>EVROPSKÝ TÝDEN M O B I L I T Y</w:t>
      </w:r>
      <w:r w:rsidRPr="00D27F49">
        <w:rPr>
          <w:sz w:val="20"/>
          <w:szCs w:val="20"/>
        </w:rPr>
        <w:t xml:space="preserve"> probíhá každoročně od 16. do 22. září a umožňuje městům a obcím vyzkoušet si alternativy udržitelné dopravy. Cílem je povzbuzovat jednotlivce, aby se dopravovali udržitelným způsobem, například chodili pěšky nebo jezdili na kole, čímž můžeme snížit emisi oxidu uhličitého, zlepšit kvalitu ovzduší a vytvořit městské prostředí, kde se bude příjemně žít i pracovat. V roce 2017 proběhl dosud nejúspěšnější ročník EVROPSKÉHO</w:t>
      </w:r>
      <w:r>
        <w:rPr>
          <w:sz w:val="20"/>
          <w:szCs w:val="20"/>
        </w:rPr>
        <w:t xml:space="preserve"> </w:t>
      </w:r>
      <w:r w:rsidRPr="00D27F49">
        <w:rPr>
          <w:sz w:val="20"/>
          <w:szCs w:val="20"/>
        </w:rPr>
        <w:t>TÝDNE</w:t>
      </w:r>
      <w:r>
        <w:rPr>
          <w:sz w:val="20"/>
          <w:szCs w:val="20"/>
        </w:rPr>
        <w:t xml:space="preserve"> </w:t>
      </w:r>
      <w:r w:rsidRPr="00D27F49">
        <w:rPr>
          <w:sz w:val="20"/>
          <w:szCs w:val="20"/>
        </w:rPr>
        <w:t>MOBILITY, do kterého s</w:t>
      </w:r>
      <w:r>
        <w:rPr>
          <w:sz w:val="20"/>
          <w:szCs w:val="20"/>
        </w:rPr>
        <w:t>e zapojilo více než 2 500 měst.</w:t>
      </w:r>
    </w:p>
    <w:p w:rsidR="00B52DE8" w:rsidRDefault="00B52DE8" w:rsidP="00B52DE8">
      <w:pPr>
        <w:jc w:val="both"/>
        <w:rPr>
          <w:sz w:val="20"/>
          <w:szCs w:val="20"/>
        </w:rPr>
      </w:pPr>
      <w:r w:rsidRPr="00D27F49">
        <w:rPr>
          <w:noProof/>
          <w:sz w:val="20"/>
          <w:szCs w:val="20"/>
          <w:lang w:eastAsia="cs-CZ"/>
        </w:rPr>
        <w:lastRenderedPageBreak/>
        <w:drawing>
          <wp:anchor distT="0" distB="0" distL="114300" distR="114300" simplePos="0" relativeHeight="252089856" behindDoc="1" locked="0" layoutInCell="1" allowOverlap="1" wp14:anchorId="58439FAA" wp14:editId="35511446">
            <wp:simplePos x="0" y="0"/>
            <wp:positionH relativeFrom="column">
              <wp:posOffset>2446655</wp:posOffset>
            </wp:positionH>
            <wp:positionV relativeFrom="paragraph">
              <wp:posOffset>1101090</wp:posOffset>
            </wp:positionV>
            <wp:extent cx="1929765" cy="971550"/>
            <wp:effectExtent l="0" t="0" r="0" b="0"/>
            <wp:wrapTight wrapText="bothSides">
              <wp:wrapPolygon edited="0">
                <wp:start x="0" y="0"/>
                <wp:lineTo x="0" y="21176"/>
                <wp:lineTo x="21323" y="21176"/>
                <wp:lineTo x="21323" y="0"/>
                <wp:lineTo x="0" y="0"/>
              </wp:wrapPolygon>
            </wp:wrapTight>
            <wp:docPr id="57" name="Obrázek 57" descr="VÃ½sledek obrÃ¡zku pro EvropskÃ½ tÃ½den mobilit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EvropskÃ½ tÃ½den mobility 20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97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F49">
        <w:rPr>
          <w:sz w:val="20"/>
          <w:szCs w:val="20"/>
        </w:rPr>
        <w:t>Naše těla jsou postavena tak, aby se pohybovala, ale mnozí z nás mají problém najít čas pro různé aktivity během dne. Můžeme konstatovat, že většina našich rutinních činností je prováděna při sezení: v dopravě, u stolu nebo před obrazovkou. Ale co když bychom mohli zapojit cvičení do našeho každodenního života a zároveň ušetřit peníze? EVROPSKÝ</w:t>
      </w:r>
      <w:r>
        <w:rPr>
          <w:sz w:val="20"/>
          <w:szCs w:val="20"/>
        </w:rPr>
        <w:t xml:space="preserve"> </w:t>
      </w:r>
      <w:r w:rsidRPr="00D27F49">
        <w:rPr>
          <w:sz w:val="20"/>
          <w:szCs w:val="20"/>
        </w:rPr>
        <w:t>TÝDEN</w:t>
      </w:r>
      <w:r>
        <w:rPr>
          <w:sz w:val="20"/>
          <w:szCs w:val="20"/>
        </w:rPr>
        <w:t xml:space="preserve"> </w:t>
      </w:r>
      <w:r w:rsidRPr="00D27F49">
        <w:rPr>
          <w:sz w:val="20"/>
          <w:szCs w:val="20"/>
        </w:rPr>
        <w:t xml:space="preserve">MOBILITY klade důraz na bezpečnou chůzi a jízdu na kole a na výhody, které to může mít pro naše zdraví a životní prostředí. Aktivní způsoby přemisťování, jako je chůze a jízda na kole, nevytvářejí žádné emise a pomáhají udržovat naše srdce a tělo zdravé. Tak si to zkuste i Vy – nechte auta doma a projděte se nebo nasedněte na kolo a vyjeďte do přírody.       </w:t>
      </w:r>
    </w:p>
    <w:p w:rsidR="00B52DE8" w:rsidRPr="00D27F49" w:rsidRDefault="00B52DE8" w:rsidP="00B52DE8">
      <w:pPr>
        <w:jc w:val="both"/>
        <w:rPr>
          <w:sz w:val="20"/>
          <w:szCs w:val="20"/>
        </w:rPr>
      </w:pPr>
      <w:r w:rsidRPr="00D27F49">
        <w:rPr>
          <w:sz w:val="20"/>
          <w:szCs w:val="20"/>
        </w:rPr>
        <w:t xml:space="preserve"> </w:t>
      </w:r>
      <w:proofErr w:type="gramStart"/>
      <w:r w:rsidRPr="00D27F49">
        <w:rPr>
          <w:sz w:val="20"/>
          <w:szCs w:val="20"/>
        </w:rPr>
        <w:t>( Zdroj</w:t>
      </w:r>
      <w:proofErr w:type="gramEnd"/>
      <w:r w:rsidRPr="00D27F49">
        <w:rPr>
          <w:sz w:val="20"/>
          <w:szCs w:val="20"/>
        </w:rPr>
        <w:t xml:space="preserve">: </w:t>
      </w:r>
      <w:hyperlink r:id="rId51" w:history="1">
        <w:r w:rsidRPr="00D27F49">
          <w:rPr>
            <w:rStyle w:val="Hypertextovodkaz"/>
            <w:sz w:val="20"/>
            <w:szCs w:val="20"/>
          </w:rPr>
          <w:t>https://www.mzp.cz/</w:t>
        </w:r>
      </w:hyperlink>
      <w:r w:rsidRPr="00D27F49">
        <w:rPr>
          <w:sz w:val="20"/>
          <w:szCs w:val="20"/>
        </w:rPr>
        <w:t xml:space="preserve">)         </w:t>
      </w:r>
    </w:p>
    <w:p w:rsidR="00B52DE8" w:rsidRDefault="00B52DE8" w:rsidP="00B52DE8">
      <w:pPr>
        <w:spacing w:after="0"/>
        <w:rPr>
          <w:sz w:val="20"/>
          <w:szCs w:val="20"/>
        </w:rPr>
      </w:pPr>
      <w:r w:rsidRPr="00D27F49">
        <w:rPr>
          <w:sz w:val="20"/>
          <w:szCs w:val="20"/>
        </w:rPr>
        <w:t xml:space="preserve">                   </w:t>
      </w:r>
    </w:p>
    <w:p w:rsidR="00B52DE8" w:rsidRDefault="00B52DE8" w:rsidP="00B52DE8">
      <w:pPr>
        <w:spacing w:after="0"/>
        <w:rPr>
          <w:sz w:val="20"/>
          <w:szCs w:val="20"/>
        </w:rPr>
      </w:pPr>
    </w:p>
    <w:p w:rsidR="00B52DE8" w:rsidRDefault="00B52DE8" w:rsidP="00B52DE8">
      <w:pPr>
        <w:spacing w:after="0"/>
        <w:rPr>
          <w:sz w:val="20"/>
          <w:szCs w:val="20"/>
        </w:rPr>
      </w:pPr>
    </w:p>
    <w:p w:rsidR="00B52DE8" w:rsidRPr="00D27F49" w:rsidRDefault="00B52DE8" w:rsidP="00B52DE8">
      <w:pPr>
        <w:spacing w:after="0"/>
        <w:rPr>
          <w:sz w:val="20"/>
          <w:szCs w:val="20"/>
        </w:rPr>
      </w:pPr>
    </w:p>
    <w:p w:rsidR="00B52DE8" w:rsidRPr="00D27F49" w:rsidRDefault="00B52DE8" w:rsidP="00B52DE8">
      <w:pPr>
        <w:spacing w:after="0"/>
        <w:jc w:val="both"/>
        <w:rPr>
          <w:b/>
          <w:sz w:val="28"/>
          <w:szCs w:val="28"/>
        </w:rPr>
      </w:pPr>
      <w:r w:rsidRPr="00D27F49">
        <w:rPr>
          <w:b/>
          <w:sz w:val="28"/>
          <w:szCs w:val="28"/>
        </w:rPr>
        <w:t xml:space="preserve">Kola pro Afriku </w:t>
      </w:r>
    </w:p>
    <w:p w:rsidR="00B52DE8" w:rsidRDefault="00B52DE8" w:rsidP="00B52DE8">
      <w:pPr>
        <w:spacing w:after="0"/>
        <w:jc w:val="both"/>
        <w:rPr>
          <w:sz w:val="20"/>
          <w:szCs w:val="20"/>
        </w:rPr>
      </w:pPr>
      <w:r w:rsidRPr="00D27F49">
        <w:rPr>
          <w:b/>
          <w:noProof/>
          <w:sz w:val="28"/>
          <w:szCs w:val="28"/>
          <w:lang w:eastAsia="cs-CZ"/>
        </w:rPr>
        <w:drawing>
          <wp:anchor distT="0" distB="0" distL="114300" distR="114300" simplePos="0" relativeHeight="252088832" behindDoc="1" locked="0" layoutInCell="1" allowOverlap="1" wp14:anchorId="0283A144" wp14:editId="0ECE6D65">
            <wp:simplePos x="0" y="0"/>
            <wp:positionH relativeFrom="column">
              <wp:posOffset>-57150</wp:posOffset>
            </wp:positionH>
            <wp:positionV relativeFrom="paragraph">
              <wp:posOffset>78105</wp:posOffset>
            </wp:positionV>
            <wp:extent cx="1123950" cy="1123950"/>
            <wp:effectExtent l="0" t="0" r="0" b="0"/>
            <wp:wrapTight wrapText="bothSides">
              <wp:wrapPolygon edited="0">
                <wp:start x="0" y="0"/>
                <wp:lineTo x="0" y="21234"/>
                <wp:lineTo x="21234" y="21234"/>
                <wp:lineTo x="21234"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F49">
        <w:rPr>
          <w:sz w:val="20"/>
          <w:szCs w:val="20"/>
        </w:rPr>
        <w:t>Posláním společnost</w:t>
      </w:r>
      <w:r>
        <w:rPr>
          <w:sz w:val="20"/>
          <w:szCs w:val="20"/>
        </w:rPr>
        <w:t>i</w:t>
      </w:r>
      <w:r w:rsidRPr="00D27F49">
        <w:rPr>
          <w:sz w:val="20"/>
          <w:szCs w:val="20"/>
        </w:rPr>
        <w:t xml:space="preserve"> „Kola pro Afriku“ je prostřednictvím iniciativy české společnosti umožnit dětem cestu ke vzdělání. Tuto cestu dětem umožní kola, která darují lidé v ČR. Obec Lípa se do</w:t>
      </w:r>
      <w:r>
        <w:rPr>
          <w:sz w:val="20"/>
          <w:szCs w:val="20"/>
        </w:rPr>
        <w:t xml:space="preserve"> akce pravidelně zapojuje</w:t>
      </w:r>
      <w:r w:rsidRPr="00D27F49">
        <w:rPr>
          <w:sz w:val="20"/>
          <w:szCs w:val="20"/>
        </w:rPr>
        <w:t>. Sběr probíhá po dobu letních prázdnin na ČOV Lípa. Díky vám jsme na sběrné místo již odvezli téměř 280 kol. Děkujeme. Více o společnosti a celém projektu Kola pro Afriku najdete na</w:t>
      </w:r>
      <w:r w:rsidRPr="00D27F49">
        <w:rPr>
          <w:color w:val="2E74B5" w:themeColor="accent1" w:themeShade="BF"/>
          <w:sz w:val="20"/>
          <w:szCs w:val="20"/>
        </w:rPr>
        <w:t xml:space="preserve"> </w:t>
      </w:r>
      <w:hyperlink r:id="rId53" w:history="1">
        <w:r w:rsidRPr="00D27F49">
          <w:rPr>
            <w:color w:val="2E74B5" w:themeColor="accent1" w:themeShade="BF"/>
            <w:sz w:val="20"/>
            <w:szCs w:val="20"/>
          </w:rPr>
          <w:t>www.kolaproafriku.cz</w:t>
        </w:r>
      </w:hyperlink>
      <w:r w:rsidRPr="00D27F49">
        <w:rPr>
          <w:sz w:val="20"/>
          <w:szCs w:val="20"/>
        </w:rPr>
        <w:t xml:space="preserve">.               </w:t>
      </w:r>
    </w:p>
    <w:p w:rsidR="00B52DE8" w:rsidRPr="00D27F49" w:rsidRDefault="00B52DE8" w:rsidP="00B52DE8">
      <w:pPr>
        <w:spacing w:after="0"/>
        <w:jc w:val="both"/>
        <w:rPr>
          <w:sz w:val="20"/>
          <w:szCs w:val="20"/>
        </w:rPr>
      </w:pPr>
      <w:r w:rsidRPr="00D27F49">
        <w:rPr>
          <w:sz w:val="20"/>
          <w:szCs w:val="20"/>
        </w:rPr>
        <w:t xml:space="preserve">              </w:t>
      </w:r>
    </w:p>
    <w:p w:rsidR="00B52DE8" w:rsidRDefault="00B52DE8" w:rsidP="00B52DE8">
      <w:pPr>
        <w:pStyle w:val="Zpat"/>
        <w:tabs>
          <w:tab w:val="clear" w:pos="4536"/>
          <w:tab w:val="clear" w:pos="9072"/>
        </w:tabs>
        <w:spacing w:after="160" w:line="259" w:lineRule="auto"/>
        <w:contextualSpacing/>
        <w:jc w:val="righ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 Marta Vencovská</w:t>
      </w:r>
    </w:p>
    <w:p w:rsidR="00B52DE8" w:rsidRDefault="00B52DE8" w:rsidP="00B52DE8">
      <w:pPr>
        <w:pStyle w:val="Normlnweb"/>
        <w:spacing w:before="120" w:beforeAutospacing="0" w:after="0" w:afterAutospacing="0"/>
        <w:jc w:val="center"/>
        <w:rPr>
          <w:rFonts w:ascii="Calibri" w:hAnsi="Calibri"/>
          <w:b/>
          <w:bCs/>
        </w:rPr>
      </w:pPr>
    </w:p>
    <w:p w:rsidR="00B52DE8" w:rsidRDefault="00B52DE8" w:rsidP="00B52DE8">
      <w:pPr>
        <w:pStyle w:val="Normlnweb"/>
        <w:spacing w:before="120" w:beforeAutospacing="0" w:after="0" w:afterAutospacing="0"/>
        <w:jc w:val="center"/>
        <w:rPr>
          <w:rFonts w:ascii="Calibri" w:hAnsi="Calibri"/>
          <w:b/>
          <w:bCs/>
        </w:rPr>
      </w:pPr>
    </w:p>
    <w:p w:rsidR="00B52DE8" w:rsidRDefault="00B52DE8" w:rsidP="00E86E43">
      <w:pPr>
        <w:jc w:val="both"/>
        <w:rPr>
          <w:rFonts w:cstheme="minorHAnsi"/>
          <w:b/>
          <w:sz w:val="28"/>
          <w:szCs w:val="28"/>
        </w:rPr>
      </w:pPr>
    </w:p>
    <w:p w:rsidR="00B52DE8" w:rsidRDefault="00B52DE8" w:rsidP="00E86E43">
      <w:pPr>
        <w:jc w:val="both"/>
        <w:rPr>
          <w:rFonts w:cstheme="minorHAnsi"/>
          <w:b/>
          <w:sz w:val="28"/>
          <w:szCs w:val="28"/>
        </w:rPr>
      </w:pPr>
    </w:p>
    <w:p w:rsidR="00847678" w:rsidRDefault="00847678" w:rsidP="00847678">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847678" w:rsidRDefault="00847678" w:rsidP="00847678">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847678" w:rsidRDefault="00847678" w:rsidP="00847678">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p w:rsidR="00847678" w:rsidRPr="007F6813" w:rsidRDefault="00847678" w:rsidP="00847678">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tblGrid>
      <w:tr w:rsidR="00847678" w:rsidRPr="007F6813" w:rsidTr="000524AC">
        <w:tc>
          <w:tcPr>
            <w:tcW w:w="7091" w:type="dxa"/>
          </w:tcPr>
          <w:p w:rsidR="00847678" w:rsidRDefault="00847678" w:rsidP="000524AC">
            <w:pPr>
              <w:tabs>
                <w:tab w:val="left" w:pos="5280"/>
              </w:tabs>
              <w:jc w:val="center"/>
              <w:rPr>
                <w:rFonts w:ascii="Calibri" w:hAnsi="Calibri" w:cs="Tahoma"/>
                <w:b/>
                <w:color w:val="002060"/>
                <w:sz w:val="40"/>
                <w:szCs w:val="130"/>
                <w:u w:val="single"/>
              </w:rPr>
            </w:pPr>
            <w:r w:rsidRPr="00E86E43">
              <w:rPr>
                <w:rFonts w:ascii="Calibri" w:hAnsi="Calibri" w:cs="Tahoma"/>
                <w:b/>
                <w:color w:val="002060"/>
                <w:sz w:val="40"/>
                <w:szCs w:val="130"/>
                <w:u w:val="single"/>
              </w:rPr>
              <w:lastRenderedPageBreak/>
              <w:t>SILVESTR S</w:t>
            </w:r>
            <w:r>
              <w:rPr>
                <w:rFonts w:ascii="Calibri" w:hAnsi="Calibri" w:cs="Tahoma"/>
                <w:b/>
                <w:color w:val="002060"/>
                <w:sz w:val="40"/>
                <w:szCs w:val="130"/>
                <w:u w:val="single"/>
              </w:rPr>
              <w:t> </w:t>
            </w:r>
            <w:r w:rsidRPr="00E86E43">
              <w:rPr>
                <w:rFonts w:ascii="Calibri" w:hAnsi="Calibri" w:cs="Tahoma"/>
                <w:b/>
                <w:color w:val="002060"/>
                <w:sz w:val="40"/>
                <w:szCs w:val="130"/>
                <w:u w:val="single"/>
              </w:rPr>
              <w:t>HELIGONKAMI</w:t>
            </w:r>
          </w:p>
          <w:p w:rsidR="00847678" w:rsidRPr="002264A8" w:rsidRDefault="00847678" w:rsidP="000524AC">
            <w:pPr>
              <w:tabs>
                <w:tab w:val="left" w:pos="5280"/>
              </w:tabs>
              <w:jc w:val="center"/>
              <w:rPr>
                <w:rFonts w:ascii="Calibri" w:hAnsi="Calibri" w:cs="Tahoma"/>
                <w:b/>
                <w:color w:val="002060"/>
                <w:sz w:val="32"/>
                <w:szCs w:val="130"/>
                <w:u w:val="single"/>
              </w:rPr>
            </w:pPr>
          </w:p>
        </w:tc>
      </w:tr>
      <w:tr w:rsidR="00847678" w:rsidRPr="007F6813" w:rsidTr="000524AC">
        <w:tc>
          <w:tcPr>
            <w:tcW w:w="7091" w:type="dxa"/>
          </w:tcPr>
          <w:p w:rsidR="00847678" w:rsidRDefault="00847678" w:rsidP="000524AC">
            <w:pPr>
              <w:tabs>
                <w:tab w:val="left" w:pos="5280"/>
              </w:tabs>
              <w:jc w:val="center"/>
              <w:rPr>
                <w:rFonts w:ascii="Calibri" w:hAnsi="Calibri" w:cs="Tahoma"/>
                <w:b/>
                <w:color w:val="002060"/>
                <w:sz w:val="36"/>
                <w:szCs w:val="72"/>
              </w:rPr>
            </w:pPr>
            <w:r w:rsidRPr="00E86E43">
              <w:rPr>
                <w:rFonts w:ascii="Calibri" w:hAnsi="Calibri" w:cs="Tahoma"/>
                <w:b/>
                <w:color w:val="002060"/>
                <w:sz w:val="36"/>
                <w:szCs w:val="72"/>
              </w:rPr>
              <w:t>Úterý 31. 12. 2019</w:t>
            </w:r>
          </w:p>
          <w:p w:rsidR="00847678" w:rsidRPr="002264A8" w:rsidRDefault="00847678" w:rsidP="000524AC">
            <w:pPr>
              <w:tabs>
                <w:tab w:val="left" w:pos="5280"/>
              </w:tabs>
              <w:jc w:val="center"/>
              <w:rPr>
                <w:rFonts w:ascii="Calibri" w:hAnsi="Calibri" w:cs="Tahoma"/>
                <w:b/>
                <w:color w:val="002060"/>
                <w:sz w:val="32"/>
                <w:szCs w:val="72"/>
              </w:rPr>
            </w:pPr>
          </w:p>
        </w:tc>
      </w:tr>
      <w:tr w:rsidR="00847678" w:rsidRPr="00E86E43" w:rsidTr="000524AC">
        <w:tc>
          <w:tcPr>
            <w:tcW w:w="7091" w:type="dxa"/>
          </w:tcPr>
          <w:p w:rsidR="00847678" w:rsidRDefault="00847678" w:rsidP="000524AC">
            <w:pPr>
              <w:tabs>
                <w:tab w:val="center" w:pos="7699"/>
              </w:tabs>
              <w:jc w:val="center"/>
              <w:rPr>
                <w:rFonts w:ascii="Calibri" w:eastAsia="Calibri" w:hAnsi="Calibri" w:cs="Tahoma"/>
                <w:b/>
                <w:sz w:val="28"/>
                <w:szCs w:val="56"/>
              </w:rPr>
            </w:pPr>
            <w:r w:rsidRPr="00E86E43">
              <w:rPr>
                <w:noProof/>
                <w:sz w:val="28"/>
                <w:lang w:eastAsia="cs-CZ"/>
              </w:rPr>
              <w:drawing>
                <wp:anchor distT="0" distB="0" distL="114300" distR="114300" simplePos="0" relativeHeight="252098048" behindDoc="1" locked="0" layoutInCell="1" allowOverlap="1" wp14:anchorId="53ABE8B5" wp14:editId="050B5381">
                  <wp:simplePos x="0" y="0"/>
                  <wp:positionH relativeFrom="column">
                    <wp:posOffset>6839585</wp:posOffset>
                  </wp:positionH>
                  <wp:positionV relativeFrom="paragraph">
                    <wp:posOffset>7620</wp:posOffset>
                  </wp:positionV>
                  <wp:extent cx="3135630" cy="1568450"/>
                  <wp:effectExtent l="114300" t="438150" r="179070" b="450850"/>
                  <wp:wrapNone/>
                  <wp:docPr id="17" name="Obrázek 17" descr="VÃ½sledek obrÃ¡zku pro Silve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Ã½sledek obrÃ¡zku pro Silvest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051534">
                            <a:off x="0" y="0"/>
                            <a:ext cx="313563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E43">
              <w:rPr>
                <w:rFonts w:ascii="Calibri" w:eastAsia="Calibri" w:hAnsi="Calibri" w:cs="Tahoma"/>
                <w:b/>
                <w:sz w:val="28"/>
                <w:szCs w:val="56"/>
              </w:rPr>
              <w:t>Od 19:00 hodin v Pohostinství na Růžku v</w:t>
            </w:r>
            <w:r>
              <w:rPr>
                <w:rFonts w:ascii="Calibri" w:eastAsia="Calibri" w:hAnsi="Calibri" w:cs="Tahoma"/>
                <w:b/>
                <w:sz w:val="28"/>
                <w:szCs w:val="56"/>
              </w:rPr>
              <w:t> </w:t>
            </w:r>
            <w:r w:rsidRPr="00E86E43">
              <w:rPr>
                <w:rFonts w:ascii="Calibri" w:eastAsia="Calibri" w:hAnsi="Calibri" w:cs="Tahoma"/>
                <w:b/>
                <w:sz w:val="28"/>
                <w:szCs w:val="56"/>
              </w:rPr>
              <w:t>Lípě</w:t>
            </w:r>
          </w:p>
          <w:p w:rsidR="00847678" w:rsidRPr="00E86E43" w:rsidRDefault="00847678" w:rsidP="000524AC">
            <w:pPr>
              <w:tabs>
                <w:tab w:val="center" w:pos="7699"/>
              </w:tabs>
              <w:jc w:val="center"/>
              <w:rPr>
                <w:rFonts w:ascii="Calibri" w:eastAsia="Calibri" w:hAnsi="Calibri" w:cs="Tahoma"/>
                <w:b/>
                <w:sz w:val="28"/>
                <w:szCs w:val="48"/>
              </w:rPr>
            </w:pPr>
          </w:p>
        </w:tc>
      </w:tr>
      <w:tr w:rsidR="00847678" w:rsidRPr="00E86E43" w:rsidTr="000524AC">
        <w:tc>
          <w:tcPr>
            <w:tcW w:w="7091" w:type="dxa"/>
          </w:tcPr>
          <w:p w:rsidR="00847678" w:rsidRDefault="00847678" w:rsidP="000524AC">
            <w:pPr>
              <w:tabs>
                <w:tab w:val="left" w:pos="1134"/>
              </w:tabs>
              <w:jc w:val="center"/>
              <w:rPr>
                <w:rFonts w:ascii="Calibri" w:eastAsia="Calibri" w:hAnsi="Calibri" w:cs="Tahoma"/>
                <w:b/>
                <w:sz w:val="28"/>
                <w:szCs w:val="56"/>
              </w:rPr>
            </w:pPr>
            <w:r w:rsidRPr="00E86E43">
              <w:rPr>
                <w:noProof/>
                <w:sz w:val="28"/>
                <w:szCs w:val="130"/>
                <w:u w:val="single"/>
                <w:lang w:eastAsia="cs-CZ"/>
              </w:rPr>
              <w:drawing>
                <wp:anchor distT="0" distB="0" distL="114300" distR="114300" simplePos="0" relativeHeight="252099072" behindDoc="1" locked="0" layoutInCell="1" allowOverlap="1" wp14:anchorId="1E8F36FC" wp14:editId="773D2115">
                  <wp:simplePos x="0" y="0"/>
                  <wp:positionH relativeFrom="column">
                    <wp:posOffset>6420485</wp:posOffset>
                  </wp:positionH>
                  <wp:positionV relativeFrom="paragraph">
                    <wp:posOffset>340360</wp:posOffset>
                  </wp:positionV>
                  <wp:extent cx="3181350" cy="1792605"/>
                  <wp:effectExtent l="190500" t="457200" r="171450" b="455295"/>
                  <wp:wrapNone/>
                  <wp:docPr id="19" name="Obrázek 19" descr="Heligonky z Vysoč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igonky z Vysočin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088502">
                            <a:off x="0" y="0"/>
                            <a:ext cx="318135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E43">
              <w:rPr>
                <w:rFonts w:ascii="Calibri" w:eastAsia="Calibri" w:hAnsi="Calibri" w:cs="Tahoma"/>
                <w:b/>
                <w:sz w:val="28"/>
                <w:szCs w:val="56"/>
              </w:rPr>
              <w:t>K poslechu nám zahrají „Heligonky z Vysočiny“ Františka Havla</w:t>
            </w:r>
          </w:p>
          <w:p w:rsidR="00847678" w:rsidRPr="00E86E43" w:rsidRDefault="00847678" w:rsidP="000524AC">
            <w:pPr>
              <w:tabs>
                <w:tab w:val="left" w:pos="1134"/>
              </w:tabs>
              <w:jc w:val="center"/>
              <w:rPr>
                <w:rFonts w:ascii="Calibri" w:eastAsia="Calibri" w:hAnsi="Calibri" w:cs="Tahoma"/>
                <w:b/>
                <w:sz w:val="28"/>
                <w:szCs w:val="56"/>
              </w:rPr>
            </w:pPr>
          </w:p>
        </w:tc>
      </w:tr>
      <w:tr w:rsidR="00847678" w:rsidRPr="00E86E43" w:rsidTr="000524AC">
        <w:tc>
          <w:tcPr>
            <w:tcW w:w="7091" w:type="dxa"/>
          </w:tcPr>
          <w:p w:rsidR="00847678" w:rsidRDefault="00847678" w:rsidP="000524AC">
            <w:pPr>
              <w:numPr>
                <w:ilvl w:val="0"/>
                <w:numId w:val="42"/>
              </w:numPr>
              <w:tabs>
                <w:tab w:val="left" w:pos="1134"/>
              </w:tabs>
              <w:jc w:val="center"/>
              <w:rPr>
                <w:rFonts w:ascii="Calibri" w:eastAsia="Calibri" w:hAnsi="Calibri" w:cs="Tahoma"/>
                <w:b/>
                <w:sz w:val="28"/>
                <w:szCs w:val="56"/>
              </w:rPr>
            </w:pPr>
            <w:r w:rsidRPr="00E86E43">
              <w:rPr>
                <w:rFonts w:ascii="Calibri" w:eastAsia="Calibri" w:hAnsi="Calibri" w:cs="Tahoma"/>
                <w:b/>
                <w:sz w:val="28"/>
                <w:szCs w:val="56"/>
              </w:rPr>
              <w:t>Možnost vlastního občerstvení</w:t>
            </w:r>
          </w:p>
          <w:p w:rsidR="00847678" w:rsidRPr="00E86E43" w:rsidRDefault="00847678" w:rsidP="000524AC">
            <w:pPr>
              <w:numPr>
                <w:ilvl w:val="0"/>
                <w:numId w:val="42"/>
              </w:numPr>
              <w:tabs>
                <w:tab w:val="left" w:pos="1134"/>
              </w:tabs>
              <w:jc w:val="center"/>
              <w:rPr>
                <w:rFonts w:ascii="Calibri" w:eastAsia="Calibri" w:hAnsi="Calibri" w:cs="Tahoma"/>
                <w:b/>
                <w:sz w:val="28"/>
                <w:szCs w:val="56"/>
              </w:rPr>
            </w:pPr>
          </w:p>
        </w:tc>
      </w:tr>
      <w:tr w:rsidR="00847678" w:rsidRPr="00E86E43" w:rsidTr="000524AC">
        <w:tc>
          <w:tcPr>
            <w:tcW w:w="7091" w:type="dxa"/>
          </w:tcPr>
          <w:p w:rsidR="00847678" w:rsidRDefault="00847678" w:rsidP="000524AC">
            <w:pPr>
              <w:numPr>
                <w:ilvl w:val="0"/>
                <w:numId w:val="42"/>
              </w:numPr>
              <w:tabs>
                <w:tab w:val="left" w:pos="1134"/>
              </w:tabs>
              <w:jc w:val="center"/>
              <w:rPr>
                <w:rFonts w:ascii="Calibri" w:eastAsia="Calibri" w:hAnsi="Calibri" w:cs="Tahoma"/>
                <w:b/>
                <w:sz w:val="28"/>
                <w:szCs w:val="56"/>
              </w:rPr>
            </w:pPr>
            <w:r w:rsidRPr="00E86E43">
              <w:rPr>
                <w:rFonts w:ascii="Calibri" w:eastAsia="Calibri" w:hAnsi="Calibri" w:cs="Tahoma"/>
                <w:b/>
                <w:noProof/>
                <w:sz w:val="28"/>
                <w:szCs w:val="56"/>
                <w:lang w:eastAsia="cs-CZ"/>
              </w:rPr>
              <w:drawing>
                <wp:anchor distT="0" distB="0" distL="114300" distR="114300" simplePos="0" relativeHeight="252102144" behindDoc="1" locked="0" layoutInCell="1" allowOverlap="1" wp14:anchorId="7F2B2407" wp14:editId="3512150F">
                  <wp:simplePos x="0" y="0"/>
                  <wp:positionH relativeFrom="column">
                    <wp:posOffset>6158865</wp:posOffset>
                  </wp:positionH>
                  <wp:positionV relativeFrom="paragraph">
                    <wp:posOffset>240030</wp:posOffset>
                  </wp:positionV>
                  <wp:extent cx="1898015" cy="1898015"/>
                  <wp:effectExtent l="0" t="0" r="6985" b="6985"/>
                  <wp:wrapNone/>
                  <wp:docPr id="20" name="Obrázek 20"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801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E43">
              <w:rPr>
                <w:rFonts w:ascii="Calibri" w:eastAsia="Calibri" w:hAnsi="Calibri" w:cs="Tahoma"/>
                <w:b/>
                <w:noProof/>
                <w:sz w:val="28"/>
                <w:szCs w:val="56"/>
                <w:lang w:eastAsia="cs-CZ"/>
              </w:rPr>
              <w:drawing>
                <wp:anchor distT="0" distB="0" distL="114300" distR="114300" simplePos="0" relativeHeight="252101120" behindDoc="1" locked="0" layoutInCell="1" allowOverlap="1" wp14:anchorId="11BEA550" wp14:editId="59D89EC4">
                  <wp:simplePos x="0" y="0"/>
                  <wp:positionH relativeFrom="column">
                    <wp:posOffset>8319135</wp:posOffset>
                  </wp:positionH>
                  <wp:positionV relativeFrom="paragraph">
                    <wp:posOffset>240030</wp:posOffset>
                  </wp:positionV>
                  <wp:extent cx="1898015" cy="1898015"/>
                  <wp:effectExtent l="0" t="0" r="6985" b="6985"/>
                  <wp:wrapNone/>
                  <wp:docPr id="21" name="Obrázek 21"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01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E43">
              <w:rPr>
                <w:rFonts w:ascii="Calibri" w:eastAsia="Calibri" w:hAnsi="Calibri" w:cs="Tahoma"/>
                <w:b/>
                <w:sz w:val="28"/>
                <w:szCs w:val="56"/>
              </w:rPr>
              <w:t>Vstupné 80,- Kč</w:t>
            </w:r>
          </w:p>
          <w:p w:rsidR="00847678" w:rsidRPr="00E86E43" w:rsidRDefault="00847678" w:rsidP="000524AC">
            <w:pPr>
              <w:numPr>
                <w:ilvl w:val="0"/>
                <w:numId w:val="42"/>
              </w:numPr>
              <w:tabs>
                <w:tab w:val="left" w:pos="1134"/>
              </w:tabs>
              <w:jc w:val="center"/>
              <w:rPr>
                <w:rFonts w:ascii="Calibri" w:eastAsia="Calibri" w:hAnsi="Calibri" w:cs="Tahoma"/>
                <w:b/>
                <w:sz w:val="28"/>
                <w:szCs w:val="56"/>
              </w:rPr>
            </w:pPr>
          </w:p>
        </w:tc>
      </w:tr>
      <w:tr w:rsidR="00847678" w:rsidRPr="00E86E43" w:rsidTr="000524AC">
        <w:tc>
          <w:tcPr>
            <w:tcW w:w="7091" w:type="dxa"/>
          </w:tcPr>
          <w:p w:rsidR="00847678" w:rsidRPr="00E86E43" w:rsidRDefault="00847678" w:rsidP="000524AC">
            <w:pPr>
              <w:numPr>
                <w:ilvl w:val="0"/>
                <w:numId w:val="42"/>
              </w:numPr>
              <w:tabs>
                <w:tab w:val="left" w:pos="1134"/>
              </w:tabs>
              <w:jc w:val="center"/>
              <w:rPr>
                <w:rFonts w:ascii="Calibri" w:eastAsia="Calibri" w:hAnsi="Calibri" w:cs="Tahoma"/>
                <w:sz w:val="28"/>
                <w:szCs w:val="56"/>
              </w:rPr>
            </w:pPr>
            <w:r w:rsidRPr="00E86E43">
              <w:rPr>
                <w:rFonts w:ascii="Calibri" w:eastAsia="Calibri" w:hAnsi="Calibri" w:cs="Tahoma"/>
                <w:b/>
                <w:sz w:val="28"/>
                <w:szCs w:val="56"/>
              </w:rPr>
              <w:t>Předprodej vstupenek na OÚ Lípa</w:t>
            </w:r>
          </w:p>
        </w:tc>
      </w:tr>
      <w:tr w:rsidR="00847678" w:rsidRPr="007F6813" w:rsidTr="000524AC">
        <w:tc>
          <w:tcPr>
            <w:tcW w:w="7091" w:type="dxa"/>
          </w:tcPr>
          <w:p w:rsidR="00847678" w:rsidRPr="002264A8" w:rsidRDefault="00847678" w:rsidP="000524AC">
            <w:pPr>
              <w:tabs>
                <w:tab w:val="left" w:pos="851"/>
                <w:tab w:val="left" w:pos="5280"/>
              </w:tabs>
              <w:rPr>
                <w:rFonts w:ascii="Calibri" w:eastAsia="Calibri" w:hAnsi="Calibri" w:cs="Tahoma"/>
                <w:b/>
                <w:sz w:val="14"/>
                <w:szCs w:val="40"/>
              </w:rPr>
            </w:pPr>
          </w:p>
        </w:tc>
      </w:tr>
      <w:tr w:rsidR="00847678" w:rsidRPr="007F6813" w:rsidTr="000524AC">
        <w:tc>
          <w:tcPr>
            <w:tcW w:w="7091" w:type="dxa"/>
          </w:tcPr>
          <w:p w:rsidR="00847678" w:rsidRPr="002264A8" w:rsidRDefault="00847678" w:rsidP="000524AC">
            <w:pPr>
              <w:tabs>
                <w:tab w:val="left" w:pos="851"/>
                <w:tab w:val="left" w:pos="5280"/>
              </w:tabs>
              <w:jc w:val="center"/>
              <w:rPr>
                <w:rFonts w:ascii="Calibri" w:eastAsia="Calibri" w:hAnsi="Calibri" w:cs="Tahoma"/>
                <w:b/>
                <w:sz w:val="2"/>
                <w:szCs w:val="20"/>
              </w:rPr>
            </w:pPr>
          </w:p>
        </w:tc>
      </w:tr>
      <w:tr w:rsidR="00847678" w:rsidRPr="007F6813" w:rsidTr="000524AC">
        <w:tc>
          <w:tcPr>
            <w:tcW w:w="7091" w:type="dxa"/>
          </w:tcPr>
          <w:p w:rsidR="00847678" w:rsidRPr="002264A8" w:rsidRDefault="00847678" w:rsidP="000524AC">
            <w:pPr>
              <w:rPr>
                <w:rFonts w:cstheme="minorHAnsi"/>
                <w:sz w:val="8"/>
                <w:szCs w:val="20"/>
              </w:rPr>
            </w:pPr>
          </w:p>
        </w:tc>
      </w:tr>
      <w:tr w:rsidR="00847678" w:rsidRPr="007F6813" w:rsidTr="000524AC">
        <w:tc>
          <w:tcPr>
            <w:tcW w:w="7091" w:type="dxa"/>
          </w:tcPr>
          <w:p w:rsidR="00847678" w:rsidRPr="002264A8" w:rsidRDefault="00847678" w:rsidP="000524AC">
            <w:pPr>
              <w:rPr>
                <w:rFonts w:cstheme="minorHAnsi"/>
                <w:sz w:val="8"/>
                <w:szCs w:val="20"/>
              </w:rPr>
            </w:pPr>
            <w:r w:rsidRPr="002264A8">
              <w:rPr>
                <w:noProof/>
                <w:sz w:val="14"/>
                <w:lang w:eastAsia="cs-CZ"/>
              </w:rPr>
              <w:drawing>
                <wp:anchor distT="0" distB="0" distL="114300" distR="114300" simplePos="0" relativeHeight="252100096" behindDoc="1" locked="0" layoutInCell="1" allowOverlap="1" wp14:anchorId="664FA196" wp14:editId="17F6F646">
                  <wp:simplePos x="0" y="0"/>
                  <wp:positionH relativeFrom="column">
                    <wp:posOffset>-47624</wp:posOffset>
                  </wp:positionH>
                  <wp:positionV relativeFrom="paragraph">
                    <wp:posOffset>61595</wp:posOffset>
                  </wp:positionV>
                  <wp:extent cx="4462808" cy="2514600"/>
                  <wp:effectExtent l="0" t="0" r="0" b="0"/>
                  <wp:wrapNone/>
                  <wp:docPr id="22" name="Obrázek 22" descr="Heligonky z Vysoč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igonky z Vysočin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290" cy="2513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47678" w:rsidRDefault="00847678" w:rsidP="00847678">
      <w:pPr>
        <w:pStyle w:val="Normlnweb"/>
        <w:spacing w:before="240" w:beforeAutospacing="0" w:after="120" w:afterAutospacing="0"/>
        <w:rPr>
          <w:rFonts w:ascii="Calibri" w:hAnsi="Calibri" w:cs="Calibri"/>
          <w:b/>
          <w:bCs/>
          <w:sz w:val="22"/>
        </w:rPr>
      </w:pPr>
    </w:p>
    <w:p w:rsidR="00847678" w:rsidRDefault="00847678" w:rsidP="00847678">
      <w:pPr>
        <w:pStyle w:val="Normlnweb"/>
        <w:spacing w:before="240" w:beforeAutospacing="0" w:after="120" w:afterAutospacing="0"/>
        <w:rPr>
          <w:rFonts w:ascii="Calibri" w:hAnsi="Calibri" w:cs="Calibri"/>
          <w:b/>
          <w:bCs/>
          <w:sz w:val="22"/>
        </w:rPr>
      </w:pPr>
    </w:p>
    <w:p w:rsidR="00847678" w:rsidRDefault="00847678" w:rsidP="00847678">
      <w:pPr>
        <w:pStyle w:val="Normlnweb"/>
        <w:spacing w:before="240" w:beforeAutospacing="0" w:after="120" w:afterAutospacing="0"/>
        <w:rPr>
          <w:rFonts w:ascii="Calibri" w:hAnsi="Calibri" w:cs="Calibri"/>
          <w:b/>
          <w:bCs/>
          <w:sz w:val="22"/>
        </w:rPr>
      </w:pPr>
    </w:p>
    <w:p w:rsidR="00847678" w:rsidRDefault="00847678" w:rsidP="00847678">
      <w:pPr>
        <w:pStyle w:val="Normlnweb"/>
        <w:spacing w:before="240" w:beforeAutospacing="0" w:after="120" w:afterAutospacing="0"/>
        <w:rPr>
          <w:rFonts w:ascii="Calibri" w:hAnsi="Calibri" w:cs="Calibri"/>
          <w:b/>
          <w:bCs/>
          <w:sz w:val="22"/>
        </w:rPr>
      </w:pPr>
    </w:p>
    <w:p w:rsidR="00847678" w:rsidRDefault="00847678" w:rsidP="00847678">
      <w:pPr>
        <w:pStyle w:val="Normlnweb"/>
        <w:spacing w:before="240" w:beforeAutospacing="0" w:after="120" w:afterAutospacing="0"/>
        <w:rPr>
          <w:rFonts w:ascii="Calibri" w:hAnsi="Calibri" w:cs="Calibri"/>
          <w:b/>
          <w:bCs/>
          <w:sz w:val="22"/>
        </w:rPr>
      </w:pPr>
    </w:p>
    <w:p w:rsidR="00847678" w:rsidRDefault="00847678" w:rsidP="00847678">
      <w:pPr>
        <w:pStyle w:val="Normlnweb"/>
        <w:spacing w:before="240" w:beforeAutospacing="0" w:after="120" w:afterAutospacing="0"/>
        <w:rPr>
          <w:rFonts w:ascii="Calibri" w:hAnsi="Calibri" w:cs="Calibri"/>
          <w:b/>
          <w:bCs/>
          <w:sz w:val="22"/>
        </w:rPr>
      </w:pPr>
    </w:p>
    <w:p w:rsidR="00847678" w:rsidRDefault="00847678" w:rsidP="00847678">
      <w:pPr>
        <w:pStyle w:val="Normlnweb"/>
        <w:spacing w:before="240" w:beforeAutospacing="0" w:after="120" w:afterAutospacing="0"/>
        <w:rPr>
          <w:rFonts w:ascii="Calibri" w:hAnsi="Calibri" w:cs="Calibri"/>
          <w:b/>
          <w:bCs/>
          <w:sz w:val="22"/>
        </w:rPr>
      </w:pPr>
    </w:p>
    <w:p w:rsidR="00BF43E5" w:rsidRPr="00B042A0" w:rsidRDefault="00BF43E5" w:rsidP="00BF43E5">
      <w:pPr>
        <w:ind w:firstLine="708"/>
      </w:pPr>
    </w:p>
    <w:p w:rsidR="00BF43E5" w:rsidRDefault="00847678" w:rsidP="00BF43E5">
      <w:pPr>
        <w:spacing w:after="0" w:line="240" w:lineRule="auto"/>
        <w:outlineLvl w:val="0"/>
        <w:rPr>
          <w:rFonts w:ascii="Calibri" w:hAnsi="Calibri" w:cs="Calibri"/>
          <w:b/>
          <w:sz w:val="20"/>
          <w:szCs w:val="20"/>
        </w:rPr>
      </w:pPr>
      <w:r>
        <w:rPr>
          <w:rFonts w:ascii="Calibri" w:hAnsi="Calibri"/>
          <w:b/>
          <w:noProof/>
          <w:sz w:val="20"/>
          <w:szCs w:val="20"/>
        </w:rPr>
        <w:lastRenderedPageBreak/>
        <w:drawing>
          <wp:inline distT="0" distB="0" distL="0" distR="0" wp14:anchorId="734A789B" wp14:editId="0B01D057">
            <wp:extent cx="4413885" cy="6068695"/>
            <wp:effectExtent l="0" t="0" r="5715" b="8255"/>
            <wp:docPr id="16" name="Obrázek 16" descr="C:\Users\poplatky\Desktop\veřejné fó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platky\Desktop\veřejné fóru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BF43E5" w:rsidRDefault="00847678" w:rsidP="00BF43E5">
      <w:pPr>
        <w:spacing w:after="0" w:line="240" w:lineRule="auto"/>
        <w:outlineLvl w:val="0"/>
        <w:rPr>
          <w:rFonts w:ascii="Calibri" w:hAnsi="Calibri" w:cs="Calibri"/>
          <w:b/>
          <w:sz w:val="20"/>
          <w:szCs w:val="20"/>
        </w:rPr>
      </w:pPr>
      <w:r>
        <w:rPr>
          <w:rFonts w:ascii="Calibri" w:hAnsi="Calibri" w:cs="Calibri"/>
          <w:noProof/>
          <w:sz w:val="20"/>
          <w:szCs w:val="20"/>
          <w:lang w:eastAsia="cs-CZ"/>
        </w:rPr>
        <w:lastRenderedPageBreak/>
        <w:drawing>
          <wp:inline distT="0" distB="0" distL="0" distR="0" wp14:anchorId="1D59AA49" wp14:editId="13E66FE4">
            <wp:extent cx="4413885" cy="6068695"/>
            <wp:effectExtent l="0" t="0" r="5715" b="8255"/>
            <wp:docPr id="14" name="Obrázek 14" descr="C:\Users\poplatky\Desktop\senior 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latky\Desktop\senior fes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CC7DA1" w:rsidRDefault="00847678" w:rsidP="00BF43E5">
      <w:pPr>
        <w:spacing w:after="0" w:line="240" w:lineRule="auto"/>
        <w:outlineLvl w:val="0"/>
        <w:rPr>
          <w:rFonts w:ascii="Calibri" w:hAnsi="Calibri" w:cs="Calibri"/>
          <w:b/>
          <w:sz w:val="20"/>
          <w:szCs w:val="20"/>
        </w:rPr>
      </w:pPr>
      <w:r>
        <w:rPr>
          <w:noProof/>
          <w:lang w:eastAsia="cs-CZ"/>
        </w:rPr>
        <w:lastRenderedPageBreak/>
        <w:drawing>
          <wp:anchor distT="0" distB="0" distL="114300" distR="114300" simplePos="0" relativeHeight="252096000" behindDoc="0" locked="0" layoutInCell="1" allowOverlap="1" wp14:anchorId="6E454CC1" wp14:editId="739E6E50">
            <wp:simplePos x="0" y="0"/>
            <wp:positionH relativeFrom="margin">
              <wp:posOffset>301625</wp:posOffset>
            </wp:positionH>
            <wp:positionV relativeFrom="margin">
              <wp:posOffset>589915</wp:posOffset>
            </wp:positionV>
            <wp:extent cx="4413885" cy="6068695"/>
            <wp:effectExtent l="0" t="0" r="5715" b="8255"/>
            <wp:wrapSquare wrapText="bothSides"/>
            <wp:docPr id="13" name="Obrázek 13" descr="C:\Users\poplatky\Desktop\Martina září říjen\marmelá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Desktop\Martina září říjen\marmelád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anchor>
        </w:drawing>
      </w:r>
    </w:p>
    <w:tbl>
      <w:tblPr>
        <w:tblStyle w:val="Mkatabulky"/>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7"/>
      </w:tblGrid>
      <w:tr w:rsidR="009B33E9" w:rsidRPr="009D54FA" w:rsidTr="000524AC">
        <w:trPr>
          <w:trHeight w:val="16"/>
        </w:trPr>
        <w:tc>
          <w:tcPr>
            <w:tcW w:w="6447" w:type="dxa"/>
          </w:tcPr>
          <w:p w:rsidR="009B33E9" w:rsidRPr="009D54FA" w:rsidRDefault="009B33E9" w:rsidP="000524AC">
            <w:pPr>
              <w:pStyle w:val="Bezmez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9B33E9" w:rsidRPr="009D54FA" w:rsidTr="000524AC">
        <w:trPr>
          <w:trHeight w:val="9"/>
        </w:trPr>
        <w:tc>
          <w:tcPr>
            <w:tcW w:w="6447" w:type="dxa"/>
          </w:tcPr>
          <w:p w:rsidR="009B33E9" w:rsidRDefault="00656B4A" w:rsidP="000524AC">
            <w:pPr>
              <w:pStyle w:val="Bezmez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libri" w:hAnsi="Calibri" w:cs="Calibri"/>
                <w:noProof/>
                <w:sz w:val="20"/>
                <w:szCs w:val="20"/>
                <w:lang w:eastAsia="cs-CZ"/>
              </w:rPr>
              <w:lastRenderedPageBreak/>
              <w:drawing>
                <wp:anchor distT="0" distB="0" distL="114300" distR="114300" simplePos="0" relativeHeight="252143104" behindDoc="0" locked="0" layoutInCell="1" allowOverlap="1" wp14:anchorId="4A764D30" wp14:editId="377C0421">
                  <wp:simplePos x="0" y="0"/>
                  <wp:positionH relativeFrom="margin">
                    <wp:posOffset>83820</wp:posOffset>
                  </wp:positionH>
                  <wp:positionV relativeFrom="margin">
                    <wp:posOffset>169545</wp:posOffset>
                  </wp:positionV>
                  <wp:extent cx="4413885" cy="6620510"/>
                  <wp:effectExtent l="0" t="0" r="5715" b="8890"/>
                  <wp:wrapSquare wrapText="bothSides"/>
                  <wp:docPr id="122" name="Obrázek 122" descr="C:\Users\poplatky\AppData\Local\Microsoft\Windows\INetCache\Content.Outlook\IU8F0UNJ\plakt_folkova_lip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latky\AppData\Local\Microsoft\Windows\INetCache\Content.Outlook\IU8F0UNJ\plakt_folkova_lipa (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3885" cy="6620510"/>
                          </a:xfrm>
                          <a:prstGeom prst="rect">
                            <a:avLst/>
                          </a:prstGeom>
                          <a:noFill/>
                          <a:ln>
                            <a:noFill/>
                          </a:ln>
                        </pic:spPr>
                      </pic:pic>
                    </a:graphicData>
                  </a:graphic>
                </wp:anchor>
              </w:drawing>
            </w:r>
          </w:p>
          <w:p w:rsidR="009B33E9" w:rsidRPr="009D54FA" w:rsidRDefault="009B33E9" w:rsidP="000524AC">
            <w:pPr>
              <w:pStyle w:val="Bezmezer"/>
              <w:rPr>
                <w:rFonts w:ascii="Impact" w:hAnsi="Impact" w:cstheme="minorHAnsi"/>
                <w:b/>
                <w:color w:val="E7E6E6" w:themeColor="background2"/>
                <w:sz w:val="48"/>
                <w:szCs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libri" w:hAnsi="Calibri"/>
                <w:b/>
                <w:noProof/>
                <w:sz w:val="20"/>
                <w:szCs w:val="20"/>
                <w:lang w:eastAsia="cs-CZ"/>
              </w:rPr>
              <w:drawing>
                <wp:inline distT="0" distB="0" distL="0" distR="0" wp14:anchorId="6C15A6A6" wp14:editId="15A73268">
                  <wp:extent cx="4413885" cy="6068695"/>
                  <wp:effectExtent l="0" t="0" r="5715" b="8255"/>
                  <wp:docPr id="12" name="Obrázek 12" descr="C:\Users\poplatky\Desktop\papírová nedě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latky\Desktop\papírová neděl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tc>
      </w:tr>
    </w:tbl>
    <w:p w:rsidR="00656B4A" w:rsidRDefault="00656B4A" w:rsidP="00656B4A">
      <w:pPr>
        <w:pStyle w:val="Bezmezer"/>
        <w:jc w:val="both"/>
      </w:pPr>
      <w:bookmarkStart w:id="0" w:name="_GoBack"/>
      <w:bookmarkEnd w:id="0"/>
    </w:p>
    <w:p w:rsidR="00656B4A" w:rsidRPr="009E58D2" w:rsidRDefault="00656B4A" w:rsidP="00656B4A">
      <w:pPr>
        <w:jc w:val="center"/>
        <w:rPr>
          <w:rFonts w:ascii="Times New Roman" w:eastAsia="Times New Roman" w:hAnsi="Times New Roman" w:cs="Times New Roman"/>
          <w:b/>
          <w:lang w:eastAsia="cs-CZ"/>
        </w:rPr>
      </w:pPr>
      <w:r w:rsidRPr="00ED24C1">
        <w:rPr>
          <w:b/>
        </w:rPr>
        <w:t>Obecní úřad Lípa</w:t>
      </w:r>
    </w:p>
    <w:p w:rsidR="00656B4A" w:rsidRPr="00A91A84" w:rsidRDefault="00656B4A" w:rsidP="00656B4A">
      <w:pPr>
        <w:pStyle w:val="Normlnweb"/>
        <w:pBdr>
          <w:top w:val="single" w:sz="6" w:space="0" w:color="00000A"/>
          <w:left w:val="single" w:sz="6" w:space="4" w:color="00000A"/>
          <w:bottom w:val="single" w:sz="6" w:space="1" w:color="00000A"/>
          <w:right w:val="single" w:sz="6" w:space="4" w:color="00000A"/>
        </w:pBdr>
        <w:jc w:val="center"/>
        <w:rPr>
          <w:b/>
          <w:bCs/>
          <w:sz w:val="16"/>
        </w:rPr>
      </w:pPr>
      <w:r w:rsidRPr="00A91A84">
        <w:rPr>
          <w:b/>
          <w:bCs/>
          <w:sz w:val="36"/>
          <w:szCs w:val="52"/>
        </w:rPr>
        <w:t>SVOZ NEBEZPEČNÉHO</w:t>
      </w:r>
    </w:p>
    <w:p w:rsidR="00656B4A" w:rsidRPr="00A91A84" w:rsidRDefault="00656B4A" w:rsidP="00656B4A">
      <w:pPr>
        <w:pStyle w:val="Normlnweb"/>
        <w:pBdr>
          <w:top w:val="single" w:sz="6" w:space="0" w:color="00000A"/>
          <w:left w:val="single" w:sz="6" w:space="4" w:color="00000A"/>
          <w:bottom w:val="single" w:sz="6" w:space="1" w:color="00000A"/>
          <w:right w:val="single" w:sz="6" w:space="4" w:color="00000A"/>
        </w:pBdr>
        <w:jc w:val="center"/>
        <w:rPr>
          <w:sz w:val="16"/>
        </w:rPr>
      </w:pPr>
      <w:r w:rsidRPr="00A91A84">
        <w:rPr>
          <w:b/>
          <w:bCs/>
          <w:sz w:val="36"/>
          <w:szCs w:val="52"/>
        </w:rPr>
        <w:t>ODPADU</w:t>
      </w:r>
    </w:p>
    <w:p w:rsidR="00656B4A" w:rsidRPr="00BD67FE" w:rsidRDefault="00656B4A" w:rsidP="00656B4A">
      <w:pPr>
        <w:pStyle w:val="Normlnweb"/>
        <w:jc w:val="center"/>
        <w:rPr>
          <w:b/>
          <w:bCs/>
          <w:sz w:val="18"/>
        </w:rPr>
      </w:pPr>
      <w:r w:rsidRPr="00BD67FE">
        <w:rPr>
          <w:b/>
          <w:bCs/>
          <w:sz w:val="28"/>
          <w:szCs w:val="40"/>
          <w:u w:val="single"/>
        </w:rPr>
        <w:t>Ve středu 1</w:t>
      </w:r>
      <w:r>
        <w:rPr>
          <w:b/>
          <w:bCs/>
          <w:sz w:val="28"/>
          <w:szCs w:val="40"/>
          <w:u w:val="single"/>
        </w:rPr>
        <w:t>6</w:t>
      </w:r>
      <w:r w:rsidRPr="00BD67FE">
        <w:rPr>
          <w:b/>
          <w:bCs/>
          <w:sz w:val="28"/>
          <w:szCs w:val="40"/>
          <w:u w:val="single"/>
        </w:rPr>
        <w:t xml:space="preserve">. </w:t>
      </w:r>
      <w:r>
        <w:rPr>
          <w:b/>
          <w:bCs/>
          <w:sz w:val="28"/>
          <w:szCs w:val="40"/>
          <w:u w:val="single"/>
        </w:rPr>
        <w:t>října</w:t>
      </w:r>
      <w:r w:rsidRPr="00BD67FE">
        <w:rPr>
          <w:b/>
          <w:bCs/>
          <w:sz w:val="28"/>
          <w:szCs w:val="40"/>
          <w:u w:val="single"/>
        </w:rPr>
        <w:t xml:space="preserve"> 201</w:t>
      </w:r>
      <w:r>
        <w:rPr>
          <w:b/>
          <w:bCs/>
          <w:sz w:val="28"/>
          <w:szCs w:val="40"/>
          <w:u w:val="single"/>
        </w:rPr>
        <w:t>9</w:t>
      </w:r>
    </w:p>
    <w:p w:rsidR="00656B4A" w:rsidRPr="00BD67FE" w:rsidRDefault="00656B4A" w:rsidP="00656B4A">
      <w:pPr>
        <w:pStyle w:val="Normlnweb"/>
        <w:jc w:val="center"/>
        <w:rPr>
          <w:b/>
          <w:bCs/>
          <w:sz w:val="18"/>
        </w:rPr>
      </w:pPr>
      <w:proofErr w:type="gramStart"/>
      <w:r w:rsidRPr="00BD67FE">
        <w:rPr>
          <w:b/>
          <w:bCs/>
          <w:sz w:val="28"/>
          <w:szCs w:val="40"/>
        </w:rPr>
        <w:t>se uskuteční</w:t>
      </w:r>
      <w:proofErr w:type="gramEnd"/>
      <w:r w:rsidRPr="00BD67FE">
        <w:rPr>
          <w:b/>
          <w:bCs/>
          <w:sz w:val="28"/>
          <w:szCs w:val="40"/>
        </w:rPr>
        <w:t xml:space="preserve"> svoz nebezpečného odpadu </w:t>
      </w:r>
    </w:p>
    <w:p w:rsidR="00656B4A" w:rsidRPr="00BD67FE" w:rsidRDefault="00656B4A" w:rsidP="00656B4A">
      <w:pPr>
        <w:pStyle w:val="Normlnweb"/>
        <w:jc w:val="center"/>
        <w:rPr>
          <w:sz w:val="18"/>
        </w:rPr>
      </w:pPr>
      <w:r w:rsidRPr="00BD67FE">
        <w:rPr>
          <w:b/>
          <w:bCs/>
          <w:sz w:val="28"/>
          <w:szCs w:val="40"/>
        </w:rPr>
        <w:t>v našich obcích</w:t>
      </w:r>
    </w:p>
    <w:p w:rsidR="00656B4A" w:rsidRPr="00BD67FE" w:rsidRDefault="00656B4A" w:rsidP="00656B4A">
      <w:pPr>
        <w:rPr>
          <w:sz w:val="18"/>
        </w:rPr>
      </w:pPr>
      <w:r w:rsidRPr="00BD67FE">
        <w:t xml:space="preserve">CHVÁLKOV </w:t>
      </w:r>
      <w:r w:rsidRPr="00BD67FE">
        <w:tab/>
      </w:r>
      <w:r w:rsidRPr="00BD67FE">
        <w:tab/>
        <w:t>15.</w:t>
      </w:r>
      <w:r w:rsidRPr="003F640B">
        <w:rPr>
          <w:vertAlign w:val="superscript"/>
        </w:rPr>
        <w:t xml:space="preserve">00 </w:t>
      </w:r>
      <w:r w:rsidRPr="00BD67FE">
        <w:t>hodin – na návsi</w:t>
      </w:r>
    </w:p>
    <w:p w:rsidR="00656B4A" w:rsidRPr="00BD67FE" w:rsidRDefault="00656B4A" w:rsidP="00656B4A">
      <w:pPr>
        <w:rPr>
          <w:sz w:val="18"/>
        </w:rPr>
      </w:pPr>
      <w:r w:rsidRPr="00BD67FE">
        <w:t xml:space="preserve">DOBROHOSTOV </w:t>
      </w:r>
      <w:r w:rsidRPr="00BD67FE">
        <w:tab/>
        <w:t>15.</w:t>
      </w:r>
      <w:r w:rsidRPr="003F640B">
        <w:rPr>
          <w:vertAlign w:val="superscript"/>
        </w:rPr>
        <w:t>1</w:t>
      </w:r>
      <w:r>
        <w:rPr>
          <w:vertAlign w:val="superscript"/>
        </w:rPr>
        <w:t>5</w:t>
      </w:r>
      <w:r w:rsidRPr="00BD67FE">
        <w:t xml:space="preserve"> hodin – u prodejny</w:t>
      </w:r>
    </w:p>
    <w:p w:rsidR="00656B4A" w:rsidRPr="00BD67FE" w:rsidRDefault="00656B4A" w:rsidP="00656B4A">
      <w:pPr>
        <w:rPr>
          <w:sz w:val="18"/>
        </w:rPr>
      </w:pPr>
      <w:r w:rsidRPr="00BD67FE">
        <w:t xml:space="preserve">LÍPA </w:t>
      </w:r>
      <w:r w:rsidRPr="00BD67FE">
        <w:tab/>
      </w:r>
      <w:r w:rsidRPr="00BD67FE">
        <w:tab/>
      </w:r>
      <w:r w:rsidRPr="00BD67FE">
        <w:tab/>
        <w:t>1</w:t>
      </w:r>
      <w:r>
        <w:t>5</w:t>
      </w:r>
      <w:r w:rsidRPr="00BD67FE">
        <w:t>.</w:t>
      </w:r>
      <w:r>
        <w:rPr>
          <w:vertAlign w:val="superscript"/>
        </w:rPr>
        <w:t>45</w:t>
      </w:r>
      <w:r w:rsidRPr="00BD67FE">
        <w:t xml:space="preserve"> hodin – u obec</w:t>
      </w:r>
      <w:r>
        <w:t>ního úřadu</w:t>
      </w:r>
    </w:p>
    <w:p w:rsidR="00656B4A" w:rsidRPr="00BD67FE" w:rsidRDefault="00656B4A" w:rsidP="00656B4A">
      <w:pPr>
        <w:rPr>
          <w:sz w:val="18"/>
        </w:rPr>
      </w:pPr>
      <w:r w:rsidRPr="00BD67FE">
        <w:t xml:space="preserve">                                   </w:t>
      </w:r>
      <w:r>
        <w:t xml:space="preserve">        </w:t>
      </w:r>
      <w:r w:rsidRPr="00BD67FE">
        <w:t>16.</w:t>
      </w:r>
      <w:r>
        <w:rPr>
          <w:vertAlign w:val="superscript"/>
        </w:rPr>
        <w:t>15</w:t>
      </w:r>
      <w:r w:rsidRPr="00BD67FE">
        <w:t xml:space="preserve"> hodin – u dolní čekárny</w:t>
      </w:r>
    </w:p>
    <w:p w:rsidR="00656B4A" w:rsidRDefault="00656B4A" w:rsidP="00656B4A">
      <w:r w:rsidRPr="00BD67FE">
        <w:t xml:space="preserve">PETRKOV </w:t>
      </w:r>
      <w:r w:rsidRPr="00BD67FE">
        <w:tab/>
      </w:r>
      <w:r w:rsidRPr="00BD67FE">
        <w:tab/>
        <w:t>1</w:t>
      </w:r>
      <w:r>
        <w:t>6</w:t>
      </w:r>
      <w:r w:rsidRPr="00BD67FE">
        <w:t>.</w:t>
      </w:r>
      <w:r>
        <w:rPr>
          <w:vertAlign w:val="superscript"/>
        </w:rPr>
        <w:t>3</w:t>
      </w:r>
      <w:r w:rsidRPr="00BD67FE">
        <w:rPr>
          <w:vertAlign w:val="superscript"/>
        </w:rPr>
        <w:t>0</w:t>
      </w:r>
      <w:r w:rsidRPr="00BD67FE">
        <w:t xml:space="preserve"> hodin – u prodejny</w:t>
      </w:r>
    </w:p>
    <w:p w:rsidR="00656B4A" w:rsidRDefault="00656B4A" w:rsidP="00656B4A">
      <w:pPr>
        <w:jc w:val="center"/>
      </w:pPr>
      <w:r>
        <w:rPr>
          <w:b/>
          <w:bCs/>
          <w:noProof/>
          <w:sz w:val="18"/>
          <w:lang w:eastAsia="cs-CZ"/>
        </w:rPr>
        <w:drawing>
          <wp:inline distT="0" distB="0" distL="0" distR="0" wp14:anchorId="255FD40E" wp14:editId="6856E7DD">
            <wp:extent cx="2190750" cy="2085975"/>
            <wp:effectExtent l="0" t="0" r="0" b="9525"/>
            <wp:docPr id="126" name="Obrázek 126" descr="C:\Users\poplatky\Pictures\h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latky\Pictures\home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p>
    <w:p w:rsidR="00656B4A" w:rsidRPr="00A7093E" w:rsidRDefault="00656B4A" w:rsidP="00656B4A">
      <w:pPr>
        <w:pStyle w:val="Bezmezer"/>
        <w:jc w:val="both"/>
      </w:pPr>
      <w:r w:rsidRPr="00106697">
        <w:rPr>
          <w:b/>
          <w:sz w:val="28"/>
          <w:szCs w:val="36"/>
        </w:rPr>
        <w:t>Další svoz se předpokládá v</w:t>
      </w:r>
      <w:r>
        <w:rPr>
          <w:b/>
          <w:sz w:val="28"/>
          <w:szCs w:val="36"/>
        </w:rPr>
        <w:t> dubnu 2020.</w:t>
      </w:r>
    </w:p>
    <w:p w:rsidR="00CC7DA1" w:rsidRPr="00A7093E" w:rsidRDefault="00CC7DA1" w:rsidP="00CC7DA1">
      <w:pPr>
        <w:spacing w:after="60"/>
        <w:jc w:val="both"/>
        <w:rPr>
          <w:rFonts w:ascii="Calibri" w:hAnsi="Calibri"/>
          <w:sz w:val="18"/>
          <w:szCs w:val="20"/>
        </w:rPr>
      </w:pPr>
    </w:p>
    <w:p w:rsidR="00CC7DA1" w:rsidRPr="00B133FB" w:rsidRDefault="00CC7DA1" w:rsidP="00CC7DA1">
      <w:pPr>
        <w:jc w:val="center"/>
        <w:rPr>
          <w:sz w:val="24"/>
        </w:rPr>
      </w:pPr>
      <w:r w:rsidRPr="00BD67FE">
        <w:rPr>
          <w:b/>
          <w:sz w:val="24"/>
          <w:u w:val="single"/>
        </w:rPr>
        <w:lastRenderedPageBreak/>
        <w:t>DRUH ODPADU</w:t>
      </w:r>
    </w:p>
    <w:p w:rsidR="00CC7DA1" w:rsidRPr="00BD67FE" w:rsidRDefault="00CC7DA1" w:rsidP="00CC7DA1">
      <w:pPr>
        <w:pStyle w:val="Normlnweb"/>
        <w:numPr>
          <w:ilvl w:val="0"/>
          <w:numId w:val="29"/>
        </w:numPr>
        <w:tabs>
          <w:tab w:val="clear" w:pos="720"/>
          <w:tab w:val="num" w:pos="426"/>
        </w:tabs>
        <w:spacing w:before="0" w:beforeAutospacing="0" w:after="0" w:afterAutospacing="0"/>
        <w:rPr>
          <w:sz w:val="20"/>
        </w:rPr>
      </w:pPr>
      <w:r w:rsidRPr="00BD67FE">
        <w:rPr>
          <w:sz w:val="20"/>
          <w:szCs w:val="32"/>
        </w:rPr>
        <w:t>Plastové, kovové, skleněné obaly a textilie znečištěné od chemikálií, barev, laků, nátěrových hmot, kosmetiky, desinfekčních prostředků</w:t>
      </w:r>
    </w:p>
    <w:p w:rsidR="00CC7DA1" w:rsidRPr="00BD67FE" w:rsidRDefault="00CC7DA1" w:rsidP="00CC7DA1">
      <w:pPr>
        <w:pStyle w:val="Normlnweb"/>
        <w:numPr>
          <w:ilvl w:val="0"/>
          <w:numId w:val="29"/>
        </w:numPr>
        <w:spacing w:before="0" w:beforeAutospacing="0" w:after="0" w:afterAutospacing="0"/>
        <w:rPr>
          <w:sz w:val="20"/>
        </w:rPr>
      </w:pPr>
      <w:r w:rsidRPr="00BD67FE">
        <w:rPr>
          <w:sz w:val="20"/>
          <w:szCs w:val="32"/>
        </w:rPr>
        <w:t>Olejové filtry</w:t>
      </w:r>
    </w:p>
    <w:p w:rsidR="00CC7DA1" w:rsidRPr="00BD67FE" w:rsidRDefault="00CC7DA1" w:rsidP="00CC7DA1">
      <w:pPr>
        <w:pStyle w:val="Normlnweb"/>
        <w:numPr>
          <w:ilvl w:val="0"/>
          <w:numId w:val="29"/>
        </w:numPr>
        <w:spacing w:before="0" w:beforeAutospacing="0" w:after="0" w:afterAutospacing="0"/>
        <w:rPr>
          <w:sz w:val="20"/>
          <w:szCs w:val="32"/>
        </w:rPr>
      </w:pPr>
      <w:r w:rsidRPr="00BD67FE">
        <w:rPr>
          <w:sz w:val="20"/>
          <w:szCs w:val="32"/>
        </w:rPr>
        <w:t>Dřevo obsahující nebezpečné látky</w:t>
      </w:r>
    </w:p>
    <w:p w:rsidR="00CC7DA1" w:rsidRPr="00BD67FE" w:rsidRDefault="00CC7DA1" w:rsidP="00CC7DA1">
      <w:pPr>
        <w:pStyle w:val="Normlnweb"/>
        <w:numPr>
          <w:ilvl w:val="0"/>
          <w:numId w:val="29"/>
        </w:numPr>
        <w:spacing w:before="0" w:beforeAutospacing="0" w:after="0" w:afterAutospacing="0"/>
        <w:rPr>
          <w:sz w:val="20"/>
          <w:szCs w:val="32"/>
        </w:rPr>
      </w:pPr>
      <w:r w:rsidRPr="00BD67FE">
        <w:rPr>
          <w:sz w:val="20"/>
          <w:szCs w:val="32"/>
        </w:rPr>
        <w:t xml:space="preserve">Nefunkční elektrozařízení, ale úplné- recyklace elektroodpadu </w:t>
      </w:r>
    </w:p>
    <w:p w:rsidR="00CC7DA1" w:rsidRPr="00BD67FE" w:rsidRDefault="00CC7DA1" w:rsidP="00CC7DA1">
      <w:pPr>
        <w:pStyle w:val="Normlnweb"/>
        <w:numPr>
          <w:ilvl w:val="0"/>
          <w:numId w:val="29"/>
        </w:numPr>
        <w:spacing w:before="0" w:beforeAutospacing="0" w:after="0" w:afterAutospacing="0"/>
        <w:rPr>
          <w:sz w:val="20"/>
          <w:szCs w:val="32"/>
        </w:rPr>
      </w:pPr>
      <w:r w:rsidRPr="00BD67FE">
        <w:rPr>
          <w:sz w:val="20"/>
          <w:szCs w:val="32"/>
        </w:rPr>
        <w:t>(třídit nefunkční elektrozařízení je stanoveno v zákoně o odpadech č. 185/2001, hrozí pokuta až do výše 20 000 Kč)</w:t>
      </w:r>
    </w:p>
    <w:p w:rsidR="00CC7DA1" w:rsidRPr="00BD67FE" w:rsidRDefault="00CC7DA1" w:rsidP="00CC7DA1">
      <w:pPr>
        <w:pStyle w:val="Normlnweb"/>
        <w:numPr>
          <w:ilvl w:val="0"/>
          <w:numId w:val="29"/>
        </w:numPr>
        <w:spacing w:before="0" w:beforeAutospacing="0" w:after="0" w:afterAutospacing="0"/>
        <w:rPr>
          <w:sz w:val="20"/>
          <w:szCs w:val="32"/>
        </w:rPr>
      </w:pPr>
      <w:r w:rsidRPr="00BD67FE">
        <w:rPr>
          <w:sz w:val="20"/>
          <w:szCs w:val="32"/>
        </w:rPr>
        <w:t>Fotochemická činidla</w:t>
      </w:r>
    </w:p>
    <w:p w:rsidR="00CC7DA1" w:rsidRPr="00BD67FE" w:rsidRDefault="00CC7DA1" w:rsidP="00CC7DA1">
      <w:pPr>
        <w:pStyle w:val="Normlnweb"/>
        <w:numPr>
          <w:ilvl w:val="0"/>
          <w:numId w:val="29"/>
        </w:numPr>
        <w:spacing w:before="0" w:beforeAutospacing="0" w:after="0" w:afterAutospacing="0"/>
        <w:rPr>
          <w:sz w:val="20"/>
          <w:szCs w:val="32"/>
        </w:rPr>
      </w:pPr>
      <w:r w:rsidRPr="00BD67FE">
        <w:rPr>
          <w:sz w:val="20"/>
          <w:szCs w:val="32"/>
        </w:rPr>
        <w:t>Pesticidy</w:t>
      </w:r>
    </w:p>
    <w:p w:rsidR="00CC7DA1" w:rsidRPr="00BD67FE" w:rsidRDefault="00CC7DA1" w:rsidP="00CC7DA1">
      <w:pPr>
        <w:pStyle w:val="Normlnweb"/>
        <w:numPr>
          <w:ilvl w:val="0"/>
          <w:numId w:val="29"/>
        </w:numPr>
        <w:spacing w:before="0" w:beforeAutospacing="0" w:after="0" w:afterAutospacing="0"/>
        <w:rPr>
          <w:sz w:val="20"/>
          <w:szCs w:val="32"/>
        </w:rPr>
      </w:pPr>
      <w:r w:rsidRPr="00BD67FE">
        <w:rPr>
          <w:sz w:val="20"/>
          <w:szCs w:val="32"/>
        </w:rPr>
        <w:t>Zářivky a ostatní odpad obsahující rtuť</w:t>
      </w:r>
    </w:p>
    <w:p w:rsidR="00CC7DA1" w:rsidRPr="00BD67FE" w:rsidRDefault="00CC7DA1" w:rsidP="00CC7DA1">
      <w:pPr>
        <w:pStyle w:val="Normlnweb"/>
        <w:numPr>
          <w:ilvl w:val="0"/>
          <w:numId w:val="29"/>
        </w:numPr>
        <w:spacing w:before="0" w:beforeAutospacing="0" w:after="0" w:afterAutospacing="0"/>
        <w:rPr>
          <w:sz w:val="20"/>
        </w:rPr>
      </w:pPr>
      <w:r w:rsidRPr="00BD67FE">
        <w:rPr>
          <w:sz w:val="20"/>
          <w:szCs w:val="32"/>
        </w:rPr>
        <w:t>Baterie a akumulátory</w:t>
      </w:r>
    </w:p>
    <w:p w:rsidR="00CC7DA1" w:rsidRPr="00BD67FE" w:rsidRDefault="00CC7DA1" w:rsidP="00CC7DA1">
      <w:pPr>
        <w:pStyle w:val="Normlnweb"/>
        <w:numPr>
          <w:ilvl w:val="0"/>
          <w:numId w:val="29"/>
        </w:numPr>
        <w:spacing w:before="0" w:beforeAutospacing="0" w:after="0" w:afterAutospacing="0"/>
        <w:rPr>
          <w:sz w:val="20"/>
        </w:rPr>
      </w:pPr>
      <w:r w:rsidRPr="00BD67FE">
        <w:rPr>
          <w:sz w:val="20"/>
          <w:szCs w:val="32"/>
        </w:rPr>
        <w:t>Izolační materiál s obsahem azbestu</w:t>
      </w:r>
    </w:p>
    <w:p w:rsidR="00CC7DA1" w:rsidRPr="00BD67FE" w:rsidRDefault="00CC7DA1" w:rsidP="00CC7DA1">
      <w:pPr>
        <w:pStyle w:val="Normlnweb"/>
        <w:numPr>
          <w:ilvl w:val="0"/>
          <w:numId w:val="29"/>
        </w:numPr>
        <w:spacing w:before="0" w:beforeAutospacing="0" w:after="0" w:afterAutospacing="0"/>
        <w:rPr>
          <w:sz w:val="20"/>
        </w:rPr>
      </w:pPr>
      <w:r w:rsidRPr="00BD67FE">
        <w:rPr>
          <w:sz w:val="20"/>
          <w:szCs w:val="32"/>
        </w:rPr>
        <w:t>Cytotoxická a cytostatická léčiva</w:t>
      </w:r>
    </w:p>
    <w:p w:rsidR="00CC7DA1" w:rsidRPr="00BD67FE" w:rsidRDefault="00CC7DA1" w:rsidP="00CC7DA1">
      <w:pPr>
        <w:pStyle w:val="Normlnweb"/>
        <w:numPr>
          <w:ilvl w:val="0"/>
          <w:numId w:val="29"/>
        </w:numPr>
        <w:spacing w:before="0" w:beforeAutospacing="0" w:after="0" w:afterAutospacing="0"/>
        <w:rPr>
          <w:sz w:val="20"/>
        </w:rPr>
      </w:pPr>
      <w:r w:rsidRPr="00BD67FE">
        <w:rPr>
          <w:sz w:val="20"/>
          <w:szCs w:val="32"/>
        </w:rPr>
        <w:t>Detergenty obsahující nebezpečné látky</w:t>
      </w:r>
    </w:p>
    <w:p w:rsidR="00CC7DA1" w:rsidRPr="00BD67FE" w:rsidRDefault="00CC7DA1" w:rsidP="00CC7DA1">
      <w:pPr>
        <w:pStyle w:val="Normlnweb"/>
        <w:rPr>
          <w:b/>
          <w:bCs/>
          <w:sz w:val="20"/>
        </w:rPr>
      </w:pPr>
      <w:r w:rsidRPr="00BD67FE">
        <w:rPr>
          <w:b/>
          <w:bCs/>
          <w:sz w:val="20"/>
          <w:szCs w:val="32"/>
          <w:u w:val="single"/>
        </w:rPr>
        <w:t>V pevně uzavřených nádobách musí být:</w:t>
      </w:r>
    </w:p>
    <w:p w:rsidR="00CC7DA1" w:rsidRPr="00095ECE" w:rsidRDefault="00CC7DA1" w:rsidP="00CC7DA1">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-oleje motorové, převodové, hydraulické a jiné</w:t>
      </w:r>
    </w:p>
    <w:p w:rsidR="00CC7DA1" w:rsidRPr="00095ECE" w:rsidRDefault="00CC7DA1" w:rsidP="00CC7DA1">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-tuky</w:t>
      </w:r>
    </w:p>
    <w:p w:rsidR="00CC7DA1" w:rsidRPr="00095ECE" w:rsidRDefault="00CC7DA1" w:rsidP="00CC7DA1">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-brzdová kapalina</w:t>
      </w:r>
    </w:p>
    <w:p w:rsidR="00CC7DA1" w:rsidRPr="00095ECE" w:rsidRDefault="00CC7DA1" w:rsidP="00CC7DA1">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-barvy, lepidla, pryskyřice,</w:t>
      </w:r>
    </w:p>
    <w:p w:rsidR="00CC7DA1" w:rsidRPr="00095ECE" w:rsidRDefault="00CC7DA1" w:rsidP="00CC7DA1">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 xml:space="preserve">-rozpouštědla, odmašťovací přípravky, saponáty </w:t>
      </w:r>
    </w:p>
    <w:p w:rsidR="00CC7DA1" w:rsidRPr="00BD67FE" w:rsidRDefault="00CC7DA1" w:rsidP="00CC7DA1">
      <w:pPr>
        <w:pStyle w:val="Normlnweb"/>
        <w:jc w:val="center"/>
        <w:rPr>
          <w:b/>
          <w:bCs/>
          <w:sz w:val="18"/>
        </w:rPr>
      </w:pPr>
      <w:proofErr w:type="gramStart"/>
      <w:r w:rsidRPr="00BD67FE">
        <w:rPr>
          <w:b/>
          <w:bCs/>
          <w:sz w:val="18"/>
          <w:szCs w:val="32"/>
          <w:u w:val="single"/>
        </w:rPr>
        <w:t>U p o z o r n ě n í</w:t>
      </w:r>
      <w:proofErr w:type="gramEnd"/>
    </w:p>
    <w:p w:rsidR="00CC7DA1" w:rsidRPr="00687E33" w:rsidRDefault="00CC7DA1" w:rsidP="00CC7DA1">
      <w:pPr>
        <w:pStyle w:val="Bezmeze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0"/>
          <w:szCs w:val="32"/>
          <w:lang w:eastAsia="cs-CZ"/>
        </w:rPr>
      </w:pPr>
      <w:r w:rsidRPr="00687E33">
        <w:rPr>
          <w:rFonts w:ascii="Times New Roman" w:eastAsia="Times New Roman" w:hAnsi="Times New Roman" w:cs="Times New Roman"/>
          <w:b/>
          <w:sz w:val="20"/>
          <w:szCs w:val="32"/>
          <w:lang w:eastAsia="cs-CZ"/>
        </w:rPr>
        <w:t>K odvozu nebudou přijaty: koberce, linolea, výrobky z plastů a igelitů.</w:t>
      </w:r>
    </w:p>
    <w:p w:rsidR="00CC7DA1" w:rsidRPr="00687E33" w:rsidRDefault="00CC7DA1" w:rsidP="00CC7DA1">
      <w:pPr>
        <w:pStyle w:val="Bezmeze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0"/>
          <w:szCs w:val="32"/>
          <w:lang w:eastAsia="cs-CZ"/>
        </w:rPr>
      </w:pPr>
      <w:r w:rsidRPr="00687E33">
        <w:rPr>
          <w:rFonts w:ascii="Times New Roman" w:eastAsia="Times New Roman" w:hAnsi="Times New Roman" w:cs="Times New Roman"/>
          <w:b/>
          <w:sz w:val="20"/>
          <w:szCs w:val="32"/>
          <w:lang w:eastAsia="cs-CZ"/>
        </w:rPr>
        <w:t>Tento odpad lze uložit na čističce odpadních vod v Lípě.</w:t>
      </w:r>
    </w:p>
    <w:p w:rsidR="00CC7DA1" w:rsidRPr="00BD67FE" w:rsidRDefault="00CC7DA1" w:rsidP="00CC7DA1">
      <w:pPr>
        <w:pStyle w:val="Normlnweb"/>
        <w:rPr>
          <w:sz w:val="18"/>
        </w:rPr>
      </w:pPr>
      <w:r w:rsidRPr="00BD67FE">
        <w:rPr>
          <w:sz w:val="18"/>
          <w:szCs w:val="27"/>
        </w:rPr>
        <w:t xml:space="preserve">Dále upozorňujeme na zpětný odběr některých výrobků (§ 38 zákona č. 106/2005 Sb.). </w:t>
      </w:r>
      <w:r w:rsidRPr="00BD67FE">
        <w:rPr>
          <w:b/>
          <w:bCs/>
          <w:sz w:val="18"/>
          <w:szCs w:val="27"/>
          <w:u w:val="single"/>
        </w:rPr>
        <w:t xml:space="preserve">Povinnost zpětného odběru se vztahuje </w:t>
      </w:r>
      <w:proofErr w:type="gramStart"/>
      <w:r w:rsidRPr="00BD67FE">
        <w:rPr>
          <w:b/>
          <w:bCs/>
          <w:sz w:val="18"/>
          <w:szCs w:val="27"/>
          <w:u w:val="single"/>
        </w:rPr>
        <w:t>na</w:t>
      </w:r>
      <w:proofErr w:type="gramEnd"/>
    </w:p>
    <w:p w:rsidR="00CC7DA1" w:rsidRPr="00BD67FE" w:rsidRDefault="00CC7DA1" w:rsidP="00CC7DA1">
      <w:pPr>
        <w:pStyle w:val="Normlnweb"/>
        <w:numPr>
          <w:ilvl w:val="0"/>
          <w:numId w:val="30"/>
        </w:numPr>
        <w:spacing w:before="0" w:beforeAutospacing="0" w:after="0" w:afterAutospacing="0"/>
        <w:ind w:left="714" w:hanging="357"/>
        <w:rPr>
          <w:sz w:val="18"/>
        </w:rPr>
      </w:pPr>
      <w:r w:rsidRPr="00BD67FE">
        <w:rPr>
          <w:sz w:val="18"/>
          <w:szCs w:val="27"/>
        </w:rPr>
        <w:t>oleje jiné než surové minerální oleje a surové oleje z živičných nerostů, přípravky jinde neuvedené ani nezahrnuté obsahující nejméně 70% hmotnostních olejů, jsou-li tyto oleje podstatnou složkou těchto přípravků,</w:t>
      </w:r>
    </w:p>
    <w:p w:rsidR="00CC7DA1" w:rsidRPr="00BD67FE" w:rsidRDefault="00CC7DA1" w:rsidP="00CC7DA1">
      <w:pPr>
        <w:pStyle w:val="Normlnweb"/>
        <w:numPr>
          <w:ilvl w:val="0"/>
          <w:numId w:val="30"/>
        </w:numPr>
        <w:spacing w:before="0" w:beforeAutospacing="0" w:after="0" w:afterAutospacing="0"/>
        <w:ind w:left="714" w:hanging="357"/>
        <w:rPr>
          <w:sz w:val="18"/>
        </w:rPr>
      </w:pPr>
      <w:r w:rsidRPr="00BD67FE">
        <w:rPr>
          <w:sz w:val="18"/>
          <w:szCs w:val="27"/>
        </w:rPr>
        <w:t>elektrické akumulátory,</w:t>
      </w:r>
    </w:p>
    <w:p w:rsidR="00CC7DA1" w:rsidRPr="00BD67FE" w:rsidRDefault="00CC7DA1" w:rsidP="00CC7DA1">
      <w:pPr>
        <w:pStyle w:val="Normlnweb"/>
        <w:numPr>
          <w:ilvl w:val="0"/>
          <w:numId w:val="30"/>
        </w:numPr>
        <w:spacing w:before="0" w:beforeAutospacing="0" w:after="0" w:afterAutospacing="0"/>
        <w:ind w:left="714" w:hanging="357"/>
        <w:rPr>
          <w:sz w:val="18"/>
        </w:rPr>
      </w:pPr>
      <w:r w:rsidRPr="00BD67FE">
        <w:rPr>
          <w:sz w:val="18"/>
          <w:szCs w:val="27"/>
        </w:rPr>
        <w:t>galvanické články a baterie,</w:t>
      </w:r>
    </w:p>
    <w:p w:rsidR="00CC7DA1" w:rsidRPr="00BD67FE" w:rsidRDefault="00CC7DA1" w:rsidP="00CC7DA1">
      <w:pPr>
        <w:pStyle w:val="Normlnweb"/>
        <w:numPr>
          <w:ilvl w:val="0"/>
          <w:numId w:val="30"/>
        </w:numPr>
        <w:spacing w:before="0" w:beforeAutospacing="0" w:after="0" w:afterAutospacing="0"/>
        <w:ind w:left="714" w:hanging="357"/>
        <w:rPr>
          <w:sz w:val="18"/>
        </w:rPr>
      </w:pPr>
      <w:r w:rsidRPr="00BD67FE">
        <w:rPr>
          <w:sz w:val="18"/>
          <w:szCs w:val="27"/>
        </w:rPr>
        <w:t>výbojky a zářivky,</w:t>
      </w:r>
    </w:p>
    <w:p w:rsidR="00CC7DA1" w:rsidRPr="00BD67FE" w:rsidRDefault="00CC7DA1" w:rsidP="00CC7DA1">
      <w:pPr>
        <w:pStyle w:val="Normlnweb"/>
        <w:numPr>
          <w:ilvl w:val="0"/>
          <w:numId w:val="30"/>
        </w:numPr>
        <w:spacing w:before="0" w:beforeAutospacing="0" w:after="0" w:afterAutospacing="0"/>
        <w:ind w:left="714" w:hanging="357"/>
        <w:rPr>
          <w:sz w:val="18"/>
        </w:rPr>
      </w:pPr>
      <w:r w:rsidRPr="00BD67FE">
        <w:rPr>
          <w:sz w:val="18"/>
          <w:szCs w:val="27"/>
        </w:rPr>
        <w:t>pneumatiky,</w:t>
      </w:r>
    </w:p>
    <w:p w:rsidR="00CC7DA1" w:rsidRPr="00370C74" w:rsidRDefault="00CC7DA1" w:rsidP="00CC7DA1">
      <w:pPr>
        <w:pStyle w:val="Normlnweb"/>
        <w:numPr>
          <w:ilvl w:val="0"/>
          <w:numId w:val="30"/>
        </w:numPr>
        <w:spacing w:before="0" w:beforeAutospacing="0" w:after="0" w:afterAutospacing="0"/>
        <w:ind w:left="714" w:hanging="357"/>
        <w:rPr>
          <w:sz w:val="18"/>
        </w:rPr>
      </w:pPr>
      <w:r w:rsidRPr="00BD67FE">
        <w:rPr>
          <w:sz w:val="18"/>
          <w:szCs w:val="27"/>
        </w:rPr>
        <w:t>elektrozařízení pocházející z domácností Ponechání nebezpečného odpadu na místě svozu bez dohledu majitele nebo jiné pověřené osoby je nepřípustné!</w:t>
      </w:r>
    </w:p>
    <w:p w:rsidR="00CC7DA1" w:rsidRDefault="00CC7DA1" w:rsidP="00CC7DA1">
      <w:pPr>
        <w:pStyle w:val="Bezmezer"/>
        <w:jc w:val="both"/>
        <w:rPr>
          <w:rFonts w:ascii="Calibri" w:hAnsi="Calibri"/>
          <w:sz w:val="18"/>
          <w:szCs w:val="20"/>
        </w:rPr>
      </w:pPr>
    </w:p>
    <w:p w:rsidR="00CC7DA1" w:rsidRDefault="00CC7DA1" w:rsidP="00CC7DA1">
      <w:pPr>
        <w:pStyle w:val="Obsahrmce"/>
        <w:spacing w:line="100" w:lineRule="atLeast"/>
        <w:jc w:val="center"/>
      </w:pPr>
    </w:p>
    <w:p w:rsidR="00CC7DA1" w:rsidRDefault="00CC7DA1" w:rsidP="00CC7DA1">
      <w:pPr>
        <w:pStyle w:val="Obsahrmce"/>
        <w:spacing w:line="100" w:lineRule="atLeast"/>
      </w:pPr>
    </w:p>
    <w:p w:rsidR="00CC7DA1" w:rsidRDefault="00CC7DA1" w:rsidP="00CC7DA1">
      <w:pPr>
        <w:pStyle w:val="Obsahrmce"/>
        <w:spacing w:line="100" w:lineRule="atLeast"/>
      </w:pPr>
    </w:p>
    <w:p w:rsidR="00CC7DA1" w:rsidRDefault="00CC7DA1" w:rsidP="00CC7DA1">
      <w:pPr>
        <w:pStyle w:val="Obsahrmce"/>
        <w:spacing w:line="100" w:lineRule="atLeast"/>
      </w:pPr>
      <w:r>
        <w:rPr>
          <w:rFonts w:ascii="&amp;quot" w:hAnsi="&amp;quot"/>
          <w:noProof/>
          <w:color w:val="0066CC"/>
          <w:lang w:eastAsia="cs-CZ"/>
        </w:rPr>
        <w:drawing>
          <wp:inline distT="0" distB="0" distL="0" distR="0" wp14:anchorId="732A8E0D" wp14:editId="42986F60">
            <wp:extent cx="3889022" cy="3219450"/>
            <wp:effectExtent l="0" t="0" r="0" b="0"/>
            <wp:docPr id="1" name="Obrázek 1" descr="C:\Users\poplatky\Documents\Lipské listy\2019\září\o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ocuments\Lipské listy\2019\září\obr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2180" cy="3222064"/>
                    </a:xfrm>
                    <a:prstGeom prst="rect">
                      <a:avLst/>
                    </a:prstGeom>
                    <a:noFill/>
                    <a:ln>
                      <a:noFill/>
                    </a:ln>
                  </pic:spPr>
                </pic:pic>
              </a:graphicData>
            </a:graphic>
          </wp:inline>
        </w:drawing>
      </w:r>
    </w:p>
    <w:p w:rsidR="00CC7DA1" w:rsidRDefault="00CC7DA1" w:rsidP="00CC7DA1">
      <w:pPr>
        <w:pStyle w:val="Obsahrmce"/>
        <w:spacing w:line="100" w:lineRule="atLeast"/>
        <w:jc w:val="center"/>
      </w:pPr>
    </w:p>
    <w:p w:rsidR="00CC7DA1" w:rsidRDefault="00CC7DA1" w:rsidP="00CC7DA1">
      <w:pPr>
        <w:pStyle w:val="Obsahrmce"/>
        <w:spacing w:line="100" w:lineRule="atLeast"/>
        <w:jc w:val="center"/>
      </w:pPr>
      <w:r>
        <w:t>Lipské listy vydává: Obec Lípa</w:t>
      </w:r>
      <w:r>
        <w:br/>
        <w:t>IČO 00267805</w:t>
      </w:r>
      <w:r>
        <w:br/>
        <w:t>Četnost: čtyřikrát ročně</w:t>
      </w:r>
      <w:r>
        <w:br/>
        <w:t>Místo vydání: Obecní úřad Lípa</w:t>
      </w:r>
      <w:r>
        <w:br/>
        <w:t xml:space="preserve">Den vydání: </w:t>
      </w:r>
      <w:proofErr w:type="gramStart"/>
      <w:r>
        <w:t>30.09.2019</w:t>
      </w:r>
      <w:proofErr w:type="gramEnd"/>
    </w:p>
    <w:p w:rsidR="00BF43E5" w:rsidRPr="00CC7DA1" w:rsidRDefault="00CC7DA1" w:rsidP="00CC7DA1">
      <w:pPr>
        <w:pStyle w:val="Obsahrmce"/>
        <w:spacing w:line="100" w:lineRule="atLeast"/>
        <w:jc w:val="center"/>
      </w:pPr>
      <w:r>
        <w:t>Ev. číslo MK ČR E 12288</w:t>
      </w:r>
      <w:r w:rsidRPr="00E46165">
        <w:rPr>
          <w:b/>
          <w:noProof/>
        </w:rPr>
        <mc:AlternateContent>
          <mc:Choice Requires="wps">
            <w:drawing>
              <wp:anchor distT="0" distB="0" distL="0" distR="0" simplePos="0" relativeHeight="252091904" behindDoc="1" locked="0" layoutInCell="1" allowOverlap="1" wp14:anchorId="10F992CF" wp14:editId="5181C778">
                <wp:simplePos x="0" y="0"/>
                <wp:positionH relativeFrom="column">
                  <wp:posOffset>1104900</wp:posOffset>
                </wp:positionH>
                <wp:positionV relativeFrom="paragraph">
                  <wp:posOffset>2829560</wp:posOffset>
                </wp:positionV>
                <wp:extent cx="2371725" cy="1159510"/>
                <wp:effectExtent l="0" t="0" r="9525" b="254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DA1" w:rsidRDefault="00CC7DA1" w:rsidP="00CC7D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8" o:spid="_x0000_s1026" type="#_x0000_t202" style="position:absolute;left:0;text-align:left;margin-left:87pt;margin-top:222.8pt;width:186.75pt;height:91.3pt;z-index:-2512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chgIAAAcFAAAOAAAAZHJzL2Uyb0RvYy54bWysVNuO0zAQfUfiHyy/d3Mh3TbRpqu9UIS0&#10;XKRdPsBNnMbC8RjbbbIgPojv4McYO013WUBCiDw4Y3t8fGbmjM/Oh06SPTdWgCppchJTwlUFtVDb&#10;kn64W8+WlFjHVM0kKF7Se27p+er5s7NeFzyFFmTNDUEQZYtel7R1ThdRZKuWd8yegOYKNxswHXM4&#10;NduoNqxH9E5GaRyfRj2YWhuouLW4ej1u0lXAbxpeuXdNY7kjsqTIzYXRhHHjx2h1xoqtYboV1YEG&#10;+wcWHRMKLz1CXTPHyM6IX6A6URmw0LiTCroImkZUPMSA0STxk2huW6Z5iAWTY/UxTfb/wVZv9+8N&#10;EXVJU6yUYh3W6I4PDvbfvxENkhNcxyT12hboe6vR2w2XMGCxQ8BW30D10RIFVy1TW35hDPQtZzWS&#10;TPzJ6NHREcd6kE3/Bmq8jO0cBKChMZ3PIOaEIDoW6/5YICREKlxMXyySRTqnpMK9JJnn8ySUMGLF&#10;dFwb615x6Ig3SmpQAQGe7W+s83RYMbn42yxIUa+FlGFitpsracieoVrW4QsRPHGTyjsr8MdGxHEF&#10;WeIdfs/zDdX/kidpFl+m+Wx9ulzMsnU2n+WLeDmLk/wyP42zPLtef/UEk6xoRV1zdSMUn5SYZH9X&#10;6UNPjBoKWiR9SfM5pirE9ccg4/D9LshOOGxMKbqSLo9OrPCVfalqDJsVjgk52tHP9EOWMQfTP2Ql&#10;6MCXfhSBGzYDonhxbKC+R0UYwHph2fE1QaMF85mSHjuzpPbTjhlOiXytUFW+jSfDTMZmMpiq8GhJ&#10;HSWjeeXGdt9pI7YtIo+6VXCBymtE0MQDi4NesdsC+cPL4Nv58Tx4Pbxfqx8AAAD//wMAUEsDBBQA&#10;BgAIAAAAIQA6gFNY4AAAAAsBAAAPAAAAZHJzL2Rvd25yZXYueG1sTI9BT4NAEIXvJv6HzZh4MXaR&#10;AG2QpdFWb3pobXqesisQ2VnCLoX+e8eTPb7MyzffK9az7cTZDL51pOBpEYEwVDndUq3g8PX+uALh&#10;A5LGzpFRcDEe1uXtTYG5dhPtzHkfasEQ8jkqaELocyl91RiLfuF6Q3z7doPFwHGopR5wYrjtZBxF&#10;mbTYEn9osDebxlQ/+9EqyLbDOO1o87A9vH3gZ1/Hx9fLUan7u/nlGUQwc/gvw58+q0PJTic3kvai&#10;47xMeEtQkCRpBoIbabJMQZwYH69ikGUhrzeUvwAAAP//AwBQSwECLQAUAAYACAAAACEAtoM4kv4A&#10;AADhAQAAEwAAAAAAAAAAAAAAAAAAAAAAW0NvbnRlbnRfVHlwZXNdLnhtbFBLAQItABQABgAIAAAA&#10;IQA4/SH/1gAAAJQBAAALAAAAAAAAAAAAAAAAAC8BAABfcmVscy8ucmVsc1BLAQItABQABgAIAAAA&#10;IQCu+ckchgIAAAcFAAAOAAAAAAAAAAAAAAAAAC4CAABkcnMvZTJvRG9jLnhtbFBLAQItABQABgAI&#10;AAAAIQA6gFNY4AAAAAsBAAAPAAAAAAAAAAAAAAAAAOAEAABkcnMvZG93bnJldi54bWxQSwUGAAAA&#10;AAQABADzAAAA7QUAAAAA&#10;" stroked="f">
                <v:textbox inset="0,0,0,0">
                  <w:txbxContent>
                    <w:p w:rsidR="00CC7DA1" w:rsidRDefault="00CC7DA1" w:rsidP="00CC7DA1"/>
                  </w:txbxContent>
                </v:textbox>
              </v:shape>
            </w:pict>
          </mc:Fallback>
        </mc:AlternateContent>
      </w:r>
    </w:p>
    <w:sectPr w:rsidR="00BF43E5" w:rsidRPr="00CC7DA1" w:rsidSect="0047627E">
      <w:pgSz w:w="8391" w:h="11907" w:code="11"/>
      <w:pgMar w:top="720" w:right="720" w:bottom="720" w:left="720" w:header="284"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54F" w:rsidRDefault="0093254F" w:rsidP="003A6733">
      <w:pPr>
        <w:spacing w:after="0" w:line="240" w:lineRule="auto"/>
      </w:pPr>
      <w:r>
        <w:separator/>
      </w:r>
    </w:p>
  </w:endnote>
  <w:endnote w:type="continuationSeparator" w:id="0">
    <w:p w:rsidR="0093254F" w:rsidRDefault="0093254F" w:rsidP="003A6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onotype Corsiva">
    <w:panose1 w:val="03010101010201010101"/>
    <w:charset w:val="EE"/>
    <w:family w:val="script"/>
    <w:pitch w:val="variable"/>
    <w:sig w:usb0="00000287" w:usb1="00000000" w:usb2="00000000" w:usb3="00000000" w:csb0="0000009F" w:csb1="00000000"/>
  </w:font>
  <w:font w:name="Crimson Text">
    <w:charset w:val="00"/>
    <w:family w:val="auto"/>
    <w:pitch w:val="default"/>
  </w:font>
  <w:font w:name="Bevan">
    <w:charset w:val="00"/>
    <w:family w:val="auto"/>
    <w:pitch w:val="default"/>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EE"/>
    <w:family w:val="auto"/>
    <w:pitch w:val="variable"/>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EE"/>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istral">
    <w:panose1 w:val="03090702030407020403"/>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ISOCTEUR">
    <w:altName w:val="Consolas"/>
    <w:charset w:val="EE"/>
    <w:family w:val="modern"/>
    <w:pitch w:val="fixed"/>
    <w:sig w:usb0="00000001"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Rounded MT Bold">
    <w:altName w:val="Calibri"/>
    <w:charset w:val="00"/>
    <w:family w:val="swiss"/>
    <w:pitch w:val="variable"/>
    <w:sig w:usb0="00000003" w:usb1="00000000" w:usb2="00000000" w:usb3="00000000" w:csb0="00000001" w:csb1="00000000"/>
  </w:font>
  <w:font w:name="Bahnschrift Light SemiCondensed">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54F" w:rsidRDefault="0093254F" w:rsidP="003A6733">
      <w:pPr>
        <w:spacing w:after="0" w:line="240" w:lineRule="auto"/>
      </w:pPr>
      <w:r>
        <w:separator/>
      </w:r>
    </w:p>
  </w:footnote>
  <w:footnote w:type="continuationSeparator" w:id="0">
    <w:p w:rsidR="0093254F" w:rsidRDefault="0093254F" w:rsidP="003A6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B30"/>
    <w:multiLevelType w:val="hybridMultilevel"/>
    <w:tmpl w:val="DF3A7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2175B1"/>
    <w:multiLevelType w:val="hybridMultilevel"/>
    <w:tmpl w:val="8228D7B8"/>
    <w:lvl w:ilvl="0" w:tplc="8D3A7ED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nsid w:val="080D198E"/>
    <w:multiLevelType w:val="hybridMultilevel"/>
    <w:tmpl w:val="08806D7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094C09"/>
    <w:multiLevelType w:val="hybridMultilevel"/>
    <w:tmpl w:val="F5F455CE"/>
    <w:lvl w:ilvl="0" w:tplc="D0165F92">
      <w:start w:val="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DB08E5"/>
    <w:multiLevelType w:val="hybridMultilevel"/>
    <w:tmpl w:val="B1FCC1B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109318D4"/>
    <w:multiLevelType w:val="hybridMultilevel"/>
    <w:tmpl w:val="60D06550"/>
    <w:lvl w:ilvl="0" w:tplc="0405000F">
      <w:start w:val="1"/>
      <w:numFmt w:val="decimal"/>
      <w:lvlText w:val="%1."/>
      <w:lvlJc w:val="left"/>
      <w:pPr>
        <w:ind w:left="1778" w:hanging="360"/>
      </w:p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6">
    <w:nsid w:val="128F25CF"/>
    <w:multiLevelType w:val="hybridMultilevel"/>
    <w:tmpl w:val="708AE7D0"/>
    <w:lvl w:ilvl="0" w:tplc="B224A59E">
      <w:start w:val="1"/>
      <w:numFmt w:val="bullet"/>
      <w:lvlText w:val=""/>
      <w:lvlJc w:val="left"/>
      <w:pPr>
        <w:ind w:left="1288" w:hanging="360"/>
      </w:pPr>
      <w:rPr>
        <w:rFonts w:ascii="Symbol" w:hAnsi="Symbol" w:hint="default"/>
        <w:sz w:val="40"/>
        <w:szCs w:val="40"/>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7">
    <w:nsid w:val="1DA1736F"/>
    <w:multiLevelType w:val="hybridMultilevel"/>
    <w:tmpl w:val="6EE48636"/>
    <w:lvl w:ilvl="0" w:tplc="3FBED404">
      <w:start w:val="1"/>
      <w:numFmt w:val="lowerLetter"/>
      <w:lvlText w:val="%1."/>
      <w:lvlJc w:val="left"/>
      <w:pPr>
        <w:tabs>
          <w:tab w:val="num" w:pos="720"/>
        </w:tabs>
        <w:ind w:left="720" w:hanging="360"/>
      </w:pPr>
    </w:lvl>
    <w:lvl w:ilvl="1" w:tplc="215E9B2C">
      <w:start w:val="1"/>
      <w:numFmt w:val="lowerLetter"/>
      <w:lvlText w:val="%2."/>
      <w:lvlJc w:val="left"/>
      <w:pPr>
        <w:tabs>
          <w:tab w:val="num" w:pos="1440"/>
        </w:tabs>
        <w:ind w:left="1440" w:hanging="360"/>
      </w:pPr>
    </w:lvl>
    <w:lvl w:ilvl="2" w:tplc="553659F0">
      <w:start w:val="1"/>
      <w:numFmt w:val="lowerLetter"/>
      <w:lvlText w:val="%3."/>
      <w:lvlJc w:val="left"/>
      <w:pPr>
        <w:tabs>
          <w:tab w:val="num" w:pos="2160"/>
        </w:tabs>
        <w:ind w:left="2160" w:hanging="360"/>
      </w:pPr>
    </w:lvl>
    <w:lvl w:ilvl="3" w:tplc="B928B066">
      <w:start w:val="1"/>
      <w:numFmt w:val="lowerLetter"/>
      <w:lvlText w:val="%4."/>
      <w:lvlJc w:val="left"/>
      <w:pPr>
        <w:tabs>
          <w:tab w:val="num" w:pos="2880"/>
        </w:tabs>
        <w:ind w:left="2880" w:hanging="360"/>
      </w:pPr>
    </w:lvl>
    <w:lvl w:ilvl="4" w:tplc="A73881C0">
      <w:start w:val="1"/>
      <w:numFmt w:val="lowerLetter"/>
      <w:lvlText w:val="%5."/>
      <w:lvlJc w:val="left"/>
      <w:pPr>
        <w:tabs>
          <w:tab w:val="num" w:pos="3600"/>
        </w:tabs>
        <w:ind w:left="3600" w:hanging="360"/>
      </w:pPr>
    </w:lvl>
    <w:lvl w:ilvl="5" w:tplc="09DCB096">
      <w:start w:val="1"/>
      <w:numFmt w:val="lowerLetter"/>
      <w:lvlText w:val="%6."/>
      <w:lvlJc w:val="left"/>
      <w:pPr>
        <w:tabs>
          <w:tab w:val="num" w:pos="4320"/>
        </w:tabs>
        <w:ind w:left="4320" w:hanging="360"/>
      </w:pPr>
    </w:lvl>
    <w:lvl w:ilvl="6" w:tplc="E8440798">
      <w:start w:val="1"/>
      <w:numFmt w:val="lowerLetter"/>
      <w:lvlText w:val="%7."/>
      <w:lvlJc w:val="left"/>
      <w:pPr>
        <w:tabs>
          <w:tab w:val="num" w:pos="5040"/>
        </w:tabs>
        <w:ind w:left="5040" w:hanging="360"/>
      </w:pPr>
    </w:lvl>
    <w:lvl w:ilvl="7" w:tplc="D1EABBF4">
      <w:start w:val="1"/>
      <w:numFmt w:val="lowerLetter"/>
      <w:lvlText w:val="%8."/>
      <w:lvlJc w:val="left"/>
      <w:pPr>
        <w:tabs>
          <w:tab w:val="num" w:pos="5760"/>
        </w:tabs>
        <w:ind w:left="5760" w:hanging="360"/>
      </w:pPr>
    </w:lvl>
    <w:lvl w:ilvl="8" w:tplc="FD2ACC22">
      <w:start w:val="1"/>
      <w:numFmt w:val="lowerLetter"/>
      <w:lvlText w:val="%9."/>
      <w:lvlJc w:val="left"/>
      <w:pPr>
        <w:tabs>
          <w:tab w:val="num" w:pos="6480"/>
        </w:tabs>
        <w:ind w:left="6480" w:hanging="360"/>
      </w:pPr>
    </w:lvl>
  </w:abstractNum>
  <w:abstractNum w:abstractNumId="8">
    <w:nsid w:val="23E96072"/>
    <w:multiLevelType w:val="hybridMultilevel"/>
    <w:tmpl w:val="768402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7B03D3"/>
    <w:multiLevelType w:val="hybridMultilevel"/>
    <w:tmpl w:val="B116180C"/>
    <w:lvl w:ilvl="0" w:tplc="04050001">
      <w:start w:val="1"/>
      <w:numFmt w:val="bullet"/>
      <w:lvlText w:val=""/>
      <w:lvlJc w:val="left"/>
      <w:pPr>
        <w:ind w:left="1185" w:hanging="360"/>
      </w:pPr>
      <w:rPr>
        <w:rFonts w:ascii="Symbol" w:hAnsi="Symbol"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10">
    <w:nsid w:val="28B1522F"/>
    <w:multiLevelType w:val="hybridMultilevel"/>
    <w:tmpl w:val="5BB808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AB75789"/>
    <w:multiLevelType w:val="hybridMultilevel"/>
    <w:tmpl w:val="C5E20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E87324B"/>
    <w:multiLevelType w:val="hybridMultilevel"/>
    <w:tmpl w:val="37C4BCA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3">
    <w:nsid w:val="2ECC7DDB"/>
    <w:multiLevelType w:val="hybridMultilevel"/>
    <w:tmpl w:val="0310E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EE66984"/>
    <w:multiLevelType w:val="hybridMultilevel"/>
    <w:tmpl w:val="840895F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2EEF4D9A"/>
    <w:multiLevelType w:val="hybridMultilevel"/>
    <w:tmpl w:val="60F054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9B26C9"/>
    <w:multiLevelType w:val="hybridMultilevel"/>
    <w:tmpl w:val="E37CC6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4433614"/>
    <w:multiLevelType w:val="hybridMultilevel"/>
    <w:tmpl w:val="DD20CA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3450135D"/>
    <w:multiLevelType w:val="hybridMultilevel"/>
    <w:tmpl w:val="FE4AFED6"/>
    <w:lvl w:ilvl="0" w:tplc="E20696BE">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50A7BFF"/>
    <w:multiLevelType w:val="hybridMultilevel"/>
    <w:tmpl w:val="546E61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53151DA"/>
    <w:multiLevelType w:val="hybridMultilevel"/>
    <w:tmpl w:val="DA2EA4BE"/>
    <w:lvl w:ilvl="0" w:tplc="0405000F">
      <w:start w:val="1"/>
      <w:numFmt w:val="decimal"/>
      <w:lvlText w:val="%1."/>
      <w:lvlJc w:val="left"/>
      <w:pPr>
        <w:tabs>
          <w:tab w:val="num" w:pos="1068"/>
        </w:tabs>
        <w:ind w:left="1068" w:hanging="360"/>
      </w:p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21">
    <w:nsid w:val="36727DD0"/>
    <w:multiLevelType w:val="hybridMultilevel"/>
    <w:tmpl w:val="8A265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8863D1A"/>
    <w:multiLevelType w:val="hybridMultilevel"/>
    <w:tmpl w:val="3446E522"/>
    <w:lvl w:ilvl="0" w:tplc="0405000F">
      <w:start w:val="1"/>
      <w:numFmt w:val="decimal"/>
      <w:lvlText w:val="%1."/>
      <w:lvlJc w:val="left"/>
      <w:pPr>
        <w:tabs>
          <w:tab w:val="num" w:pos="1068"/>
        </w:tabs>
        <w:ind w:left="1068" w:hanging="360"/>
      </w:pPr>
    </w:lvl>
    <w:lvl w:ilvl="1" w:tplc="5D24A632">
      <w:numFmt w:val="bullet"/>
      <w:lvlText w:val="-"/>
      <w:lvlJc w:val="left"/>
      <w:pPr>
        <w:tabs>
          <w:tab w:val="num" w:pos="1788"/>
        </w:tabs>
        <w:ind w:left="1788" w:hanging="360"/>
      </w:pPr>
      <w:rPr>
        <w:rFonts w:ascii="Times New Roman" w:eastAsia="Times New Roman" w:hAnsi="Times New Roman" w:cs="Times New Roman" w:hint="default"/>
      </w:r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23">
    <w:nsid w:val="417032A0"/>
    <w:multiLevelType w:val="hybridMultilevel"/>
    <w:tmpl w:val="94DC63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2237E2C"/>
    <w:multiLevelType w:val="hybridMultilevel"/>
    <w:tmpl w:val="4D3AF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3A66AB0"/>
    <w:multiLevelType w:val="hybridMultilevel"/>
    <w:tmpl w:val="6C6A8970"/>
    <w:lvl w:ilvl="0" w:tplc="04050003">
      <w:start w:val="1"/>
      <w:numFmt w:val="bullet"/>
      <w:lvlText w:val="o"/>
      <w:lvlJc w:val="left"/>
      <w:pPr>
        <w:ind w:left="786" w:hanging="360"/>
      </w:pPr>
      <w:rPr>
        <w:rFonts w:ascii="Courier New" w:hAnsi="Courier New" w:cs="Courier New"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6">
    <w:nsid w:val="45E11820"/>
    <w:multiLevelType w:val="hybridMultilevel"/>
    <w:tmpl w:val="75E68CC2"/>
    <w:lvl w:ilvl="0" w:tplc="6FD6D8B0">
      <w:start w:val="1"/>
      <w:numFmt w:val="bullet"/>
      <w:lvlText w:val=""/>
      <w:lvlJc w:val="left"/>
      <w:pPr>
        <w:ind w:left="862" w:hanging="360"/>
      </w:pPr>
      <w:rPr>
        <w:rFonts w:ascii="Symbol" w:hAnsi="Symbol" w:hint="default"/>
        <w:b/>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7">
    <w:nsid w:val="47596E5C"/>
    <w:multiLevelType w:val="hybridMultilevel"/>
    <w:tmpl w:val="98904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7780F3E"/>
    <w:multiLevelType w:val="hybridMultilevel"/>
    <w:tmpl w:val="C136B3BE"/>
    <w:lvl w:ilvl="0" w:tplc="F374664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9F61B47"/>
    <w:multiLevelType w:val="hybridMultilevel"/>
    <w:tmpl w:val="3A4E2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B0F522E"/>
    <w:multiLevelType w:val="hybridMultilevel"/>
    <w:tmpl w:val="317CE7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DC125FB"/>
    <w:multiLevelType w:val="hybridMultilevel"/>
    <w:tmpl w:val="703C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1BC6E77"/>
    <w:multiLevelType w:val="hybridMultilevel"/>
    <w:tmpl w:val="329E43DE"/>
    <w:lvl w:ilvl="0" w:tplc="1C86CAC4">
      <w:start w:val="1"/>
      <w:numFmt w:val="decimal"/>
      <w:lvlText w:val="%1."/>
      <w:lvlJc w:val="left"/>
      <w:pPr>
        <w:ind w:left="1083"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3390542"/>
    <w:multiLevelType w:val="hybridMultilevel"/>
    <w:tmpl w:val="B638F730"/>
    <w:lvl w:ilvl="0" w:tplc="1C86CAC4">
      <w:start w:val="1"/>
      <w:numFmt w:val="decimal"/>
      <w:lvlText w:val="%1."/>
      <w:lvlJc w:val="left"/>
      <w:pPr>
        <w:ind w:left="1083" w:hanging="375"/>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4482136"/>
    <w:multiLevelType w:val="hybridMultilevel"/>
    <w:tmpl w:val="750E2298"/>
    <w:lvl w:ilvl="0" w:tplc="04050001">
      <w:start w:val="1"/>
      <w:numFmt w:val="bullet"/>
      <w:lvlText w:val=""/>
      <w:lvlJc w:val="left"/>
      <w:pPr>
        <w:ind w:left="1185" w:hanging="360"/>
      </w:pPr>
      <w:rPr>
        <w:rFonts w:ascii="Symbol" w:hAnsi="Symbol" w:hint="default"/>
      </w:rPr>
    </w:lvl>
    <w:lvl w:ilvl="1" w:tplc="04050003" w:tentative="1">
      <w:start w:val="1"/>
      <w:numFmt w:val="bullet"/>
      <w:lvlText w:val="o"/>
      <w:lvlJc w:val="left"/>
      <w:pPr>
        <w:ind w:left="1905" w:hanging="360"/>
      </w:pPr>
      <w:rPr>
        <w:rFonts w:ascii="Courier New" w:hAnsi="Courier New" w:cs="Courier New" w:hint="default"/>
      </w:rPr>
    </w:lvl>
    <w:lvl w:ilvl="2" w:tplc="04050005" w:tentative="1">
      <w:start w:val="1"/>
      <w:numFmt w:val="bullet"/>
      <w:lvlText w:val=""/>
      <w:lvlJc w:val="left"/>
      <w:pPr>
        <w:ind w:left="2625" w:hanging="360"/>
      </w:pPr>
      <w:rPr>
        <w:rFonts w:ascii="Wingdings" w:hAnsi="Wingdings" w:hint="default"/>
      </w:rPr>
    </w:lvl>
    <w:lvl w:ilvl="3" w:tplc="04050001" w:tentative="1">
      <w:start w:val="1"/>
      <w:numFmt w:val="bullet"/>
      <w:lvlText w:val=""/>
      <w:lvlJc w:val="left"/>
      <w:pPr>
        <w:ind w:left="3345" w:hanging="360"/>
      </w:pPr>
      <w:rPr>
        <w:rFonts w:ascii="Symbol" w:hAnsi="Symbol" w:hint="default"/>
      </w:rPr>
    </w:lvl>
    <w:lvl w:ilvl="4" w:tplc="04050003" w:tentative="1">
      <w:start w:val="1"/>
      <w:numFmt w:val="bullet"/>
      <w:lvlText w:val="o"/>
      <w:lvlJc w:val="left"/>
      <w:pPr>
        <w:ind w:left="4065" w:hanging="360"/>
      </w:pPr>
      <w:rPr>
        <w:rFonts w:ascii="Courier New" w:hAnsi="Courier New" w:cs="Courier New" w:hint="default"/>
      </w:rPr>
    </w:lvl>
    <w:lvl w:ilvl="5" w:tplc="04050005" w:tentative="1">
      <w:start w:val="1"/>
      <w:numFmt w:val="bullet"/>
      <w:lvlText w:val=""/>
      <w:lvlJc w:val="left"/>
      <w:pPr>
        <w:ind w:left="4785" w:hanging="360"/>
      </w:pPr>
      <w:rPr>
        <w:rFonts w:ascii="Wingdings" w:hAnsi="Wingdings" w:hint="default"/>
      </w:rPr>
    </w:lvl>
    <w:lvl w:ilvl="6" w:tplc="04050001" w:tentative="1">
      <w:start w:val="1"/>
      <w:numFmt w:val="bullet"/>
      <w:lvlText w:val=""/>
      <w:lvlJc w:val="left"/>
      <w:pPr>
        <w:ind w:left="5505" w:hanging="360"/>
      </w:pPr>
      <w:rPr>
        <w:rFonts w:ascii="Symbol" w:hAnsi="Symbol" w:hint="default"/>
      </w:rPr>
    </w:lvl>
    <w:lvl w:ilvl="7" w:tplc="04050003" w:tentative="1">
      <w:start w:val="1"/>
      <w:numFmt w:val="bullet"/>
      <w:lvlText w:val="o"/>
      <w:lvlJc w:val="left"/>
      <w:pPr>
        <w:ind w:left="6225" w:hanging="360"/>
      </w:pPr>
      <w:rPr>
        <w:rFonts w:ascii="Courier New" w:hAnsi="Courier New" w:cs="Courier New" w:hint="default"/>
      </w:rPr>
    </w:lvl>
    <w:lvl w:ilvl="8" w:tplc="04050005" w:tentative="1">
      <w:start w:val="1"/>
      <w:numFmt w:val="bullet"/>
      <w:lvlText w:val=""/>
      <w:lvlJc w:val="left"/>
      <w:pPr>
        <w:ind w:left="6945" w:hanging="360"/>
      </w:pPr>
      <w:rPr>
        <w:rFonts w:ascii="Wingdings" w:hAnsi="Wingdings" w:hint="default"/>
      </w:rPr>
    </w:lvl>
  </w:abstractNum>
  <w:abstractNum w:abstractNumId="35">
    <w:nsid w:val="5BC56CA9"/>
    <w:multiLevelType w:val="hybridMultilevel"/>
    <w:tmpl w:val="1FF41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CEB65B1"/>
    <w:multiLevelType w:val="hybridMultilevel"/>
    <w:tmpl w:val="F73451A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0361340"/>
    <w:multiLevelType w:val="hybridMultilevel"/>
    <w:tmpl w:val="6EE60B0E"/>
    <w:lvl w:ilvl="0" w:tplc="1C86CAC4">
      <w:start w:val="1"/>
      <w:numFmt w:val="decimal"/>
      <w:lvlText w:val="%1."/>
      <w:lvlJc w:val="left"/>
      <w:pPr>
        <w:ind w:left="1083" w:hanging="37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nsid w:val="706401FE"/>
    <w:multiLevelType w:val="hybridMultilevel"/>
    <w:tmpl w:val="2FDC8F0C"/>
    <w:lvl w:ilvl="0" w:tplc="81D6678A">
      <w:start w:val="1"/>
      <w:numFmt w:val="bullet"/>
      <w:lvlText w:val=""/>
      <w:lvlJc w:val="left"/>
      <w:pPr>
        <w:ind w:left="750" w:hanging="360"/>
      </w:pPr>
      <w:rPr>
        <w:rFonts w:ascii="Symbol" w:hAnsi="Symbol" w:hint="default"/>
      </w:rPr>
    </w:lvl>
    <w:lvl w:ilvl="1" w:tplc="81D6678A">
      <w:start w:val="1"/>
      <w:numFmt w:val="bullet"/>
      <w:lvlText w:val=""/>
      <w:lvlJc w:val="left"/>
      <w:pPr>
        <w:ind w:left="1470" w:hanging="360"/>
      </w:pPr>
      <w:rPr>
        <w:rFonts w:ascii="Symbol" w:hAnsi="Symbol"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39">
    <w:nsid w:val="71E0752E"/>
    <w:multiLevelType w:val="hybridMultilevel"/>
    <w:tmpl w:val="0776AE2E"/>
    <w:lvl w:ilvl="0" w:tplc="0405000B">
      <w:start w:val="1"/>
      <w:numFmt w:val="bullet"/>
      <w:lvlText w:val=""/>
      <w:lvlJc w:val="left"/>
      <w:pPr>
        <w:ind w:left="360" w:hanging="360"/>
      </w:pPr>
      <w:rPr>
        <w:rFonts w:ascii="Wingdings" w:hAnsi="Wingdings" w:hint="default"/>
      </w:rPr>
    </w:lvl>
    <w:lvl w:ilvl="1" w:tplc="45508B90">
      <w:numFmt w:val="bullet"/>
      <w:lvlText w:val=""/>
      <w:lvlJc w:val="left"/>
      <w:pPr>
        <w:ind w:left="1080" w:hanging="360"/>
      </w:pPr>
      <w:rPr>
        <w:rFonts w:ascii="Symbol" w:eastAsiaTheme="minorHAnsi" w:hAnsi="Symbol"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3705FB4"/>
    <w:multiLevelType w:val="hybridMultilevel"/>
    <w:tmpl w:val="6C24FD60"/>
    <w:lvl w:ilvl="0" w:tplc="EF927830">
      <w:start w:val="10"/>
      <w:numFmt w:val="bullet"/>
      <w:lvlText w:val="–"/>
      <w:lvlJc w:val="left"/>
      <w:pPr>
        <w:tabs>
          <w:tab w:val="num" w:pos="435"/>
        </w:tabs>
        <w:ind w:left="435" w:hanging="360"/>
      </w:pPr>
      <w:rPr>
        <w:rFonts w:ascii="Times New Roman" w:eastAsia="Times New Roman" w:hAnsi="Times New Roman" w:cs="Times New Roman" w:hint="default"/>
      </w:rPr>
    </w:lvl>
    <w:lvl w:ilvl="1" w:tplc="04050003" w:tentative="1">
      <w:start w:val="1"/>
      <w:numFmt w:val="bullet"/>
      <w:lvlText w:val="o"/>
      <w:lvlJc w:val="left"/>
      <w:pPr>
        <w:tabs>
          <w:tab w:val="num" w:pos="1155"/>
        </w:tabs>
        <w:ind w:left="1155" w:hanging="360"/>
      </w:pPr>
      <w:rPr>
        <w:rFonts w:ascii="Courier New" w:hAnsi="Courier New" w:hint="default"/>
      </w:rPr>
    </w:lvl>
    <w:lvl w:ilvl="2" w:tplc="04050005" w:tentative="1">
      <w:start w:val="1"/>
      <w:numFmt w:val="bullet"/>
      <w:lvlText w:val=""/>
      <w:lvlJc w:val="left"/>
      <w:pPr>
        <w:tabs>
          <w:tab w:val="num" w:pos="1875"/>
        </w:tabs>
        <w:ind w:left="1875" w:hanging="360"/>
      </w:pPr>
      <w:rPr>
        <w:rFonts w:ascii="Wingdings" w:hAnsi="Wingdings" w:hint="default"/>
      </w:rPr>
    </w:lvl>
    <w:lvl w:ilvl="3" w:tplc="04050001" w:tentative="1">
      <w:start w:val="1"/>
      <w:numFmt w:val="bullet"/>
      <w:lvlText w:val=""/>
      <w:lvlJc w:val="left"/>
      <w:pPr>
        <w:tabs>
          <w:tab w:val="num" w:pos="2595"/>
        </w:tabs>
        <w:ind w:left="2595" w:hanging="360"/>
      </w:pPr>
      <w:rPr>
        <w:rFonts w:ascii="Symbol" w:hAnsi="Symbol" w:hint="default"/>
      </w:rPr>
    </w:lvl>
    <w:lvl w:ilvl="4" w:tplc="04050003" w:tentative="1">
      <w:start w:val="1"/>
      <w:numFmt w:val="bullet"/>
      <w:lvlText w:val="o"/>
      <w:lvlJc w:val="left"/>
      <w:pPr>
        <w:tabs>
          <w:tab w:val="num" w:pos="3315"/>
        </w:tabs>
        <w:ind w:left="3315" w:hanging="360"/>
      </w:pPr>
      <w:rPr>
        <w:rFonts w:ascii="Courier New" w:hAnsi="Courier New" w:hint="default"/>
      </w:rPr>
    </w:lvl>
    <w:lvl w:ilvl="5" w:tplc="04050005" w:tentative="1">
      <w:start w:val="1"/>
      <w:numFmt w:val="bullet"/>
      <w:lvlText w:val=""/>
      <w:lvlJc w:val="left"/>
      <w:pPr>
        <w:tabs>
          <w:tab w:val="num" w:pos="4035"/>
        </w:tabs>
        <w:ind w:left="4035" w:hanging="360"/>
      </w:pPr>
      <w:rPr>
        <w:rFonts w:ascii="Wingdings" w:hAnsi="Wingdings" w:hint="default"/>
      </w:rPr>
    </w:lvl>
    <w:lvl w:ilvl="6" w:tplc="04050001" w:tentative="1">
      <w:start w:val="1"/>
      <w:numFmt w:val="bullet"/>
      <w:lvlText w:val=""/>
      <w:lvlJc w:val="left"/>
      <w:pPr>
        <w:tabs>
          <w:tab w:val="num" w:pos="4755"/>
        </w:tabs>
        <w:ind w:left="4755" w:hanging="360"/>
      </w:pPr>
      <w:rPr>
        <w:rFonts w:ascii="Symbol" w:hAnsi="Symbol" w:hint="default"/>
      </w:rPr>
    </w:lvl>
    <w:lvl w:ilvl="7" w:tplc="04050003" w:tentative="1">
      <w:start w:val="1"/>
      <w:numFmt w:val="bullet"/>
      <w:lvlText w:val="o"/>
      <w:lvlJc w:val="left"/>
      <w:pPr>
        <w:tabs>
          <w:tab w:val="num" w:pos="5475"/>
        </w:tabs>
        <w:ind w:left="5475" w:hanging="360"/>
      </w:pPr>
      <w:rPr>
        <w:rFonts w:ascii="Courier New" w:hAnsi="Courier New" w:hint="default"/>
      </w:rPr>
    </w:lvl>
    <w:lvl w:ilvl="8" w:tplc="04050005" w:tentative="1">
      <w:start w:val="1"/>
      <w:numFmt w:val="bullet"/>
      <w:lvlText w:val=""/>
      <w:lvlJc w:val="left"/>
      <w:pPr>
        <w:tabs>
          <w:tab w:val="num" w:pos="6195"/>
        </w:tabs>
        <w:ind w:left="6195" w:hanging="360"/>
      </w:pPr>
      <w:rPr>
        <w:rFonts w:ascii="Wingdings" w:hAnsi="Wingdings" w:hint="default"/>
      </w:rPr>
    </w:lvl>
  </w:abstractNum>
  <w:abstractNum w:abstractNumId="41">
    <w:nsid w:val="73C93AAF"/>
    <w:multiLevelType w:val="hybridMultilevel"/>
    <w:tmpl w:val="1E006FD8"/>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2">
    <w:nsid w:val="74A35B94"/>
    <w:multiLevelType w:val="multilevel"/>
    <w:tmpl w:val="30F0EF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14"/>
  </w:num>
  <w:num w:numId="3">
    <w:abstractNumId w:val="28"/>
  </w:num>
  <w:num w:numId="4">
    <w:abstractNumId w:val="38"/>
  </w:num>
  <w:num w:numId="5">
    <w:abstractNumId w:val="3"/>
  </w:num>
  <w:num w:numId="6">
    <w:abstractNumId w:val="39"/>
  </w:num>
  <w:num w:numId="7">
    <w:abstractNumId w:val="11"/>
  </w:num>
  <w:num w:numId="8">
    <w:abstractNumId w:val="25"/>
  </w:num>
  <w:num w:numId="9">
    <w:abstractNumId w:val="19"/>
  </w:num>
  <w:num w:numId="10">
    <w:abstractNumId w:val="27"/>
  </w:num>
  <w:num w:numId="11">
    <w:abstractNumId w:val="31"/>
  </w:num>
  <w:num w:numId="12">
    <w:abstractNumId w:val="24"/>
  </w:num>
  <w:num w:numId="13">
    <w:abstractNumId w:val="40"/>
  </w:num>
  <w:num w:numId="14">
    <w:abstractNumId w:val="22"/>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5"/>
  </w:num>
  <w:num w:numId="18">
    <w:abstractNumId w:val="12"/>
  </w:num>
  <w:num w:numId="19">
    <w:abstractNumId w:val="37"/>
  </w:num>
  <w:num w:numId="20">
    <w:abstractNumId w:val="33"/>
  </w:num>
  <w:num w:numId="21">
    <w:abstractNumId w:val="32"/>
  </w:num>
  <w:num w:numId="22">
    <w:abstractNumId w:val="29"/>
  </w:num>
  <w:num w:numId="23">
    <w:abstractNumId w:val="42"/>
  </w:num>
  <w:num w:numId="24">
    <w:abstractNumId w:val="1"/>
  </w:num>
  <w:num w:numId="25">
    <w:abstractNumId w:val="4"/>
  </w:num>
  <w:num w:numId="26">
    <w:abstractNumId w:val="17"/>
  </w:num>
  <w:num w:numId="27">
    <w:abstractNumId w:val="10"/>
  </w:num>
  <w:num w:numId="28">
    <w:abstractNumId w:val="21"/>
  </w:num>
  <w:num w:numId="29">
    <w:abstractNumId w:val="4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5"/>
  </w:num>
  <w:num w:numId="35">
    <w:abstractNumId w:val="23"/>
  </w:num>
  <w:num w:numId="36">
    <w:abstractNumId w:val="34"/>
  </w:num>
  <w:num w:numId="37">
    <w:abstractNumId w:val="9"/>
  </w:num>
  <w:num w:numId="38">
    <w:abstractNumId w:val="0"/>
  </w:num>
  <w:num w:numId="39">
    <w:abstractNumId w:val="8"/>
  </w:num>
  <w:num w:numId="40">
    <w:abstractNumId w:val="6"/>
  </w:num>
  <w:num w:numId="41">
    <w:abstractNumId w:val="26"/>
  </w:num>
  <w:num w:numId="42">
    <w:abstractNumId w:val="36"/>
  </w:num>
  <w:num w:numId="43">
    <w:abstractNumId w:val="30"/>
  </w:num>
  <w:num w:numId="44">
    <w:abstractNumId w:val="13"/>
  </w:num>
  <w:num w:numId="4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documentProtection w:formatting="1"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1F4"/>
    <w:rsid w:val="00000CBD"/>
    <w:rsid w:val="00011432"/>
    <w:rsid w:val="00013FB5"/>
    <w:rsid w:val="00014B57"/>
    <w:rsid w:val="00017206"/>
    <w:rsid w:val="000217E2"/>
    <w:rsid w:val="0002443D"/>
    <w:rsid w:val="00032282"/>
    <w:rsid w:val="000327BD"/>
    <w:rsid w:val="000340EE"/>
    <w:rsid w:val="00042C73"/>
    <w:rsid w:val="00043FCD"/>
    <w:rsid w:val="00044724"/>
    <w:rsid w:val="00052097"/>
    <w:rsid w:val="000603CB"/>
    <w:rsid w:val="00060AB5"/>
    <w:rsid w:val="0006285A"/>
    <w:rsid w:val="00064177"/>
    <w:rsid w:val="000654BF"/>
    <w:rsid w:val="00072EDE"/>
    <w:rsid w:val="00073701"/>
    <w:rsid w:val="00075853"/>
    <w:rsid w:val="00087448"/>
    <w:rsid w:val="00091BFC"/>
    <w:rsid w:val="000A00B5"/>
    <w:rsid w:val="000A0F6F"/>
    <w:rsid w:val="000A44F6"/>
    <w:rsid w:val="000B25D2"/>
    <w:rsid w:val="000B33FD"/>
    <w:rsid w:val="000B39DF"/>
    <w:rsid w:val="000B4F67"/>
    <w:rsid w:val="000C3B84"/>
    <w:rsid w:val="000C3E51"/>
    <w:rsid w:val="000C5D40"/>
    <w:rsid w:val="000C61DB"/>
    <w:rsid w:val="000C61DE"/>
    <w:rsid w:val="000C65DA"/>
    <w:rsid w:val="000D3918"/>
    <w:rsid w:val="000D4AF3"/>
    <w:rsid w:val="000D4F6A"/>
    <w:rsid w:val="000D5B40"/>
    <w:rsid w:val="000E083A"/>
    <w:rsid w:val="000E0D99"/>
    <w:rsid w:val="000E1745"/>
    <w:rsid w:val="000E6053"/>
    <w:rsid w:val="000E7312"/>
    <w:rsid w:val="000F2328"/>
    <w:rsid w:val="00101FE1"/>
    <w:rsid w:val="00105927"/>
    <w:rsid w:val="001141E2"/>
    <w:rsid w:val="001165E5"/>
    <w:rsid w:val="00130251"/>
    <w:rsid w:val="00133A20"/>
    <w:rsid w:val="00140D38"/>
    <w:rsid w:val="001525A5"/>
    <w:rsid w:val="0015536E"/>
    <w:rsid w:val="00161E48"/>
    <w:rsid w:val="001628AA"/>
    <w:rsid w:val="00164578"/>
    <w:rsid w:val="001648B6"/>
    <w:rsid w:val="001651AB"/>
    <w:rsid w:val="00165E52"/>
    <w:rsid w:val="00170F6F"/>
    <w:rsid w:val="00175445"/>
    <w:rsid w:val="00175ADD"/>
    <w:rsid w:val="00177F2C"/>
    <w:rsid w:val="001832D9"/>
    <w:rsid w:val="00183B5D"/>
    <w:rsid w:val="00183FBE"/>
    <w:rsid w:val="0019141A"/>
    <w:rsid w:val="00194347"/>
    <w:rsid w:val="001A1499"/>
    <w:rsid w:val="001A3CD4"/>
    <w:rsid w:val="001A4287"/>
    <w:rsid w:val="001A7687"/>
    <w:rsid w:val="001B3D70"/>
    <w:rsid w:val="001B48BB"/>
    <w:rsid w:val="001B4A8F"/>
    <w:rsid w:val="001C180C"/>
    <w:rsid w:val="001C38B0"/>
    <w:rsid w:val="001C44FF"/>
    <w:rsid w:val="001C6B58"/>
    <w:rsid w:val="001D169D"/>
    <w:rsid w:val="001D1C6F"/>
    <w:rsid w:val="001D74F0"/>
    <w:rsid w:val="001E6D1D"/>
    <w:rsid w:val="001E6FE5"/>
    <w:rsid w:val="001F5EE3"/>
    <w:rsid w:val="002038FB"/>
    <w:rsid w:val="0020534A"/>
    <w:rsid w:val="00205512"/>
    <w:rsid w:val="00213F81"/>
    <w:rsid w:val="002227DD"/>
    <w:rsid w:val="002254D9"/>
    <w:rsid w:val="00232A6F"/>
    <w:rsid w:val="00235DCC"/>
    <w:rsid w:val="002479CF"/>
    <w:rsid w:val="00251E78"/>
    <w:rsid w:val="002536B9"/>
    <w:rsid w:val="0026043E"/>
    <w:rsid w:val="0026598C"/>
    <w:rsid w:val="00270CCC"/>
    <w:rsid w:val="00270F7C"/>
    <w:rsid w:val="002746B0"/>
    <w:rsid w:val="00274AFE"/>
    <w:rsid w:val="0027627E"/>
    <w:rsid w:val="002807A4"/>
    <w:rsid w:val="002842F7"/>
    <w:rsid w:val="002853A8"/>
    <w:rsid w:val="002859D4"/>
    <w:rsid w:val="00296063"/>
    <w:rsid w:val="002A117B"/>
    <w:rsid w:val="002A2F20"/>
    <w:rsid w:val="002A369B"/>
    <w:rsid w:val="002B30E6"/>
    <w:rsid w:val="002B41F8"/>
    <w:rsid w:val="002C090F"/>
    <w:rsid w:val="002C263A"/>
    <w:rsid w:val="002C6489"/>
    <w:rsid w:val="002D560C"/>
    <w:rsid w:val="002D65A7"/>
    <w:rsid w:val="002D7132"/>
    <w:rsid w:val="002D7391"/>
    <w:rsid w:val="002D7F94"/>
    <w:rsid w:val="002E6476"/>
    <w:rsid w:val="002E754C"/>
    <w:rsid w:val="002F6175"/>
    <w:rsid w:val="003016EA"/>
    <w:rsid w:val="00303D0E"/>
    <w:rsid w:val="00307A55"/>
    <w:rsid w:val="0031427F"/>
    <w:rsid w:val="00314E0F"/>
    <w:rsid w:val="00314EB3"/>
    <w:rsid w:val="003201AB"/>
    <w:rsid w:val="003211B6"/>
    <w:rsid w:val="0032236A"/>
    <w:rsid w:val="00324A20"/>
    <w:rsid w:val="00326667"/>
    <w:rsid w:val="0033314A"/>
    <w:rsid w:val="003341BC"/>
    <w:rsid w:val="00335A3F"/>
    <w:rsid w:val="00340A56"/>
    <w:rsid w:val="0034302D"/>
    <w:rsid w:val="003474DB"/>
    <w:rsid w:val="003555A5"/>
    <w:rsid w:val="00362781"/>
    <w:rsid w:val="00363652"/>
    <w:rsid w:val="00364E71"/>
    <w:rsid w:val="003654FD"/>
    <w:rsid w:val="0036791D"/>
    <w:rsid w:val="00375552"/>
    <w:rsid w:val="0037579C"/>
    <w:rsid w:val="00376E94"/>
    <w:rsid w:val="00380E32"/>
    <w:rsid w:val="00381725"/>
    <w:rsid w:val="00382690"/>
    <w:rsid w:val="00382C63"/>
    <w:rsid w:val="0038521B"/>
    <w:rsid w:val="00385B7B"/>
    <w:rsid w:val="00394977"/>
    <w:rsid w:val="00395404"/>
    <w:rsid w:val="00396BE2"/>
    <w:rsid w:val="003977F1"/>
    <w:rsid w:val="003979BB"/>
    <w:rsid w:val="003A18E7"/>
    <w:rsid w:val="003A1C6F"/>
    <w:rsid w:val="003A2053"/>
    <w:rsid w:val="003A61E9"/>
    <w:rsid w:val="003A6733"/>
    <w:rsid w:val="003A6D19"/>
    <w:rsid w:val="003A6E37"/>
    <w:rsid w:val="003A7830"/>
    <w:rsid w:val="003B36EF"/>
    <w:rsid w:val="003B4A4E"/>
    <w:rsid w:val="003B5413"/>
    <w:rsid w:val="003C0A8E"/>
    <w:rsid w:val="003C36B0"/>
    <w:rsid w:val="003C5C35"/>
    <w:rsid w:val="003C73D7"/>
    <w:rsid w:val="003D2927"/>
    <w:rsid w:val="003D32A3"/>
    <w:rsid w:val="003D4108"/>
    <w:rsid w:val="003D524D"/>
    <w:rsid w:val="003D67B9"/>
    <w:rsid w:val="003E0D71"/>
    <w:rsid w:val="003E2DDC"/>
    <w:rsid w:val="003E402C"/>
    <w:rsid w:val="003E45EF"/>
    <w:rsid w:val="003E7ABE"/>
    <w:rsid w:val="003F12DB"/>
    <w:rsid w:val="003F334D"/>
    <w:rsid w:val="003F6F4B"/>
    <w:rsid w:val="00404600"/>
    <w:rsid w:val="00404813"/>
    <w:rsid w:val="00405CFA"/>
    <w:rsid w:val="00406BEB"/>
    <w:rsid w:val="00406E5B"/>
    <w:rsid w:val="00407244"/>
    <w:rsid w:val="00410798"/>
    <w:rsid w:val="00411106"/>
    <w:rsid w:val="0041274A"/>
    <w:rsid w:val="00412F85"/>
    <w:rsid w:val="00422B79"/>
    <w:rsid w:val="0043238B"/>
    <w:rsid w:val="00432411"/>
    <w:rsid w:val="00435848"/>
    <w:rsid w:val="00442BC9"/>
    <w:rsid w:val="00452EB5"/>
    <w:rsid w:val="00452EFA"/>
    <w:rsid w:val="00455CD3"/>
    <w:rsid w:val="00460EAC"/>
    <w:rsid w:val="00465938"/>
    <w:rsid w:val="00466C8A"/>
    <w:rsid w:val="00471A41"/>
    <w:rsid w:val="00473FA6"/>
    <w:rsid w:val="00475946"/>
    <w:rsid w:val="00475953"/>
    <w:rsid w:val="0047627E"/>
    <w:rsid w:val="00476324"/>
    <w:rsid w:val="004766AD"/>
    <w:rsid w:val="00476DB6"/>
    <w:rsid w:val="00481E8D"/>
    <w:rsid w:val="00481EE4"/>
    <w:rsid w:val="0048480E"/>
    <w:rsid w:val="00490B6F"/>
    <w:rsid w:val="00491FDD"/>
    <w:rsid w:val="00494757"/>
    <w:rsid w:val="004A1208"/>
    <w:rsid w:val="004A3FBD"/>
    <w:rsid w:val="004B11B9"/>
    <w:rsid w:val="004B3748"/>
    <w:rsid w:val="004B4F8B"/>
    <w:rsid w:val="004B6171"/>
    <w:rsid w:val="004C4064"/>
    <w:rsid w:val="004C7C66"/>
    <w:rsid w:val="004D04EB"/>
    <w:rsid w:val="004D26F4"/>
    <w:rsid w:val="004D3D8B"/>
    <w:rsid w:val="004D7FAC"/>
    <w:rsid w:val="004E2F1A"/>
    <w:rsid w:val="004E449C"/>
    <w:rsid w:val="004E5339"/>
    <w:rsid w:val="004E5962"/>
    <w:rsid w:val="004E6514"/>
    <w:rsid w:val="004F0308"/>
    <w:rsid w:val="004F032D"/>
    <w:rsid w:val="004F068D"/>
    <w:rsid w:val="004F19C1"/>
    <w:rsid w:val="00505F1A"/>
    <w:rsid w:val="00507F51"/>
    <w:rsid w:val="00510AE5"/>
    <w:rsid w:val="00512383"/>
    <w:rsid w:val="005126AE"/>
    <w:rsid w:val="0052030E"/>
    <w:rsid w:val="00522E3A"/>
    <w:rsid w:val="00524905"/>
    <w:rsid w:val="00525528"/>
    <w:rsid w:val="00525B94"/>
    <w:rsid w:val="00526334"/>
    <w:rsid w:val="00535E42"/>
    <w:rsid w:val="00536567"/>
    <w:rsid w:val="00537AF5"/>
    <w:rsid w:val="00537FEB"/>
    <w:rsid w:val="00545066"/>
    <w:rsid w:val="0054751D"/>
    <w:rsid w:val="0054768A"/>
    <w:rsid w:val="005501EA"/>
    <w:rsid w:val="005523FE"/>
    <w:rsid w:val="00555263"/>
    <w:rsid w:val="005575F0"/>
    <w:rsid w:val="00560199"/>
    <w:rsid w:val="00560EB8"/>
    <w:rsid w:val="0056442A"/>
    <w:rsid w:val="00565430"/>
    <w:rsid w:val="00571632"/>
    <w:rsid w:val="005717DB"/>
    <w:rsid w:val="00573792"/>
    <w:rsid w:val="00574599"/>
    <w:rsid w:val="00574AA4"/>
    <w:rsid w:val="005778B6"/>
    <w:rsid w:val="0058329C"/>
    <w:rsid w:val="0059052A"/>
    <w:rsid w:val="0059160D"/>
    <w:rsid w:val="005934BB"/>
    <w:rsid w:val="005A2347"/>
    <w:rsid w:val="005A6C3C"/>
    <w:rsid w:val="005A7083"/>
    <w:rsid w:val="005B2F40"/>
    <w:rsid w:val="005B43FC"/>
    <w:rsid w:val="005B52DD"/>
    <w:rsid w:val="005C09CD"/>
    <w:rsid w:val="005C1330"/>
    <w:rsid w:val="005C57DB"/>
    <w:rsid w:val="005E3A07"/>
    <w:rsid w:val="005E46A6"/>
    <w:rsid w:val="005E5EC6"/>
    <w:rsid w:val="005E608E"/>
    <w:rsid w:val="005E6514"/>
    <w:rsid w:val="005E6695"/>
    <w:rsid w:val="005F1949"/>
    <w:rsid w:val="005F29E5"/>
    <w:rsid w:val="005F312F"/>
    <w:rsid w:val="005F5106"/>
    <w:rsid w:val="005F6560"/>
    <w:rsid w:val="006019EB"/>
    <w:rsid w:val="00607608"/>
    <w:rsid w:val="006163B3"/>
    <w:rsid w:val="006236FB"/>
    <w:rsid w:val="00623859"/>
    <w:rsid w:val="0063092A"/>
    <w:rsid w:val="00631571"/>
    <w:rsid w:val="0064417F"/>
    <w:rsid w:val="006555ED"/>
    <w:rsid w:val="0065576D"/>
    <w:rsid w:val="00655A31"/>
    <w:rsid w:val="00656B4A"/>
    <w:rsid w:val="00657561"/>
    <w:rsid w:val="00657A78"/>
    <w:rsid w:val="0066530B"/>
    <w:rsid w:val="006674ED"/>
    <w:rsid w:val="00672476"/>
    <w:rsid w:val="00676C57"/>
    <w:rsid w:val="0068074C"/>
    <w:rsid w:val="0068565B"/>
    <w:rsid w:val="006913D6"/>
    <w:rsid w:val="006925AA"/>
    <w:rsid w:val="006932D7"/>
    <w:rsid w:val="006A09ED"/>
    <w:rsid w:val="006A119F"/>
    <w:rsid w:val="006A360A"/>
    <w:rsid w:val="006B3BFF"/>
    <w:rsid w:val="006B54B7"/>
    <w:rsid w:val="006B6080"/>
    <w:rsid w:val="006B716C"/>
    <w:rsid w:val="006C24EA"/>
    <w:rsid w:val="006C3C48"/>
    <w:rsid w:val="006C4C69"/>
    <w:rsid w:val="006C7134"/>
    <w:rsid w:val="006D14F2"/>
    <w:rsid w:val="006D5905"/>
    <w:rsid w:val="006D6FCE"/>
    <w:rsid w:val="006E0683"/>
    <w:rsid w:val="006E377C"/>
    <w:rsid w:val="006E3879"/>
    <w:rsid w:val="006E4208"/>
    <w:rsid w:val="006E51E3"/>
    <w:rsid w:val="006E571B"/>
    <w:rsid w:val="006E6D74"/>
    <w:rsid w:val="006F183F"/>
    <w:rsid w:val="006F2581"/>
    <w:rsid w:val="006F3CEB"/>
    <w:rsid w:val="006F50FF"/>
    <w:rsid w:val="006F651A"/>
    <w:rsid w:val="00701C72"/>
    <w:rsid w:val="00704283"/>
    <w:rsid w:val="00706189"/>
    <w:rsid w:val="0071028E"/>
    <w:rsid w:val="00714711"/>
    <w:rsid w:val="007163AA"/>
    <w:rsid w:val="00720B4C"/>
    <w:rsid w:val="00722A7A"/>
    <w:rsid w:val="007346D2"/>
    <w:rsid w:val="007364A5"/>
    <w:rsid w:val="007422DC"/>
    <w:rsid w:val="0074550A"/>
    <w:rsid w:val="00745D41"/>
    <w:rsid w:val="0074723E"/>
    <w:rsid w:val="00747F86"/>
    <w:rsid w:val="0075005C"/>
    <w:rsid w:val="00754338"/>
    <w:rsid w:val="00754ECB"/>
    <w:rsid w:val="00756DF1"/>
    <w:rsid w:val="00761DE5"/>
    <w:rsid w:val="0076246E"/>
    <w:rsid w:val="00762A59"/>
    <w:rsid w:val="00762C18"/>
    <w:rsid w:val="00764793"/>
    <w:rsid w:val="007650E2"/>
    <w:rsid w:val="00771FAD"/>
    <w:rsid w:val="0077200B"/>
    <w:rsid w:val="007762E5"/>
    <w:rsid w:val="00786FC1"/>
    <w:rsid w:val="00790451"/>
    <w:rsid w:val="007930B9"/>
    <w:rsid w:val="007A2CD5"/>
    <w:rsid w:val="007A7543"/>
    <w:rsid w:val="007B0EF8"/>
    <w:rsid w:val="007B1048"/>
    <w:rsid w:val="007B4E54"/>
    <w:rsid w:val="007B54FA"/>
    <w:rsid w:val="007C011F"/>
    <w:rsid w:val="007C1794"/>
    <w:rsid w:val="007C1AEC"/>
    <w:rsid w:val="007C3F4C"/>
    <w:rsid w:val="007D04B6"/>
    <w:rsid w:val="007D0B82"/>
    <w:rsid w:val="007D0F10"/>
    <w:rsid w:val="007D139D"/>
    <w:rsid w:val="007D3568"/>
    <w:rsid w:val="007D5B43"/>
    <w:rsid w:val="007E140A"/>
    <w:rsid w:val="007E7F1F"/>
    <w:rsid w:val="007F1FD6"/>
    <w:rsid w:val="007F373C"/>
    <w:rsid w:val="007F65D5"/>
    <w:rsid w:val="007F6813"/>
    <w:rsid w:val="00801EB5"/>
    <w:rsid w:val="00810B4C"/>
    <w:rsid w:val="0081410A"/>
    <w:rsid w:val="00814FB5"/>
    <w:rsid w:val="008252BB"/>
    <w:rsid w:val="00825AB4"/>
    <w:rsid w:val="00826D26"/>
    <w:rsid w:val="008275DA"/>
    <w:rsid w:val="00831304"/>
    <w:rsid w:val="00834BF7"/>
    <w:rsid w:val="00840CB7"/>
    <w:rsid w:val="008454C7"/>
    <w:rsid w:val="00847678"/>
    <w:rsid w:val="00851B1D"/>
    <w:rsid w:val="0085692E"/>
    <w:rsid w:val="00865B6E"/>
    <w:rsid w:val="00870203"/>
    <w:rsid w:val="00870A5D"/>
    <w:rsid w:val="008725F8"/>
    <w:rsid w:val="00872A7D"/>
    <w:rsid w:val="00875C74"/>
    <w:rsid w:val="00877F7F"/>
    <w:rsid w:val="00882C08"/>
    <w:rsid w:val="00885CEF"/>
    <w:rsid w:val="00890283"/>
    <w:rsid w:val="00892F08"/>
    <w:rsid w:val="00893870"/>
    <w:rsid w:val="008949BC"/>
    <w:rsid w:val="0089513A"/>
    <w:rsid w:val="00896948"/>
    <w:rsid w:val="008978F9"/>
    <w:rsid w:val="008A0E85"/>
    <w:rsid w:val="008A175B"/>
    <w:rsid w:val="008A3600"/>
    <w:rsid w:val="008A5F1D"/>
    <w:rsid w:val="008B0C0C"/>
    <w:rsid w:val="008B1264"/>
    <w:rsid w:val="008B3A38"/>
    <w:rsid w:val="008B4C30"/>
    <w:rsid w:val="008B5881"/>
    <w:rsid w:val="008C05F1"/>
    <w:rsid w:val="008C1A20"/>
    <w:rsid w:val="008C67DA"/>
    <w:rsid w:val="008D0B89"/>
    <w:rsid w:val="008D0D7B"/>
    <w:rsid w:val="008D1C7F"/>
    <w:rsid w:val="008D24C6"/>
    <w:rsid w:val="008D293B"/>
    <w:rsid w:val="008D2FC0"/>
    <w:rsid w:val="008D5645"/>
    <w:rsid w:val="008D5993"/>
    <w:rsid w:val="008D7408"/>
    <w:rsid w:val="008E0C2C"/>
    <w:rsid w:val="008E0C96"/>
    <w:rsid w:val="008E1ACD"/>
    <w:rsid w:val="008E2018"/>
    <w:rsid w:val="008E36BB"/>
    <w:rsid w:val="008E51C0"/>
    <w:rsid w:val="008E6063"/>
    <w:rsid w:val="008E642F"/>
    <w:rsid w:val="008E6523"/>
    <w:rsid w:val="008E657F"/>
    <w:rsid w:val="008E75E5"/>
    <w:rsid w:val="008E783D"/>
    <w:rsid w:val="008F1EC7"/>
    <w:rsid w:val="008F7D07"/>
    <w:rsid w:val="009003F5"/>
    <w:rsid w:val="00900F63"/>
    <w:rsid w:val="00901E4A"/>
    <w:rsid w:val="00903EF0"/>
    <w:rsid w:val="00911020"/>
    <w:rsid w:val="00916C88"/>
    <w:rsid w:val="00922778"/>
    <w:rsid w:val="00924ED5"/>
    <w:rsid w:val="0093254F"/>
    <w:rsid w:val="00941036"/>
    <w:rsid w:val="00942275"/>
    <w:rsid w:val="009438DC"/>
    <w:rsid w:val="0094533E"/>
    <w:rsid w:val="00945FED"/>
    <w:rsid w:val="00950AEB"/>
    <w:rsid w:val="0096108A"/>
    <w:rsid w:val="009667A6"/>
    <w:rsid w:val="0097059B"/>
    <w:rsid w:val="009717BB"/>
    <w:rsid w:val="00971F05"/>
    <w:rsid w:val="00972B0B"/>
    <w:rsid w:val="009774C1"/>
    <w:rsid w:val="00981396"/>
    <w:rsid w:val="00983857"/>
    <w:rsid w:val="00984AA0"/>
    <w:rsid w:val="00986306"/>
    <w:rsid w:val="00987DBD"/>
    <w:rsid w:val="00991B4B"/>
    <w:rsid w:val="00991F00"/>
    <w:rsid w:val="0099585F"/>
    <w:rsid w:val="00997D5C"/>
    <w:rsid w:val="009A2851"/>
    <w:rsid w:val="009A3049"/>
    <w:rsid w:val="009A4D2B"/>
    <w:rsid w:val="009A4D46"/>
    <w:rsid w:val="009A60DA"/>
    <w:rsid w:val="009B33E9"/>
    <w:rsid w:val="009B3F22"/>
    <w:rsid w:val="009B4B07"/>
    <w:rsid w:val="009B5663"/>
    <w:rsid w:val="009B60B2"/>
    <w:rsid w:val="009B7D61"/>
    <w:rsid w:val="009C4891"/>
    <w:rsid w:val="009C67C1"/>
    <w:rsid w:val="009D2BB0"/>
    <w:rsid w:val="009D3571"/>
    <w:rsid w:val="009D3C30"/>
    <w:rsid w:val="009D54FA"/>
    <w:rsid w:val="009E2823"/>
    <w:rsid w:val="009E3F14"/>
    <w:rsid w:val="009F037B"/>
    <w:rsid w:val="009F350D"/>
    <w:rsid w:val="009F4031"/>
    <w:rsid w:val="009F7BBA"/>
    <w:rsid w:val="00A0530D"/>
    <w:rsid w:val="00A05373"/>
    <w:rsid w:val="00A05EB3"/>
    <w:rsid w:val="00A071A4"/>
    <w:rsid w:val="00A07462"/>
    <w:rsid w:val="00A101D1"/>
    <w:rsid w:val="00A11182"/>
    <w:rsid w:val="00A125BD"/>
    <w:rsid w:val="00A137FF"/>
    <w:rsid w:val="00A141B7"/>
    <w:rsid w:val="00A16530"/>
    <w:rsid w:val="00A3058D"/>
    <w:rsid w:val="00A305D2"/>
    <w:rsid w:val="00A33368"/>
    <w:rsid w:val="00A33C6C"/>
    <w:rsid w:val="00A373F3"/>
    <w:rsid w:val="00A42D93"/>
    <w:rsid w:val="00A434E3"/>
    <w:rsid w:val="00A51915"/>
    <w:rsid w:val="00A52171"/>
    <w:rsid w:val="00A56CD9"/>
    <w:rsid w:val="00A576DE"/>
    <w:rsid w:val="00A6067C"/>
    <w:rsid w:val="00A6243C"/>
    <w:rsid w:val="00A67093"/>
    <w:rsid w:val="00A702CA"/>
    <w:rsid w:val="00A7093E"/>
    <w:rsid w:val="00A7411A"/>
    <w:rsid w:val="00A8567B"/>
    <w:rsid w:val="00A924EC"/>
    <w:rsid w:val="00A941F4"/>
    <w:rsid w:val="00AA1DB6"/>
    <w:rsid w:val="00AA1FEB"/>
    <w:rsid w:val="00AA32D8"/>
    <w:rsid w:val="00AA4F16"/>
    <w:rsid w:val="00AB259C"/>
    <w:rsid w:val="00AB26F6"/>
    <w:rsid w:val="00AB6E4E"/>
    <w:rsid w:val="00AB70E2"/>
    <w:rsid w:val="00AC1EB2"/>
    <w:rsid w:val="00AC3E67"/>
    <w:rsid w:val="00AC79B6"/>
    <w:rsid w:val="00AD3130"/>
    <w:rsid w:val="00AD4469"/>
    <w:rsid w:val="00AD6648"/>
    <w:rsid w:val="00AD6D47"/>
    <w:rsid w:val="00AD6E8E"/>
    <w:rsid w:val="00AE0D9B"/>
    <w:rsid w:val="00AE212C"/>
    <w:rsid w:val="00AE4C40"/>
    <w:rsid w:val="00AE6992"/>
    <w:rsid w:val="00AF0653"/>
    <w:rsid w:val="00AF36B8"/>
    <w:rsid w:val="00AF7781"/>
    <w:rsid w:val="00AF7B53"/>
    <w:rsid w:val="00AF7B5F"/>
    <w:rsid w:val="00B01120"/>
    <w:rsid w:val="00B042A0"/>
    <w:rsid w:val="00B0447B"/>
    <w:rsid w:val="00B05306"/>
    <w:rsid w:val="00B07D41"/>
    <w:rsid w:val="00B11350"/>
    <w:rsid w:val="00B11B76"/>
    <w:rsid w:val="00B13878"/>
    <w:rsid w:val="00B25E98"/>
    <w:rsid w:val="00B27B69"/>
    <w:rsid w:val="00B27C76"/>
    <w:rsid w:val="00B312EC"/>
    <w:rsid w:val="00B31D51"/>
    <w:rsid w:val="00B3279F"/>
    <w:rsid w:val="00B36B8F"/>
    <w:rsid w:val="00B43801"/>
    <w:rsid w:val="00B45A50"/>
    <w:rsid w:val="00B52DE8"/>
    <w:rsid w:val="00B557FB"/>
    <w:rsid w:val="00B63D7F"/>
    <w:rsid w:val="00B65D14"/>
    <w:rsid w:val="00B6739F"/>
    <w:rsid w:val="00B74346"/>
    <w:rsid w:val="00B74363"/>
    <w:rsid w:val="00B77B9B"/>
    <w:rsid w:val="00B80932"/>
    <w:rsid w:val="00B92D19"/>
    <w:rsid w:val="00B9400E"/>
    <w:rsid w:val="00B94121"/>
    <w:rsid w:val="00BA1A82"/>
    <w:rsid w:val="00BA2163"/>
    <w:rsid w:val="00BA3AC7"/>
    <w:rsid w:val="00BB198B"/>
    <w:rsid w:val="00BB2FC1"/>
    <w:rsid w:val="00BD12F4"/>
    <w:rsid w:val="00BD3791"/>
    <w:rsid w:val="00BD6A1C"/>
    <w:rsid w:val="00BE5E2E"/>
    <w:rsid w:val="00BE6482"/>
    <w:rsid w:val="00BF0570"/>
    <w:rsid w:val="00BF43E5"/>
    <w:rsid w:val="00BF5D16"/>
    <w:rsid w:val="00C00838"/>
    <w:rsid w:val="00C01EB1"/>
    <w:rsid w:val="00C02AC6"/>
    <w:rsid w:val="00C0644C"/>
    <w:rsid w:val="00C0668C"/>
    <w:rsid w:val="00C151F4"/>
    <w:rsid w:val="00C15E2A"/>
    <w:rsid w:val="00C1756F"/>
    <w:rsid w:val="00C2084B"/>
    <w:rsid w:val="00C23E7F"/>
    <w:rsid w:val="00C2431F"/>
    <w:rsid w:val="00C25B52"/>
    <w:rsid w:val="00C26208"/>
    <w:rsid w:val="00C27339"/>
    <w:rsid w:val="00C34272"/>
    <w:rsid w:val="00C36376"/>
    <w:rsid w:val="00C44E56"/>
    <w:rsid w:val="00C45153"/>
    <w:rsid w:val="00C51C84"/>
    <w:rsid w:val="00C56287"/>
    <w:rsid w:val="00C5734D"/>
    <w:rsid w:val="00C66D46"/>
    <w:rsid w:val="00C82D98"/>
    <w:rsid w:val="00C87291"/>
    <w:rsid w:val="00C907F1"/>
    <w:rsid w:val="00C93148"/>
    <w:rsid w:val="00CA26BA"/>
    <w:rsid w:val="00CA53D3"/>
    <w:rsid w:val="00CA788A"/>
    <w:rsid w:val="00CB012B"/>
    <w:rsid w:val="00CC2A65"/>
    <w:rsid w:val="00CC2AE6"/>
    <w:rsid w:val="00CC4D57"/>
    <w:rsid w:val="00CC6728"/>
    <w:rsid w:val="00CC68F6"/>
    <w:rsid w:val="00CC753D"/>
    <w:rsid w:val="00CC7DA1"/>
    <w:rsid w:val="00CD2BF5"/>
    <w:rsid w:val="00CD36CF"/>
    <w:rsid w:val="00CD78CE"/>
    <w:rsid w:val="00CD79B0"/>
    <w:rsid w:val="00CE1895"/>
    <w:rsid w:val="00CE5707"/>
    <w:rsid w:val="00CF1031"/>
    <w:rsid w:val="00CF17BF"/>
    <w:rsid w:val="00CF3E45"/>
    <w:rsid w:val="00CF3F4A"/>
    <w:rsid w:val="00CF5DC0"/>
    <w:rsid w:val="00D0210E"/>
    <w:rsid w:val="00D02F0D"/>
    <w:rsid w:val="00D05BDD"/>
    <w:rsid w:val="00D069C7"/>
    <w:rsid w:val="00D12F4D"/>
    <w:rsid w:val="00D1458C"/>
    <w:rsid w:val="00D16156"/>
    <w:rsid w:val="00D21F08"/>
    <w:rsid w:val="00D2350F"/>
    <w:rsid w:val="00D325C9"/>
    <w:rsid w:val="00D326F4"/>
    <w:rsid w:val="00D32D41"/>
    <w:rsid w:val="00D364B9"/>
    <w:rsid w:val="00D373F1"/>
    <w:rsid w:val="00D432B4"/>
    <w:rsid w:val="00D45B7B"/>
    <w:rsid w:val="00D47FB5"/>
    <w:rsid w:val="00D55DF5"/>
    <w:rsid w:val="00D624D3"/>
    <w:rsid w:val="00D672D3"/>
    <w:rsid w:val="00D67FB3"/>
    <w:rsid w:val="00D70342"/>
    <w:rsid w:val="00D70467"/>
    <w:rsid w:val="00D70B94"/>
    <w:rsid w:val="00D7177A"/>
    <w:rsid w:val="00D71D50"/>
    <w:rsid w:val="00D73D59"/>
    <w:rsid w:val="00D80024"/>
    <w:rsid w:val="00D83E86"/>
    <w:rsid w:val="00D84E9A"/>
    <w:rsid w:val="00D8699E"/>
    <w:rsid w:val="00D86E40"/>
    <w:rsid w:val="00D87443"/>
    <w:rsid w:val="00D93236"/>
    <w:rsid w:val="00DA009D"/>
    <w:rsid w:val="00DA1C48"/>
    <w:rsid w:val="00DA3995"/>
    <w:rsid w:val="00DB35DB"/>
    <w:rsid w:val="00DB5DC7"/>
    <w:rsid w:val="00DB742E"/>
    <w:rsid w:val="00DC09D6"/>
    <w:rsid w:val="00DC16A1"/>
    <w:rsid w:val="00DC3073"/>
    <w:rsid w:val="00DC41C0"/>
    <w:rsid w:val="00DC4683"/>
    <w:rsid w:val="00DC5F9F"/>
    <w:rsid w:val="00DC79FC"/>
    <w:rsid w:val="00DC7FC6"/>
    <w:rsid w:val="00DD2B7C"/>
    <w:rsid w:val="00DD6038"/>
    <w:rsid w:val="00DE1092"/>
    <w:rsid w:val="00DE1D24"/>
    <w:rsid w:val="00DE1F85"/>
    <w:rsid w:val="00DE6093"/>
    <w:rsid w:val="00DE6B11"/>
    <w:rsid w:val="00DE6C5A"/>
    <w:rsid w:val="00DF04DA"/>
    <w:rsid w:val="00DF0CC9"/>
    <w:rsid w:val="00DF1A0B"/>
    <w:rsid w:val="00DF220D"/>
    <w:rsid w:val="00DF34E6"/>
    <w:rsid w:val="00DF7166"/>
    <w:rsid w:val="00E0161A"/>
    <w:rsid w:val="00E023D0"/>
    <w:rsid w:val="00E05575"/>
    <w:rsid w:val="00E06CD3"/>
    <w:rsid w:val="00E1031F"/>
    <w:rsid w:val="00E15A9B"/>
    <w:rsid w:val="00E15C2D"/>
    <w:rsid w:val="00E17052"/>
    <w:rsid w:val="00E174D5"/>
    <w:rsid w:val="00E218B1"/>
    <w:rsid w:val="00E2373C"/>
    <w:rsid w:val="00E25A08"/>
    <w:rsid w:val="00E30794"/>
    <w:rsid w:val="00E3301B"/>
    <w:rsid w:val="00E354A9"/>
    <w:rsid w:val="00E416C0"/>
    <w:rsid w:val="00E4487B"/>
    <w:rsid w:val="00E46165"/>
    <w:rsid w:val="00E47FA2"/>
    <w:rsid w:val="00E53CB9"/>
    <w:rsid w:val="00E54654"/>
    <w:rsid w:val="00E54A75"/>
    <w:rsid w:val="00E5588A"/>
    <w:rsid w:val="00E56DCC"/>
    <w:rsid w:val="00E6006F"/>
    <w:rsid w:val="00E66871"/>
    <w:rsid w:val="00E70603"/>
    <w:rsid w:val="00E7175B"/>
    <w:rsid w:val="00E73AEC"/>
    <w:rsid w:val="00E776BD"/>
    <w:rsid w:val="00E86E43"/>
    <w:rsid w:val="00E90495"/>
    <w:rsid w:val="00E91576"/>
    <w:rsid w:val="00E93FA8"/>
    <w:rsid w:val="00E979A5"/>
    <w:rsid w:val="00EA0763"/>
    <w:rsid w:val="00EA35B7"/>
    <w:rsid w:val="00EA4FBA"/>
    <w:rsid w:val="00EB1C8E"/>
    <w:rsid w:val="00EB5BC8"/>
    <w:rsid w:val="00EC2E94"/>
    <w:rsid w:val="00EC77BE"/>
    <w:rsid w:val="00ED0B2B"/>
    <w:rsid w:val="00ED33B7"/>
    <w:rsid w:val="00ED3F57"/>
    <w:rsid w:val="00ED7D13"/>
    <w:rsid w:val="00EE01F0"/>
    <w:rsid w:val="00EF0E42"/>
    <w:rsid w:val="00EF1433"/>
    <w:rsid w:val="00EF1B62"/>
    <w:rsid w:val="00EF1FBB"/>
    <w:rsid w:val="00EF4BB1"/>
    <w:rsid w:val="00F00383"/>
    <w:rsid w:val="00F008AD"/>
    <w:rsid w:val="00F02897"/>
    <w:rsid w:val="00F03F61"/>
    <w:rsid w:val="00F0616E"/>
    <w:rsid w:val="00F072E4"/>
    <w:rsid w:val="00F13CDD"/>
    <w:rsid w:val="00F16D74"/>
    <w:rsid w:val="00F21103"/>
    <w:rsid w:val="00F21F2D"/>
    <w:rsid w:val="00F26032"/>
    <w:rsid w:val="00F30DA6"/>
    <w:rsid w:val="00F336E0"/>
    <w:rsid w:val="00F402FB"/>
    <w:rsid w:val="00F403C9"/>
    <w:rsid w:val="00F446D0"/>
    <w:rsid w:val="00F44D5C"/>
    <w:rsid w:val="00F5211A"/>
    <w:rsid w:val="00F521F6"/>
    <w:rsid w:val="00F5703E"/>
    <w:rsid w:val="00F62042"/>
    <w:rsid w:val="00F6371B"/>
    <w:rsid w:val="00F65DC6"/>
    <w:rsid w:val="00F75967"/>
    <w:rsid w:val="00F766B8"/>
    <w:rsid w:val="00F806A9"/>
    <w:rsid w:val="00F877BC"/>
    <w:rsid w:val="00F94147"/>
    <w:rsid w:val="00F949D4"/>
    <w:rsid w:val="00F964C0"/>
    <w:rsid w:val="00F9787F"/>
    <w:rsid w:val="00FA1EEA"/>
    <w:rsid w:val="00FA2AE8"/>
    <w:rsid w:val="00FA3DAF"/>
    <w:rsid w:val="00FA55BA"/>
    <w:rsid w:val="00FA7751"/>
    <w:rsid w:val="00FB40D9"/>
    <w:rsid w:val="00FB6FD6"/>
    <w:rsid w:val="00FB7E79"/>
    <w:rsid w:val="00FC6A07"/>
    <w:rsid w:val="00FC6DDC"/>
    <w:rsid w:val="00FC70C0"/>
    <w:rsid w:val="00FD7F86"/>
    <w:rsid w:val="00FE2224"/>
    <w:rsid w:val="00FE2424"/>
    <w:rsid w:val="00FE4389"/>
    <w:rsid w:val="00FE69D4"/>
    <w:rsid w:val="00FE7E1C"/>
    <w:rsid w:val="00FF0EBB"/>
    <w:rsid w:val="00FF18A8"/>
    <w:rsid w:val="00FF1D90"/>
    <w:rsid w:val="00FF2B62"/>
    <w:rsid w:val="00FF7B88"/>
    <w:rsid w:val="00FF7E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uiPriority w:val="22"/>
    <w:qFormat/>
    <w:rsid w:val="00CE5707"/>
    <w:rPr>
      <w:b/>
      <w:bCs/>
    </w:rPr>
  </w:style>
  <w:style w:type="table" w:styleId="Mkatabulky">
    <w:name w:val="Table Grid"/>
    <w:basedOn w:val="Normlntabulka"/>
    <w:uiPriority w:val="3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customStyle="1" w:styleId="Zkladntext0">
    <w:name w:val="Základní text_"/>
    <w:basedOn w:val="Standardnpsmoodstavce"/>
    <w:link w:val="Zkladntext5"/>
    <w:rsid w:val="007D0B82"/>
    <w:rPr>
      <w:rFonts w:ascii="Calibri" w:eastAsia="Calibri" w:hAnsi="Calibri" w:cs="Calibri"/>
      <w:sz w:val="20"/>
      <w:szCs w:val="20"/>
      <w:shd w:val="clear" w:color="auto" w:fill="FFFFFF"/>
    </w:rPr>
  </w:style>
  <w:style w:type="paragraph" w:customStyle="1" w:styleId="Zkladntext5">
    <w:name w:val="Základní text5"/>
    <w:basedOn w:val="Normln"/>
    <w:link w:val="Zkladntext0"/>
    <w:rsid w:val="007D0B82"/>
    <w:pPr>
      <w:widowControl w:val="0"/>
      <w:shd w:val="clear" w:color="auto" w:fill="FFFFFF"/>
      <w:spacing w:after="0" w:line="307" w:lineRule="exact"/>
      <w:ind w:hanging="1220"/>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uiPriority w:val="22"/>
    <w:qFormat/>
    <w:rsid w:val="00CE5707"/>
    <w:rPr>
      <w:b/>
      <w:bCs/>
    </w:rPr>
  </w:style>
  <w:style w:type="table" w:styleId="Mkatabulky">
    <w:name w:val="Table Grid"/>
    <w:basedOn w:val="Normlntabulka"/>
    <w:uiPriority w:val="3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customStyle="1" w:styleId="Zkladntext0">
    <w:name w:val="Základní text_"/>
    <w:basedOn w:val="Standardnpsmoodstavce"/>
    <w:link w:val="Zkladntext5"/>
    <w:rsid w:val="007D0B82"/>
    <w:rPr>
      <w:rFonts w:ascii="Calibri" w:eastAsia="Calibri" w:hAnsi="Calibri" w:cs="Calibri"/>
      <w:sz w:val="20"/>
      <w:szCs w:val="20"/>
      <w:shd w:val="clear" w:color="auto" w:fill="FFFFFF"/>
    </w:rPr>
  </w:style>
  <w:style w:type="paragraph" w:customStyle="1" w:styleId="Zkladntext5">
    <w:name w:val="Základní text5"/>
    <w:basedOn w:val="Normln"/>
    <w:link w:val="Zkladntext0"/>
    <w:rsid w:val="007D0B82"/>
    <w:pPr>
      <w:widowControl w:val="0"/>
      <w:shd w:val="clear" w:color="auto" w:fill="FFFFFF"/>
      <w:spacing w:after="0" w:line="307" w:lineRule="exact"/>
      <w:ind w:hanging="1220"/>
    </w:pPr>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4953">
      <w:bodyDiv w:val="1"/>
      <w:marLeft w:val="0"/>
      <w:marRight w:val="0"/>
      <w:marTop w:val="0"/>
      <w:marBottom w:val="0"/>
      <w:divBdr>
        <w:top w:val="none" w:sz="0" w:space="0" w:color="auto"/>
        <w:left w:val="none" w:sz="0" w:space="0" w:color="auto"/>
        <w:bottom w:val="none" w:sz="0" w:space="0" w:color="auto"/>
        <w:right w:val="none" w:sz="0" w:space="0" w:color="auto"/>
      </w:divBdr>
    </w:div>
    <w:div w:id="209533887">
      <w:bodyDiv w:val="1"/>
      <w:marLeft w:val="0"/>
      <w:marRight w:val="0"/>
      <w:marTop w:val="0"/>
      <w:marBottom w:val="0"/>
      <w:divBdr>
        <w:top w:val="none" w:sz="0" w:space="0" w:color="auto"/>
        <w:left w:val="none" w:sz="0" w:space="0" w:color="auto"/>
        <w:bottom w:val="none" w:sz="0" w:space="0" w:color="auto"/>
        <w:right w:val="none" w:sz="0" w:space="0" w:color="auto"/>
      </w:divBdr>
    </w:div>
    <w:div w:id="384764467">
      <w:bodyDiv w:val="1"/>
      <w:marLeft w:val="0"/>
      <w:marRight w:val="0"/>
      <w:marTop w:val="0"/>
      <w:marBottom w:val="0"/>
      <w:divBdr>
        <w:top w:val="none" w:sz="0" w:space="0" w:color="auto"/>
        <w:left w:val="none" w:sz="0" w:space="0" w:color="auto"/>
        <w:bottom w:val="none" w:sz="0" w:space="0" w:color="auto"/>
        <w:right w:val="none" w:sz="0" w:space="0" w:color="auto"/>
      </w:divBdr>
    </w:div>
    <w:div w:id="417483393">
      <w:bodyDiv w:val="1"/>
      <w:marLeft w:val="0"/>
      <w:marRight w:val="0"/>
      <w:marTop w:val="0"/>
      <w:marBottom w:val="0"/>
      <w:divBdr>
        <w:top w:val="none" w:sz="0" w:space="0" w:color="auto"/>
        <w:left w:val="none" w:sz="0" w:space="0" w:color="auto"/>
        <w:bottom w:val="none" w:sz="0" w:space="0" w:color="auto"/>
        <w:right w:val="none" w:sz="0" w:space="0" w:color="auto"/>
      </w:divBdr>
    </w:div>
    <w:div w:id="477579251">
      <w:bodyDiv w:val="1"/>
      <w:marLeft w:val="0"/>
      <w:marRight w:val="0"/>
      <w:marTop w:val="0"/>
      <w:marBottom w:val="0"/>
      <w:divBdr>
        <w:top w:val="none" w:sz="0" w:space="0" w:color="auto"/>
        <w:left w:val="none" w:sz="0" w:space="0" w:color="auto"/>
        <w:bottom w:val="none" w:sz="0" w:space="0" w:color="auto"/>
        <w:right w:val="none" w:sz="0" w:space="0" w:color="auto"/>
      </w:divBdr>
    </w:div>
    <w:div w:id="522549737">
      <w:bodyDiv w:val="1"/>
      <w:marLeft w:val="0"/>
      <w:marRight w:val="0"/>
      <w:marTop w:val="0"/>
      <w:marBottom w:val="0"/>
      <w:divBdr>
        <w:top w:val="none" w:sz="0" w:space="0" w:color="auto"/>
        <w:left w:val="none" w:sz="0" w:space="0" w:color="auto"/>
        <w:bottom w:val="none" w:sz="0" w:space="0" w:color="auto"/>
        <w:right w:val="none" w:sz="0" w:space="0" w:color="auto"/>
      </w:divBdr>
    </w:div>
    <w:div w:id="1276594718">
      <w:bodyDiv w:val="1"/>
      <w:marLeft w:val="0"/>
      <w:marRight w:val="0"/>
      <w:marTop w:val="0"/>
      <w:marBottom w:val="0"/>
      <w:divBdr>
        <w:top w:val="none" w:sz="0" w:space="0" w:color="auto"/>
        <w:left w:val="none" w:sz="0" w:space="0" w:color="auto"/>
        <w:bottom w:val="none" w:sz="0" w:space="0" w:color="auto"/>
        <w:right w:val="none" w:sz="0" w:space="0" w:color="auto"/>
      </w:divBdr>
    </w:div>
    <w:div w:id="1791435282">
      <w:bodyDiv w:val="1"/>
      <w:marLeft w:val="0"/>
      <w:marRight w:val="0"/>
      <w:marTop w:val="0"/>
      <w:marBottom w:val="0"/>
      <w:divBdr>
        <w:top w:val="none" w:sz="0" w:space="0" w:color="auto"/>
        <w:left w:val="none" w:sz="0" w:space="0" w:color="auto"/>
        <w:bottom w:val="none" w:sz="0" w:space="0" w:color="auto"/>
        <w:right w:val="none" w:sz="0" w:space="0" w:color="auto"/>
      </w:divBdr>
    </w:div>
    <w:div w:id="1866669095">
      <w:bodyDiv w:val="1"/>
      <w:marLeft w:val="0"/>
      <w:marRight w:val="0"/>
      <w:marTop w:val="0"/>
      <w:marBottom w:val="0"/>
      <w:divBdr>
        <w:top w:val="none" w:sz="0" w:space="0" w:color="auto"/>
        <w:left w:val="none" w:sz="0" w:space="0" w:color="auto"/>
        <w:bottom w:val="none" w:sz="0" w:space="0" w:color="auto"/>
        <w:right w:val="none" w:sz="0" w:space="0" w:color="auto"/>
      </w:divBdr>
    </w:div>
    <w:div w:id="2097436739">
      <w:bodyDiv w:val="1"/>
      <w:marLeft w:val="0"/>
      <w:marRight w:val="0"/>
      <w:marTop w:val="0"/>
      <w:marBottom w:val="0"/>
      <w:divBdr>
        <w:top w:val="none" w:sz="0" w:space="0" w:color="auto"/>
        <w:left w:val="none" w:sz="0" w:space="0" w:color="auto"/>
        <w:bottom w:val="none" w:sz="0" w:space="0" w:color="auto"/>
        <w:right w:val="none" w:sz="0" w:space="0" w:color="auto"/>
      </w:divBdr>
    </w:div>
    <w:div w:id="214322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39.jpeg"/><Relationship Id="rId63"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veselaveda.cz" TargetMode="External"/><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pa@hbnet.cz" TargetMode="External"/><Relationship Id="rId24" Type="http://schemas.openxmlformats.org/officeDocument/2006/relationships/image" Target="media/image14.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www.kolaproafriku.cz" TargetMode="External"/><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hyperlink" Target="http://zslipa.webnode.cz/album/exterier-a-interier/img-5536-jpg/" TargetMode="External"/><Relationship Id="rId23" Type="http://schemas.openxmlformats.org/officeDocument/2006/relationships/image" Target="media/image13.png"/><Relationship Id="rId28" Type="http://schemas.openxmlformats.org/officeDocument/2006/relationships/hyperlink" Target="http://www.ostrovobjevu.cz"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rctilianek.webnode.cz/" TargetMode="External"/><Relationship Id="rId44" Type="http://schemas.openxmlformats.org/officeDocument/2006/relationships/image" Target="media/image30.jpeg"/><Relationship Id="rId52" Type="http://schemas.openxmlformats.org/officeDocument/2006/relationships/image" Target="media/image37.emf"/><Relationship Id="rId60" Type="http://schemas.openxmlformats.org/officeDocument/2006/relationships/image" Target="media/image44.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tilianek@seznam.cz"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mzp.cz/"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8D9BD-63A3-428E-B9CE-ED54039C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7730</Words>
  <Characters>45613</Characters>
  <Application>Microsoft Office Word</Application>
  <DocSecurity>0</DocSecurity>
  <Lines>380</Lines>
  <Paragraphs>106</Paragraphs>
  <ScaleCrop>false</ScaleCrop>
  <HeadingPairs>
    <vt:vector size="2" baseType="variant">
      <vt:variant>
        <vt:lpstr>Název</vt:lpstr>
      </vt:variant>
      <vt:variant>
        <vt:i4>1</vt:i4>
      </vt:variant>
    </vt:vector>
  </HeadingPairs>
  <TitlesOfParts>
    <vt:vector size="1" baseType="lpstr">
      <vt:lpstr/>
    </vt:vector>
  </TitlesOfParts>
  <Company>Obec Lípa</Company>
  <LinksUpToDate>false</LinksUpToDate>
  <CharactersWithSpaces>53237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Uživatel systému Windows</cp:lastModifiedBy>
  <cp:revision>2</cp:revision>
  <cp:lastPrinted>2019-09-27T11:21:00Z</cp:lastPrinted>
  <dcterms:created xsi:type="dcterms:W3CDTF">2019-10-04T08:56:00Z</dcterms:created>
  <dcterms:modified xsi:type="dcterms:W3CDTF">2019-10-04T08:56:00Z</dcterms:modified>
</cp:coreProperties>
</file>