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AA7" w:rsidRDefault="00682AA7" w:rsidP="00682AA7">
      <w:pPr>
        <w:pStyle w:val="Normlnweb"/>
        <w:jc w:val="center"/>
        <w:rPr>
          <w:sz w:val="20"/>
          <w:szCs w:val="32"/>
        </w:rPr>
      </w:pPr>
      <w:r>
        <w:rPr>
          <w:noProof/>
        </w:rPr>
        <w:drawing>
          <wp:anchor distT="0" distB="0" distL="0" distR="0" simplePos="0" relativeHeight="252315136" behindDoc="1" locked="0" layoutInCell="1" allowOverlap="1" wp14:anchorId="05AF5981" wp14:editId="33095F70">
            <wp:simplePos x="0" y="0"/>
            <wp:positionH relativeFrom="column">
              <wp:posOffset>-416119</wp:posOffset>
            </wp:positionH>
            <wp:positionV relativeFrom="paragraph">
              <wp:posOffset>-384810</wp:posOffset>
            </wp:positionV>
            <wp:extent cx="5207194" cy="7372350"/>
            <wp:effectExtent l="0" t="0" r="0"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7194" cy="73723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682AA7" w:rsidRDefault="00682AA7" w:rsidP="00682AA7">
      <w:pPr>
        <w:pStyle w:val="Normlnweb"/>
        <w:jc w:val="center"/>
        <w:rPr>
          <w:sz w:val="20"/>
          <w:szCs w:val="32"/>
        </w:rPr>
      </w:pPr>
    </w:p>
    <w:p w:rsidR="00682AA7" w:rsidRDefault="00682AA7" w:rsidP="00682AA7">
      <w:pPr>
        <w:pStyle w:val="Normlnweb"/>
        <w:jc w:val="center"/>
        <w:rPr>
          <w:sz w:val="20"/>
          <w:szCs w:val="32"/>
        </w:rPr>
      </w:pPr>
    </w:p>
    <w:p w:rsidR="00682AA7" w:rsidRDefault="00682AA7" w:rsidP="00682AA7">
      <w:pPr>
        <w:pStyle w:val="Normlnweb"/>
        <w:jc w:val="center"/>
        <w:rPr>
          <w:sz w:val="20"/>
          <w:szCs w:val="32"/>
        </w:rPr>
      </w:pPr>
    </w:p>
    <w:p w:rsidR="00682AA7" w:rsidRDefault="00682AA7" w:rsidP="00682AA7">
      <w:pPr>
        <w:pStyle w:val="Normlnweb"/>
        <w:jc w:val="center"/>
        <w:rPr>
          <w:sz w:val="20"/>
          <w:szCs w:val="32"/>
        </w:rPr>
      </w:pPr>
    </w:p>
    <w:p w:rsidR="00682AA7" w:rsidRDefault="00682AA7" w:rsidP="00682AA7">
      <w:pPr>
        <w:pStyle w:val="Normlnweb"/>
        <w:jc w:val="center"/>
        <w:rPr>
          <w:sz w:val="20"/>
          <w:szCs w:val="32"/>
        </w:rPr>
      </w:pPr>
    </w:p>
    <w:p w:rsidR="00682AA7" w:rsidRDefault="00682AA7" w:rsidP="00682AA7">
      <w:pPr>
        <w:pStyle w:val="Normlnweb"/>
        <w:jc w:val="center"/>
        <w:rPr>
          <w:sz w:val="20"/>
          <w:szCs w:val="32"/>
        </w:rPr>
      </w:pPr>
    </w:p>
    <w:p w:rsidR="00682AA7" w:rsidRPr="00E46165" w:rsidRDefault="00682AA7" w:rsidP="00682AA7">
      <w:pPr>
        <w:pStyle w:val="Normlnweb"/>
        <w:jc w:val="center"/>
        <w:rPr>
          <w:b/>
          <w:sz w:val="20"/>
          <w:szCs w:val="32"/>
        </w:rPr>
      </w:pPr>
      <w:r>
        <w:rPr>
          <w:noProof/>
        </w:rPr>
        <w:drawing>
          <wp:anchor distT="0" distB="0" distL="0" distR="0" simplePos="0" relativeHeight="252314112" behindDoc="1" locked="0" layoutInCell="1" allowOverlap="1" wp14:anchorId="099F20A9" wp14:editId="38B4A61F">
            <wp:simplePos x="0" y="0"/>
            <wp:positionH relativeFrom="column">
              <wp:posOffset>5483860</wp:posOffset>
            </wp:positionH>
            <wp:positionV relativeFrom="paragraph">
              <wp:posOffset>145415</wp:posOffset>
            </wp:positionV>
            <wp:extent cx="4717415" cy="6975475"/>
            <wp:effectExtent l="0" t="0" r="6985"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7415" cy="69754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682AA7" w:rsidRPr="00E46165" w:rsidRDefault="00682AA7" w:rsidP="00682AA7">
      <w:pPr>
        <w:pStyle w:val="Normlnweb"/>
        <w:jc w:val="center"/>
        <w:rPr>
          <w:b/>
          <w:sz w:val="20"/>
          <w:szCs w:val="32"/>
        </w:rPr>
      </w:pPr>
    </w:p>
    <w:p w:rsidR="00682AA7" w:rsidRPr="00422B79" w:rsidRDefault="00682AA7" w:rsidP="00682AA7">
      <w:pPr>
        <w:pStyle w:val="Normlnweb"/>
        <w:jc w:val="center"/>
        <w:rPr>
          <w:rFonts w:eastAsia="Calibri" w:cs="Calibri"/>
          <w:b/>
          <w:bCs/>
          <w:sz w:val="26"/>
          <w:szCs w:val="26"/>
          <w:lang w:eastAsia="ar-SA"/>
        </w:rPr>
      </w:pPr>
    </w:p>
    <w:p w:rsidR="00682AA7" w:rsidRDefault="00682AA7" w:rsidP="00682AA7">
      <w:pPr>
        <w:pStyle w:val="Obsahrmce"/>
        <w:jc w:val="center"/>
        <w:rPr>
          <w:rFonts w:ascii="Times New Roman" w:hAnsi="Times New Roman"/>
          <w:b/>
          <w:bCs/>
          <w:sz w:val="26"/>
          <w:szCs w:val="26"/>
        </w:rPr>
      </w:pPr>
      <w:r w:rsidRPr="00422B79">
        <w:rPr>
          <w:rFonts w:ascii="Times New Roman" w:hAnsi="Times New Roman"/>
          <w:b/>
          <w:bCs/>
          <w:sz w:val="26"/>
          <w:szCs w:val="26"/>
        </w:rPr>
        <w:tab/>
        <w:t xml:space="preserve">                                                  </w:t>
      </w:r>
      <w:r>
        <w:rPr>
          <w:rFonts w:ascii="Times New Roman" w:hAnsi="Times New Roman"/>
          <w:b/>
          <w:bCs/>
          <w:sz w:val="26"/>
          <w:szCs w:val="26"/>
        </w:rPr>
        <w:t>Září 2020</w:t>
      </w:r>
    </w:p>
    <w:p w:rsidR="00682AA7" w:rsidRPr="00E46165" w:rsidRDefault="00682AA7" w:rsidP="00682AA7">
      <w:pPr>
        <w:pStyle w:val="Normlnweb"/>
        <w:tabs>
          <w:tab w:val="left" w:pos="4920"/>
        </w:tabs>
        <w:rPr>
          <w:b/>
          <w:sz w:val="20"/>
          <w:szCs w:val="32"/>
        </w:rPr>
      </w:pPr>
    </w:p>
    <w:p w:rsidR="00682AA7" w:rsidRPr="00E46165" w:rsidRDefault="00682AA7" w:rsidP="00682AA7">
      <w:pPr>
        <w:rPr>
          <w:b/>
        </w:rPr>
      </w:pPr>
    </w:p>
    <w:p w:rsidR="00682AA7" w:rsidRPr="00E46165" w:rsidRDefault="00682AA7" w:rsidP="00682AA7">
      <w:pPr>
        <w:rPr>
          <w:b/>
        </w:rPr>
      </w:pPr>
      <w:r w:rsidRPr="00E46165">
        <w:rPr>
          <w:b/>
          <w:noProof/>
          <w:lang w:eastAsia="cs-CZ"/>
        </w:rPr>
        <w:drawing>
          <wp:anchor distT="0" distB="0" distL="0" distR="0" simplePos="0" relativeHeight="252313088" behindDoc="1" locked="0" layoutInCell="1" allowOverlap="1" wp14:anchorId="0555CBFB" wp14:editId="477F120F">
            <wp:simplePos x="0" y="0"/>
            <wp:positionH relativeFrom="column">
              <wp:posOffset>5483860</wp:posOffset>
            </wp:positionH>
            <wp:positionV relativeFrom="paragraph">
              <wp:posOffset>145415</wp:posOffset>
            </wp:positionV>
            <wp:extent cx="4717415" cy="6975475"/>
            <wp:effectExtent l="0" t="0" r="6985"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7415" cy="69754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682AA7" w:rsidRDefault="00682AA7" w:rsidP="00682AA7">
      <w:pPr>
        <w:rPr>
          <w:b/>
        </w:rPr>
      </w:pPr>
      <w:r w:rsidRPr="00E46165">
        <w:rPr>
          <w:b/>
        </w:rPr>
        <w:br w:type="page"/>
      </w:r>
    </w:p>
    <w:p w:rsidR="00682AA7" w:rsidRPr="005A2347" w:rsidRDefault="00682AA7" w:rsidP="00682AA7">
      <w:pPr>
        <w:rPr>
          <w:b/>
        </w:rPr>
      </w:pPr>
      <w:r w:rsidRPr="0019141A">
        <w:rPr>
          <w:rFonts w:cstheme="minorHAnsi"/>
          <w:i/>
          <w:noProof/>
          <w:sz w:val="20"/>
          <w:lang w:eastAsia="cs-CZ"/>
        </w:rPr>
        <w:lastRenderedPageBreak/>
        <w:drawing>
          <wp:anchor distT="0" distB="0" distL="114300" distR="114300" simplePos="0" relativeHeight="252317184" behindDoc="1" locked="0" layoutInCell="1" allowOverlap="1" wp14:anchorId="01D16A7D" wp14:editId="59EEF442">
            <wp:simplePos x="0" y="0"/>
            <wp:positionH relativeFrom="column">
              <wp:posOffset>-57150</wp:posOffset>
            </wp:positionH>
            <wp:positionV relativeFrom="paragraph">
              <wp:posOffset>-3810</wp:posOffset>
            </wp:positionV>
            <wp:extent cx="800100" cy="866140"/>
            <wp:effectExtent l="0" t="0" r="0" b="0"/>
            <wp:wrapTight wrapText="bothSides">
              <wp:wrapPolygon edited="0">
                <wp:start x="0" y="0"/>
                <wp:lineTo x="0" y="20903"/>
                <wp:lineTo x="21086" y="20903"/>
                <wp:lineTo x="21086" y="0"/>
                <wp:lineTo x="0" y="0"/>
              </wp:wrapPolygon>
            </wp:wrapTight>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866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2AA7" w:rsidRPr="00BF4726" w:rsidRDefault="00682AA7" w:rsidP="00682AA7">
      <w:pPr>
        <w:rPr>
          <w:sz w:val="20"/>
          <w:szCs w:val="20"/>
        </w:rPr>
      </w:pPr>
      <w:r w:rsidRPr="00BF4726">
        <w:rPr>
          <w:sz w:val="20"/>
          <w:szCs w:val="20"/>
        </w:rPr>
        <w:t>Vážení spoluobčané,</w:t>
      </w:r>
    </w:p>
    <w:p w:rsidR="00682AA7" w:rsidRPr="00BB4608" w:rsidRDefault="00682AA7" w:rsidP="00682AA7">
      <w:pPr>
        <w:spacing w:after="0"/>
        <w:rPr>
          <w:sz w:val="20"/>
        </w:rPr>
      </w:pPr>
      <w:r w:rsidRPr="00BB4608">
        <w:rPr>
          <w:sz w:val="20"/>
        </w:rPr>
        <w:t>v dnešních Lipských listech Vás opět seznámíme s děním v naší obci, s tím, co se nám podařilo vybudovat a co nás čeká v nejbližších dnech a týdnech. Rovněž po stránce kulturní se mnohé událo, a to hlavně díky iniciativě naši</w:t>
      </w:r>
      <w:r>
        <w:rPr>
          <w:sz w:val="20"/>
        </w:rPr>
        <w:t>ch</w:t>
      </w:r>
      <w:r w:rsidRPr="00BB4608">
        <w:rPr>
          <w:sz w:val="20"/>
        </w:rPr>
        <w:t xml:space="preserve"> spolků. Pokračující epidemie </w:t>
      </w:r>
      <w:proofErr w:type="spellStart"/>
      <w:r w:rsidRPr="00BB4608">
        <w:rPr>
          <w:sz w:val="20"/>
        </w:rPr>
        <w:t>Covidu</w:t>
      </w:r>
      <w:proofErr w:type="spellEnd"/>
      <w:r w:rsidRPr="00BB4608">
        <w:rPr>
          <w:sz w:val="20"/>
        </w:rPr>
        <w:t xml:space="preserve"> 19, nám však hodně akcí omezila a mnohé jsme byli donuceni zrušit. O konání dalších se bude rozhodovat, dle momentální situace nákazy. Rovněž naše škola prochází náročným obdobím, nejen v důsledku stavebních prací, ale i díky vyhlášeným hygienickým opatřením.</w:t>
      </w:r>
    </w:p>
    <w:p w:rsidR="00682AA7" w:rsidRPr="00BB4608" w:rsidRDefault="00682AA7" w:rsidP="00682AA7">
      <w:pPr>
        <w:spacing w:after="0"/>
        <w:rPr>
          <w:sz w:val="20"/>
        </w:rPr>
      </w:pPr>
      <w:r w:rsidRPr="00BB4608">
        <w:rPr>
          <w:sz w:val="20"/>
        </w:rPr>
        <w:t xml:space="preserve">Ještě v červnu jsme byli přesvědčeni, že epidemie </w:t>
      </w:r>
      <w:proofErr w:type="spellStart"/>
      <w:r w:rsidRPr="00BB4608">
        <w:rPr>
          <w:sz w:val="20"/>
        </w:rPr>
        <w:t>koronaviru</w:t>
      </w:r>
      <w:proofErr w:type="spellEnd"/>
      <w:r w:rsidRPr="00BB4608">
        <w:rPr>
          <w:sz w:val="20"/>
        </w:rPr>
        <w:t xml:space="preserve"> bude za námi, ale opak je pravdou. Současný nárůst počtu nemocných je signálem, že občan by se měl chovat zodpovědněji. Minimálně to znamená důsledně nosit roušku v uzavřených prostorech, omezit hromadné akce, dodržovat odstup 2 metry, často si mýt ruce a používat dezinfekční prostředky. </w:t>
      </w:r>
    </w:p>
    <w:p w:rsidR="00682AA7" w:rsidRPr="00BB4608" w:rsidRDefault="00682AA7" w:rsidP="00682AA7">
      <w:pPr>
        <w:rPr>
          <w:sz w:val="20"/>
        </w:rPr>
      </w:pPr>
      <w:r w:rsidRPr="00BB4608">
        <w:rPr>
          <w:sz w:val="20"/>
        </w:rPr>
        <w:t xml:space="preserve">Doufám, že epidemii </w:t>
      </w:r>
      <w:proofErr w:type="spellStart"/>
      <w:r w:rsidRPr="00BB4608">
        <w:rPr>
          <w:sz w:val="20"/>
        </w:rPr>
        <w:t>Covidu</w:t>
      </w:r>
      <w:proofErr w:type="spellEnd"/>
      <w:r w:rsidRPr="00BB4608">
        <w:rPr>
          <w:sz w:val="20"/>
        </w:rPr>
        <w:t xml:space="preserve"> 19 všichni ve zdraví přečkáme a bu</w:t>
      </w:r>
      <w:r>
        <w:rPr>
          <w:sz w:val="20"/>
        </w:rPr>
        <w:t xml:space="preserve">deme se radovat z </w:t>
      </w:r>
      <w:r w:rsidRPr="00BB4608">
        <w:rPr>
          <w:sz w:val="20"/>
        </w:rPr>
        <w:t xml:space="preserve">nadcházejícího podzimu. </w:t>
      </w:r>
    </w:p>
    <w:p w:rsidR="00682AA7" w:rsidRPr="00BB4608" w:rsidRDefault="00682AA7" w:rsidP="00682AA7">
      <w:pPr>
        <w:rPr>
          <w:sz w:val="20"/>
        </w:rPr>
      </w:pPr>
      <w:r w:rsidRPr="00BB4608">
        <w:rPr>
          <w:sz w:val="20"/>
        </w:rPr>
        <w:t xml:space="preserve">Tak ať nám pěkné počasí </w:t>
      </w:r>
      <w:r>
        <w:rPr>
          <w:sz w:val="20"/>
        </w:rPr>
        <w:t xml:space="preserve">ještě dlouho </w:t>
      </w:r>
      <w:r w:rsidRPr="00BB4608">
        <w:rPr>
          <w:sz w:val="20"/>
        </w:rPr>
        <w:t>vydrží a všem přeji hodně zdraví.</w:t>
      </w:r>
      <w:r w:rsidRPr="00BB4608">
        <w:rPr>
          <w:sz w:val="20"/>
        </w:rPr>
        <w:tab/>
      </w:r>
      <w:r w:rsidRPr="00BB4608">
        <w:rPr>
          <w:sz w:val="20"/>
        </w:rPr>
        <w:tab/>
      </w:r>
      <w:r w:rsidRPr="00BB4608">
        <w:rPr>
          <w:sz w:val="20"/>
        </w:rPr>
        <w:tab/>
      </w:r>
      <w:r>
        <w:t xml:space="preserve">                                               </w:t>
      </w:r>
    </w:p>
    <w:p w:rsidR="00682AA7" w:rsidRPr="00BB4608" w:rsidRDefault="00682AA7" w:rsidP="00682AA7">
      <w:pPr>
        <w:jc w:val="right"/>
        <w:rPr>
          <w:rFonts w:ascii="Times New Roman" w:hAnsi="Times New Roman" w:cs="Times New Roman"/>
          <w:b/>
          <w:i/>
          <w:sz w:val="20"/>
          <w:szCs w:val="24"/>
        </w:rPr>
      </w:pPr>
      <w:r>
        <w:tab/>
      </w:r>
      <w:r>
        <w:tab/>
      </w:r>
      <w:r>
        <w:tab/>
      </w:r>
      <w:r>
        <w:tab/>
      </w:r>
      <w:r>
        <w:tab/>
      </w:r>
      <w:r>
        <w:tab/>
      </w:r>
      <w:r>
        <w:tab/>
      </w:r>
      <w:r w:rsidRPr="00BB4608">
        <w:rPr>
          <w:rFonts w:ascii="Times New Roman" w:hAnsi="Times New Roman" w:cs="Times New Roman"/>
          <w:b/>
          <w:i/>
          <w:sz w:val="20"/>
          <w:szCs w:val="24"/>
        </w:rPr>
        <w:t>Jiří Kunc, starosta</w:t>
      </w:r>
    </w:p>
    <w:p w:rsidR="00682AA7" w:rsidRDefault="00682AA7" w:rsidP="00682AA7">
      <w:pPr>
        <w:spacing w:after="60"/>
        <w:jc w:val="both"/>
        <w:rPr>
          <w:rFonts w:ascii="Calibri" w:hAnsi="Calibri"/>
          <w:sz w:val="18"/>
          <w:szCs w:val="20"/>
        </w:rPr>
      </w:pPr>
    </w:p>
    <w:p w:rsidR="00682AA7" w:rsidRPr="00877405" w:rsidRDefault="00682AA7" w:rsidP="00682AA7">
      <w:pPr>
        <w:keepNext/>
        <w:spacing w:after="0" w:line="240" w:lineRule="auto"/>
        <w:jc w:val="center"/>
        <w:outlineLvl w:val="0"/>
        <w:rPr>
          <w:rFonts w:eastAsia="Times New Roman" w:cstheme="minorHAnsi"/>
          <w:b/>
          <w:i/>
          <w:sz w:val="20"/>
          <w:szCs w:val="20"/>
          <w:u w:val="single"/>
          <w:lang w:eastAsia="cs-CZ"/>
        </w:rPr>
      </w:pPr>
      <w:r w:rsidRPr="00877405">
        <w:rPr>
          <w:rFonts w:eastAsia="Times New Roman" w:cstheme="minorHAnsi"/>
          <w:b/>
          <w:i/>
          <w:sz w:val="20"/>
          <w:szCs w:val="20"/>
          <w:u w:val="single"/>
          <w:lang w:eastAsia="cs-CZ"/>
        </w:rPr>
        <w:t xml:space="preserve">Usnesení </w:t>
      </w:r>
      <w:proofErr w:type="gramStart"/>
      <w:r w:rsidRPr="00877405">
        <w:rPr>
          <w:rFonts w:eastAsia="Times New Roman" w:cstheme="minorHAnsi"/>
          <w:b/>
          <w:i/>
          <w:sz w:val="20"/>
          <w:szCs w:val="20"/>
          <w:u w:val="single"/>
          <w:lang w:eastAsia="cs-CZ"/>
        </w:rPr>
        <w:t>č.12</w:t>
      </w:r>
      <w:proofErr w:type="gramEnd"/>
    </w:p>
    <w:p w:rsidR="00682AA7" w:rsidRPr="00877405" w:rsidRDefault="00682AA7" w:rsidP="00682AA7">
      <w:pPr>
        <w:spacing w:after="0" w:line="240" w:lineRule="auto"/>
        <w:jc w:val="center"/>
        <w:rPr>
          <w:rFonts w:eastAsia="Times New Roman" w:cstheme="minorHAnsi"/>
          <w:b/>
          <w:i/>
          <w:sz w:val="20"/>
          <w:szCs w:val="20"/>
          <w:u w:val="single"/>
          <w:lang w:eastAsia="cs-CZ"/>
        </w:rPr>
      </w:pPr>
      <w:r w:rsidRPr="00877405">
        <w:rPr>
          <w:rFonts w:eastAsia="Times New Roman" w:cstheme="minorHAnsi"/>
          <w:b/>
          <w:i/>
          <w:sz w:val="20"/>
          <w:szCs w:val="20"/>
          <w:u w:val="single"/>
          <w:lang w:eastAsia="cs-CZ"/>
        </w:rPr>
        <w:t xml:space="preserve">z 12. veřejného zasedání Zastupitelstva obce Lípa, </w:t>
      </w:r>
    </w:p>
    <w:p w:rsidR="00682AA7" w:rsidRPr="00877405" w:rsidRDefault="00682AA7" w:rsidP="00682AA7">
      <w:pPr>
        <w:spacing w:line="240" w:lineRule="auto"/>
        <w:jc w:val="center"/>
        <w:rPr>
          <w:rFonts w:eastAsia="Times New Roman" w:cstheme="minorHAnsi"/>
          <w:b/>
          <w:i/>
          <w:sz w:val="20"/>
          <w:szCs w:val="20"/>
          <w:u w:val="single"/>
          <w:lang w:eastAsia="cs-CZ"/>
        </w:rPr>
      </w:pPr>
      <w:r w:rsidRPr="00877405">
        <w:rPr>
          <w:rFonts w:eastAsia="Times New Roman" w:cstheme="minorHAnsi"/>
          <w:b/>
          <w:i/>
          <w:sz w:val="20"/>
          <w:szCs w:val="20"/>
          <w:u w:val="single"/>
          <w:lang w:eastAsia="cs-CZ"/>
        </w:rPr>
        <w:t xml:space="preserve">které se konalo dne </w:t>
      </w:r>
      <w:proofErr w:type="gramStart"/>
      <w:r w:rsidRPr="00877405">
        <w:rPr>
          <w:rFonts w:eastAsia="Times New Roman" w:cstheme="minorHAnsi"/>
          <w:b/>
          <w:i/>
          <w:sz w:val="20"/>
          <w:szCs w:val="20"/>
          <w:u w:val="single"/>
          <w:lang w:eastAsia="cs-CZ"/>
        </w:rPr>
        <w:t>24.9.2020</w:t>
      </w:r>
      <w:proofErr w:type="gramEnd"/>
      <w:r w:rsidRPr="00877405">
        <w:rPr>
          <w:rFonts w:eastAsia="Times New Roman" w:cstheme="minorHAnsi"/>
          <w:b/>
          <w:i/>
          <w:sz w:val="20"/>
          <w:szCs w:val="20"/>
          <w:u w:val="single"/>
          <w:lang w:eastAsia="cs-CZ"/>
        </w:rPr>
        <w:t xml:space="preserve"> v budově Obe</w:t>
      </w:r>
      <w:r>
        <w:rPr>
          <w:rFonts w:eastAsia="Times New Roman" w:cstheme="minorHAnsi"/>
          <w:b/>
          <w:i/>
          <w:sz w:val="20"/>
          <w:szCs w:val="20"/>
          <w:u w:val="single"/>
          <w:lang w:eastAsia="cs-CZ"/>
        </w:rPr>
        <w:t>cního úřadu v Lípě v 19,00 hodin</w:t>
      </w:r>
    </w:p>
    <w:p w:rsidR="00682AA7" w:rsidRPr="00877405" w:rsidRDefault="00682AA7" w:rsidP="00682AA7">
      <w:pPr>
        <w:keepNext/>
        <w:spacing w:before="240" w:after="0" w:line="240" w:lineRule="auto"/>
        <w:outlineLvl w:val="1"/>
        <w:rPr>
          <w:rFonts w:eastAsia="Times New Roman" w:cstheme="minorHAnsi"/>
          <w:b/>
          <w:bCs/>
          <w:i/>
          <w:iCs/>
          <w:sz w:val="20"/>
          <w:szCs w:val="20"/>
          <w:lang w:eastAsia="cs-CZ"/>
        </w:rPr>
      </w:pPr>
      <w:r w:rsidRPr="00877405">
        <w:rPr>
          <w:rFonts w:eastAsia="Times New Roman" w:cstheme="minorHAnsi"/>
          <w:b/>
          <w:bCs/>
          <w:i/>
          <w:iCs/>
          <w:sz w:val="20"/>
          <w:szCs w:val="20"/>
          <w:lang w:eastAsia="cs-CZ"/>
        </w:rPr>
        <w:t>Zastupitelstvo obce Lípa:</w:t>
      </w:r>
    </w:p>
    <w:p w:rsidR="00682AA7" w:rsidRPr="00877405" w:rsidRDefault="00682AA7" w:rsidP="00682AA7">
      <w:pPr>
        <w:spacing w:after="0" w:line="240" w:lineRule="auto"/>
        <w:rPr>
          <w:rFonts w:eastAsia="Times New Roman" w:cstheme="minorHAnsi"/>
          <w:b/>
          <w:iCs/>
          <w:sz w:val="20"/>
          <w:szCs w:val="20"/>
          <w:u w:val="single"/>
          <w:lang w:eastAsia="cs-CZ"/>
        </w:rPr>
      </w:pPr>
      <w:r w:rsidRPr="00877405">
        <w:rPr>
          <w:rFonts w:eastAsia="Times New Roman" w:cstheme="minorHAnsi"/>
          <w:b/>
          <w:iCs/>
          <w:sz w:val="20"/>
          <w:szCs w:val="20"/>
          <w:u w:val="single"/>
          <w:lang w:eastAsia="cs-CZ"/>
        </w:rPr>
        <w:t>schvaluje:</w:t>
      </w:r>
    </w:p>
    <w:p w:rsidR="00682AA7" w:rsidRPr="00877405" w:rsidRDefault="00682AA7" w:rsidP="00682AA7">
      <w:pPr>
        <w:spacing w:after="0" w:line="240" w:lineRule="auto"/>
        <w:rPr>
          <w:rFonts w:eastAsia="Times New Roman" w:cstheme="minorHAnsi"/>
          <w:b/>
          <w:iCs/>
          <w:sz w:val="20"/>
          <w:szCs w:val="20"/>
          <w:u w:val="single"/>
          <w:lang w:eastAsia="cs-CZ"/>
        </w:rPr>
      </w:pPr>
    </w:p>
    <w:p w:rsidR="00682AA7" w:rsidRPr="00877405" w:rsidRDefault="00682AA7" w:rsidP="00682AA7">
      <w:pPr>
        <w:numPr>
          <w:ilvl w:val="0"/>
          <w:numId w:val="12"/>
        </w:numPr>
        <w:spacing w:after="0" w:line="240" w:lineRule="auto"/>
        <w:rPr>
          <w:rFonts w:eastAsia="Times New Roman" w:cstheme="minorHAnsi"/>
          <w:sz w:val="20"/>
          <w:szCs w:val="20"/>
          <w:lang w:eastAsia="cs-CZ"/>
        </w:rPr>
      </w:pPr>
      <w:r w:rsidRPr="00877405">
        <w:rPr>
          <w:rFonts w:eastAsia="Times New Roman" w:cstheme="minorHAnsi"/>
          <w:sz w:val="20"/>
          <w:szCs w:val="20"/>
          <w:lang w:eastAsia="cs-CZ"/>
        </w:rPr>
        <w:t>usnesení z minulého zasedání zastupitelstva</w:t>
      </w:r>
    </w:p>
    <w:p w:rsidR="00682AA7" w:rsidRPr="00877405" w:rsidRDefault="00682AA7" w:rsidP="00682AA7">
      <w:pPr>
        <w:numPr>
          <w:ilvl w:val="0"/>
          <w:numId w:val="12"/>
        </w:numPr>
        <w:spacing w:after="0" w:line="240" w:lineRule="auto"/>
        <w:rPr>
          <w:rFonts w:eastAsia="Times New Roman" w:cstheme="minorHAnsi"/>
          <w:sz w:val="20"/>
          <w:szCs w:val="20"/>
          <w:lang w:eastAsia="cs-CZ"/>
        </w:rPr>
      </w:pPr>
      <w:r w:rsidRPr="00877405">
        <w:rPr>
          <w:rFonts w:eastAsia="Times New Roman" w:cstheme="minorHAnsi"/>
          <w:sz w:val="20"/>
          <w:szCs w:val="20"/>
          <w:lang w:eastAsia="cs-CZ"/>
        </w:rPr>
        <w:t>program jednání</w:t>
      </w:r>
    </w:p>
    <w:p w:rsidR="00682AA7" w:rsidRPr="00877405" w:rsidRDefault="00682AA7" w:rsidP="00682AA7">
      <w:pPr>
        <w:numPr>
          <w:ilvl w:val="0"/>
          <w:numId w:val="12"/>
        </w:numPr>
        <w:spacing w:after="0" w:line="240" w:lineRule="auto"/>
        <w:rPr>
          <w:rFonts w:eastAsia="Times New Roman" w:cstheme="minorHAnsi"/>
          <w:sz w:val="20"/>
          <w:szCs w:val="20"/>
          <w:lang w:eastAsia="cs-CZ"/>
        </w:rPr>
      </w:pPr>
      <w:r w:rsidRPr="00877405">
        <w:rPr>
          <w:rFonts w:eastAsia="Times New Roman" w:cstheme="minorHAnsi"/>
          <w:sz w:val="20"/>
          <w:szCs w:val="20"/>
          <w:lang w:eastAsia="cs-CZ"/>
        </w:rPr>
        <w:t>ověřovatele zápisu a usnesení</w:t>
      </w:r>
    </w:p>
    <w:p w:rsidR="00682AA7" w:rsidRPr="00877405" w:rsidRDefault="00682AA7" w:rsidP="00682AA7">
      <w:pPr>
        <w:numPr>
          <w:ilvl w:val="0"/>
          <w:numId w:val="12"/>
        </w:numPr>
        <w:spacing w:after="0" w:line="240" w:lineRule="auto"/>
        <w:rPr>
          <w:rFonts w:eastAsia="Times New Roman" w:cstheme="minorHAnsi"/>
          <w:sz w:val="20"/>
          <w:szCs w:val="20"/>
          <w:lang w:eastAsia="cs-CZ"/>
        </w:rPr>
      </w:pPr>
      <w:r w:rsidRPr="00877405">
        <w:rPr>
          <w:rFonts w:eastAsia="Times New Roman" w:cstheme="minorHAnsi"/>
          <w:sz w:val="20"/>
          <w:szCs w:val="20"/>
          <w:lang w:eastAsia="cs-CZ"/>
        </w:rPr>
        <w:t>konečné znění Kupních smluv na pozemky v ZTV pro 18 RD</w:t>
      </w:r>
    </w:p>
    <w:p w:rsidR="00682AA7" w:rsidRPr="00877405" w:rsidRDefault="00682AA7" w:rsidP="00682AA7">
      <w:pPr>
        <w:numPr>
          <w:ilvl w:val="0"/>
          <w:numId w:val="12"/>
        </w:numPr>
        <w:spacing w:after="0" w:line="240" w:lineRule="auto"/>
        <w:rPr>
          <w:rFonts w:eastAsia="Times New Roman" w:cstheme="minorHAnsi"/>
          <w:sz w:val="20"/>
          <w:szCs w:val="20"/>
          <w:lang w:eastAsia="cs-CZ"/>
        </w:rPr>
      </w:pPr>
      <w:r w:rsidRPr="00877405">
        <w:rPr>
          <w:rFonts w:eastAsia="Times New Roman" w:cstheme="minorHAnsi"/>
          <w:sz w:val="20"/>
          <w:szCs w:val="20"/>
          <w:lang w:eastAsia="cs-CZ"/>
        </w:rPr>
        <w:t xml:space="preserve">Kupní smlouvy </w:t>
      </w:r>
      <w:bookmarkStart w:id="0" w:name="_Hlk45260844"/>
      <w:r w:rsidRPr="00877405">
        <w:rPr>
          <w:rFonts w:eastAsia="Times New Roman" w:cstheme="minorHAnsi"/>
          <w:sz w:val="20"/>
          <w:szCs w:val="20"/>
          <w:lang w:eastAsia="cs-CZ"/>
        </w:rPr>
        <w:t>na pozemky v ZTV pro 18 RD</w:t>
      </w:r>
      <w:bookmarkEnd w:id="0"/>
      <w:r w:rsidRPr="00877405">
        <w:rPr>
          <w:rFonts w:eastAsia="Times New Roman" w:cstheme="minorHAnsi"/>
          <w:sz w:val="20"/>
          <w:szCs w:val="20"/>
          <w:lang w:eastAsia="cs-CZ"/>
        </w:rPr>
        <w:t>, které budou sepsány s jednotlivými stavebníky</w:t>
      </w:r>
    </w:p>
    <w:p w:rsidR="00682AA7" w:rsidRPr="00877405" w:rsidRDefault="00682AA7" w:rsidP="00682AA7">
      <w:pPr>
        <w:numPr>
          <w:ilvl w:val="0"/>
          <w:numId w:val="12"/>
        </w:numPr>
        <w:spacing w:after="0" w:line="240" w:lineRule="auto"/>
        <w:rPr>
          <w:rFonts w:eastAsia="Times New Roman" w:cstheme="minorHAnsi"/>
          <w:sz w:val="20"/>
          <w:szCs w:val="20"/>
          <w:lang w:eastAsia="cs-CZ"/>
        </w:rPr>
      </w:pPr>
      <w:r w:rsidRPr="00877405">
        <w:rPr>
          <w:rFonts w:eastAsia="Times New Roman" w:cstheme="minorHAnsi"/>
          <w:sz w:val="20"/>
          <w:szCs w:val="20"/>
          <w:lang w:eastAsia="cs-CZ"/>
        </w:rPr>
        <w:t xml:space="preserve">Rozpočtové opatření </w:t>
      </w:r>
      <w:proofErr w:type="gramStart"/>
      <w:r w:rsidRPr="00877405">
        <w:rPr>
          <w:rFonts w:eastAsia="Times New Roman" w:cstheme="minorHAnsi"/>
          <w:sz w:val="20"/>
          <w:szCs w:val="20"/>
          <w:lang w:eastAsia="cs-CZ"/>
        </w:rPr>
        <w:t>č.7 pro</w:t>
      </w:r>
      <w:proofErr w:type="gramEnd"/>
      <w:r w:rsidRPr="00877405">
        <w:rPr>
          <w:rFonts w:eastAsia="Times New Roman" w:cstheme="minorHAnsi"/>
          <w:sz w:val="20"/>
          <w:szCs w:val="20"/>
          <w:lang w:eastAsia="cs-CZ"/>
        </w:rPr>
        <w:t xml:space="preserve"> rok 2020</w:t>
      </w:r>
    </w:p>
    <w:p w:rsidR="00682AA7" w:rsidRDefault="00682AA7" w:rsidP="00682AA7">
      <w:pPr>
        <w:numPr>
          <w:ilvl w:val="0"/>
          <w:numId w:val="12"/>
        </w:numPr>
        <w:spacing w:after="0" w:line="240" w:lineRule="auto"/>
        <w:rPr>
          <w:rFonts w:eastAsia="Times New Roman" w:cstheme="minorHAnsi"/>
          <w:sz w:val="20"/>
          <w:szCs w:val="20"/>
          <w:lang w:eastAsia="cs-CZ"/>
        </w:rPr>
      </w:pPr>
      <w:r w:rsidRPr="00877405">
        <w:rPr>
          <w:rFonts w:eastAsia="Times New Roman" w:cstheme="minorHAnsi"/>
          <w:sz w:val="20"/>
          <w:szCs w:val="20"/>
          <w:lang w:eastAsia="cs-CZ"/>
        </w:rPr>
        <w:t>firmy, které budou osloveny k podání nabídky do VŘ na akci „Oprava kaple sv. Václava v </w:t>
      </w:r>
      <w:proofErr w:type="spellStart"/>
      <w:r w:rsidRPr="00877405">
        <w:rPr>
          <w:rFonts w:eastAsia="Times New Roman" w:cstheme="minorHAnsi"/>
          <w:sz w:val="20"/>
          <w:szCs w:val="20"/>
          <w:lang w:eastAsia="cs-CZ"/>
        </w:rPr>
        <w:t>Petrkově</w:t>
      </w:r>
      <w:proofErr w:type="spellEnd"/>
      <w:r w:rsidRPr="00877405">
        <w:rPr>
          <w:rFonts w:eastAsia="Times New Roman" w:cstheme="minorHAnsi"/>
          <w:sz w:val="20"/>
          <w:szCs w:val="20"/>
          <w:lang w:eastAsia="cs-CZ"/>
        </w:rPr>
        <w:t>“.</w:t>
      </w:r>
    </w:p>
    <w:p w:rsidR="00682AA7" w:rsidRPr="00877405" w:rsidRDefault="00682AA7" w:rsidP="00682AA7">
      <w:pPr>
        <w:spacing w:after="0" w:line="240" w:lineRule="auto"/>
        <w:ind w:left="1068"/>
        <w:rPr>
          <w:rFonts w:eastAsia="Times New Roman" w:cstheme="minorHAnsi"/>
          <w:sz w:val="20"/>
          <w:szCs w:val="20"/>
          <w:lang w:eastAsia="cs-CZ"/>
        </w:rPr>
      </w:pPr>
    </w:p>
    <w:p w:rsidR="00682AA7" w:rsidRDefault="00682AA7" w:rsidP="00682AA7">
      <w:pPr>
        <w:spacing w:after="0" w:line="240" w:lineRule="auto"/>
        <w:rPr>
          <w:rFonts w:eastAsia="Times New Roman" w:cstheme="minorHAnsi"/>
          <w:b/>
          <w:bCs/>
          <w:sz w:val="20"/>
          <w:szCs w:val="20"/>
          <w:u w:val="single"/>
          <w:lang w:eastAsia="cs-CZ"/>
        </w:rPr>
      </w:pPr>
    </w:p>
    <w:p w:rsidR="00682AA7" w:rsidRPr="00877405" w:rsidRDefault="00682AA7" w:rsidP="00682AA7">
      <w:pPr>
        <w:spacing w:after="0" w:line="240" w:lineRule="auto"/>
        <w:rPr>
          <w:rFonts w:eastAsia="Times New Roman" w:cstheme="minorHAnsi"/>
          <w:b/>
          <w:bCs/>
          <w:sz w:val="20"/>
          <w:szCs w:val="20"/>
          <w:u w:val="single"/>
          <w:lang w:eastAsia="cs-CZ"/>
        </w:rPr>
      </w:pPr>
      <w:r w:rsidRPr="00877405">
        <w:rPr>
          <w:rFonts w:eastAsia="Times New Roman" w:cstheme="minorHAnsi"/>
          <w:b/>
          <w:bCs/>
          <w:sz w:val="20"/>
          <w:szCs w:val="20"/>
          <w:u w:val="single"/>
          <w:lang w:eastAsia="cs-CZ"/>
        </w:rPr>
        <w:t>bere na vědomí:</w:t>
      </w:r>
    </w:p>
    <w:p w:rsidR="00682AA7" w:rsidRPr="00877405" w:rsidRDefault="00682AA7" w:rsidP="00682AA7">
      <w:pPr>
        <w:spacing w:after="0" w:line="240" w:lineRule="auto"/>
        <w:rPr>
          <w:rFonts w:eastAsia="Times New Roman" w:cstheme="minorHAnsi"/>
          <w:b/>
          <w:bCs/>
          <w:sz w:val="20"/>
          <w:szCs w:val="20"/>
          <w:u w:val="single"/>
          <w:lang w:eastAsia="cs-CZ"/>
        </w:rPr>
      </w:pPr>
    </w:p>
    <w:p w:rsidR="00682AA7" w:rsidRPr="00877405" w:rsidRDefault="00682AA7" w:rsidP="00682AA7">
      <w:pPr>
        <w:numPr>
          <w:ilvl w:val="0"/>
          <w:numId w:val="13"/>
        </w:numPr>
        <w:spacing w:after="0" w:line="240" w:lineRule="auto"/>
        <w:contextualSpacing/>
        <w:rPr>
          <w:rFonts w:eastAsia="Times New Roman" w:cstheme="minorHAnsi"/>
          <w:sz w:val="20"/>
          <w:szCs w:val="20"/>
          <w:lang w:eastAsia="cs-CZ"/>
        </w:rPr>
      </w:pPr>
      <w:r w:rsidRPr="00877405">
        <w:rPr>
          <w:rFonts w:eastAsia="Times New Roman" w:cstheme="minorHAnsi"/>
          <w:sz w:val="20"/>
          <w:szCs w:val="20"/>
          <w:lang w:eastAsia="cs-CZ"/>
        </w:rPr>
        <w:t>Rozpočtové přesuny 2/2020</w:t>
      </w:r>
    </w:p>
    <w:p w:rsidR="00682AA7" w:rsidRPr="00877405" w:rsidRDefault="00682AA7" w:rsidP="00682AA7">
      <w:pPr>
        <w:numPr>
          <w:ilvl w:val="0"/>
          <w:numId w:val="13"/>
        </w:numPr>
        <w:spacing w:after="0" w:line="240" w:lineRule="auto"/>
        <w:contextualSpacing/>
        <w:rPr>
          <w:rFonts w:eastAsia="Times New Roman" w:cstheme="minorHAnsi"/>
          <w:sz w:val="20"/>
          <w:szCs w:val="20"/>
          <w:lang w:eastAsia="cs-CZ"/>
        </w:rPr>
      </w:pPr>
      <w:r w:rsidRPr="00877405">
        <w:rPr>
          <w:rFonts w:eastAsia="Times New Roman" w:cstheme="minorHAnsi"/>
          <w:sz w:val="20"/>
          <w:szCs w:val="20"/>
          <w:lang w:eastAsia="cs-CZ"/>
        </w:rPr>
        <w:t>průběh prací na stavbách roku 2020</w:t>
      </w:r>
    </w:p>
    <w:p w:rsidR="00682AA7" w:rsidRPr="00877405" w:rsidRDefault="00682AA7" w:rsidP="00682AA7">
      <w:pPr>
        <w:numPr>
          <w:ilvl w:val="0"/>
          <w:numId w:val="13"/>
        </w:numPr>
        <w:spacing w:after="0" w:line="240" w:lineRule="auto"/>
        <w:contextualSpacing/>
        <w:rPr>
          <w:rFonts w:eastAsia="Times New Roman" w:cstheme="minorHAnsi"/>
          <w:sz w:val="20"/>
          <w:szCs w:val="20"/>
          <w:lang w:eastAsia="cs-CZ"/>
        </w:rPr>
      </w:pPr>
      <w:r w:rsidRPr="00877405">
        <w:rPr>
          <w:rFonts w:eastAsia="Times New Roman" w:cstheme="minorHAnsi"/>
          <w:sz w:val="20"/>
          <w:szCs w:val="20"/>
          <w:lang w:eastAsia="cs-CZ"/>
        </w:rPr>
        <w:t>příspěvky v diskusi</w:t>
      </w:r>
    </w:p>
    <w:p w:rsidR="00682AA7" w:rsidRDefault="00682AA7" w:rsidP="00682AA7">
      <w:pPr>
        <w:spacing w:after="0" w:line="240" w:lineRule="auto"/>
        <w:contextualSpacing/>
        <w:rPr>
          <w:rFonts w:ascii="Times New Roman" w:eastAsia="Times New Roman" w:hAnsi="Times New Roman" w:cs="Times New Roman"/>
          <w:sz w:val="24"/>
          <w:szCs w:val="24"/>
          <w:lang w:eastAsia="cs-CZ"/>
        </w:rPr>
      </w:pPr>
    </w:p>
    <w:p w:rsidR="00682AA7" w:rsidRDefault="00682AA7" w:rsidP="00682AA7">
      <w:pPr>
        <w:spacing w:after="0" w:line="240" w:lineRule="auto"/>
        <w:contextualSpacing/>
        <w:rPr>
          <w:rFonts w:ascii="Times New Roman" w:eastAsia="Times New Roman" w:hAnsi="Times New Roman" w:cs="Times New Roman"/>
          <w:sz w:val="24"/>
          <w:szCs w:val="24"/>
          <w:lang w:eastAsia="cs-CZ"/>
        </w:rPr>
      </w:pPr>
    </w:p>
    <w:p w:rsidR="00682AA7" w:rsidRDefault="00682AA7" w:rsidP="00682AA7">
      <w:pPr>
        <w:spacing w:after="60"/>
        <w:jc w:val="both"/>
        <w:rPr>
          <w:rFonts w:ascii="Calibri" w:hAnsi="Calibri"/>
          <w:sz w:val="18"/>
          <w:szCs w:val="20"/>
        </w:rPr>
      </w:pPr>
    </w:p>
    <w:p w:rsidR="00682AA7" w:rsidRDefault="00682AA7" w:rsidP="00682AA7">
      <w:pPr>
        <w:spacing w:after="60"/>
        <w:jc w:val="both"/>
        <w:rPr>
          <w:rFonts w:ascii="Calibri" w:hAnsi="Calibri"/>
          <w:sz w:val="18"/>
          <w:szCs w:val="20"/>
        </w:rPr>
      </w:pPr>
    </w:p>
    <w:p w:rsidR="00682AA7" w:rsidRDefault="00682AA7" w:rsidP="00682AA7">
      <w:pPr>
        <w:spacing w:after="60"/>
        <w:jc w:val="both"/>
        <w:rPr>
          <w:rFonts w:ascii="Calibri" w:hAnsi="Calibri"/>
          <w:sz w:val="18"/>
          <w:szCs w:val="20"/>
        </w:rPr>
      </w:pPr>
    </w:p>
    <w:p w:rsidR="00682AA7" w:rsidRDefault="00682AA7" w:rsidP="00682AA7">
      <w:pPr>
        <w:spacing w:after="60"/>
        <w:jc w:val="both"/>
        <w:rPr>
          <w:rFonts w:ascii="Calibri" w:hAnsi="Calibri"/>
          <w:sz w:val="18"/>
          <w:szCs w:val="20"/>
        </w:rPr>
      </w:pPr>
    </w:p>
    <w:p w:rsidR="00682AA7" w:rsidRDefault="00682AA7" w:rsidP="00682AA7">
      <w:pPr>
        <w:spacing w:after="60"/>
        <w:jc w:val="both"/>
        <w:rPr>
          <w:rFonts w:ascii="Calibri" w:hAnsi="Calibri"/>
          <w:sz w:val="18"/>
          <w:szCs w:val="20"/>
        </w:rPr>
      </w:pPr>
    </w:p>
    <w:p w:rsidR="00682AA7" w:rsidRDefault="00682AA7" w:rsidP="00682AA7">
      <w:pPr>
        <w:spacing w:after="60"/>
        <w:jc w:val="both"/>
        <w:rPr>
          <w:rFonts w:ascii="Calibri" w:hAnsi="Calibri"/>
          <w:sz w:val="18"/>
          <w:szCs w:val="20"/>
        </w:rPr>
      </w:pPr>
    </w:p>
    <w:p w:rsidR="00682AA7" w:rsidRPr="009D54FA" w:rsidRDefault="00682AA7" w:rsidP="00682AA7">
      <w:pPr>
        <w:pStyle w:val="Bezmezer"/>
        <w:ind w:left="105"/>
        <w:jc w:val="center"/>
        <w:rPr>
          <w:rFonts w:cstheme="minorHAnsi"/>
          <w:b/>
          <w:sz w:val="40"/>
          <w:szCs w:val="20"/>
          <w:u w:val="single"/>
        </w:rPr>
      </w:pPr>
      <w:proofErr w:type="gramStart"/>
      <w:r w:rsidRPr="009D54FA">
        <w:rPr>
          <w:rFonts w:cstheme="minorHAnsi"/>
          <w:b/>
          <w:sz w:val="40"/>
          <w:szCs w:val="20"/>
          <w:u w:val="single"/>
        </w:rPr>
        <w:t>O z n á m e n í    o b č a n ů m :</w:t>
      </w:r>
      <w:proofErr w:type="gramEnd"/>
    </w:p>
    <w:p w:rsidR="00682AA7" w:rsidRPr="005A2347" w:rsidRDefault="00682AA7" w:rsidP="00682AA7">
      <w:pPr>
        <w:pStyle w:val="Bezmezer"/>
        <w:ind w:left="105"/>
        <w:rPr>
          <w:rFonts w:cstheme="minorHAnsi"/>
          <w:b/>
          <w:sz w:val="14"/>
          <w:szCs w:val="20"/>
        </w:rPr>
      </w:pPr>
    </w:p>
    <w:p w:rsidR="00682AA7" w:rsidRPr="009D54FA" w:rsidRDefault="00682AA7" w:rsidP="00682AA7">
      <w:pPr>
        <w:pStyle w:val="Bezmezer"/>
        <w:numPr>
          <w:ilvl w:val="0"/>
          <w:numId w:val="4"/>
        </w:numPr>
        <w:rPr>
          <w:rFonts w:cstheme="minorHAnsi"/>
          <w:b/>
          <w:sz w:val="28"/>
          <w:szCs w:val="20"/>
        </w:rPr>
      </w:pPr>
      <w:r>
        <w:rPr>
          <w:rFonts w:cstheme="minorHAnsi"/>
          <w:b/>
          <w:sz w:val="28"/>
          <w:szCs w:val="20"/>
        </w:rPr>
        <w:t>od prosince 2020 do konce února 2021</w:t>
      </w:r>
      <w:r w:rsidRPr="009D54FA">
        <w:rPr>
          <w:rFonts w:cstheme="minorHAnsi"/>
          <w:b/>
          <w:sz w:val="28"/>
          <w:szCs w:val="20"/>
        </w:rPr>
        <w:t xml:space="preserve"> nebudeme na ČOV v Lípě odebírat od občanů velkoobjemový odpad. </w:t>
      </w:r>
    </w:p>
    <w:p w:rsidR="00682AA7" w:rsidRPr="009D54FA" w:rsidRDefault="00682AA7" w:rsidP="00682AA7">
      <w:pPr>
        <w:pStyle w:val="Bezmezer"/>
        <w:ind w:left="825"/>
        <w:rPr>
          <w:rFonts w:cstheme="minorHAnsi"/>
          <w:b/>
          <w:sz w:val="12"/>
          <w:szCs w:val="20"/>
        </w:rPr>
      </w:pPr>
    </w:p>
    <w:p w:rsidR="00682AA7" w:rsidRPr="003B36EF" w:rsidRDefault="00682AA7" w:rsidP="00682AA7">
      <w:pPr>
        <w:pStyle w:val="Bezmezer"/>
        <w:numPr>
          <w:ilvl w:val="0"/>
          <w:numId w:val="4"/>
        </w:numPr>
        <w:jc w:val="both"/>
        <w:rPr>
          <w:rFonts w:cstheme="minorHAnsi"/>
          <w:b/>
          <w:sz w:val="28"/>
          <w:szCs w:val="20"/>
        </w:rPr>
      </w:pPr>
      <w:r w:rsidRPr="009D54FA">
        <w:rPr>
          <w:rFonts w:cstheme="minorHAnsi"/>
          <w:b/>
          <w:sz w:val="28"/>
          <w:szCs w:val="20"/>
        </w:rPr>
        <w:t xml:space="preserve">upozorňujeme, že </w:t>
      </w:r>
      <w:r>
        <w:rPr>
          <w:rFonts w:cstheme="minorHAnsi"/>
          <w:b/>
          <w:sz w:val="28"/>
          <w:szCs w:val="20"/>
        </w:rPr>
        <w:t>na přelomu</w:t>
      </w:r>
      <w:r w:rsidRPr="009D54FA">
        <w:rPr>
          <w:rFonts w:cstheme="minorHAnsi"/>
          <w:b/>
          <w:sz w:val="28"/>
          <w:szCs w:val="20"/>
        </w:rPr>
        <w:t xml:space="preserve"> listopadu</w:t>
      </w:r>
      <w:r>
        <w:rPr>
          <w:rFonts w:cstheme="minorHAnsi"/>
          <w:b/>
          <w:sz w:val="28"/>
          <w:szCs w:val="20"/>
        </w:rPr>
        <w:t xml:space="preserve"> a prosince</w:t>
      </w:r>
      <w:r w:rsidRPr="009D54FA">
        <w:rPr>
          <w:rFonts w:cstheme="minorHAnsi"/>
          <w:b/>
          <w:sz w:val="28"/>
          <w:szCs w:val="20"/>
        </w:rPr>
        <w:t xml:space="preserve"> bude prováděn </w:t>
      </w:r>
      <w:r w:rsidRPr="003B36EF">
        <w:rPr>
          <w:rFonts w:cstheme="minorHAnsi"/>
          <w:b/>
          <w:sz w:val="28"/>
          <w:szCs w:val="20"/>
        </w:rPr>
        <w:t>odečet vodoměrů</w:t>
      </w:r>
    </w:p>
    <w:p w:rsidR="00682AA7" w:rsidRPr="009D54FA" w:rsidRDefault="00682AA7" w:rsidP="00682AA7">
      <w:pPr>
        <w:pStyle w:val="Bezmezer"/>
        <w:ind w:left="825"/>
        <w:jc w:val="both"/>
        <w:rPr>
          <w:rFonts w:cstheme="minorHAnsi"/>
          <w:b/>
          <w:sz w:val="12"/>
          <w:szCs w:val="20"/>
        </w:rPr>
      </w:pPr>
    </w:p>
    <w:p w:rsidR="00682AA7" w:rsidRDefault="00682AA7" w:rsidP="00682AA7">
      <w:pPr>
        <w:pStyle w:val="Bezmezer"/>
        <w:numPr>
          <w:ilvl w:val="0"/>
          <w:numId w:val="5"/>
        </w:numPr>
        <w:jc w:val="both"/>
        <w:rPr>
          <w:rFonts w:cstheme="minorHAnsi"/>
          <w:b/>
          <w:sz w:val="28"/>
          <w:szCs w:val="20"/>
        </w:rPr>
      </w:pPr>
      <w:r w:rsidRPr="009D54FA">
        <w:rPr>
          <w:rFonts w:cstheme="minorHAnsi"/>
          <w:b/>
          <w:sz w:val="28"/>
          <w:szCs w:val="20"/>
        </w:rPr>
        <w:t xml:space="preserve">prosíme o nahlášení změn  pořízení/úhyn psa v domácnosti do konce roku na OÚ (e-mail: </w:t>
      </w:r>
      <w:hyperlink r:id="rId11" w:history="1">
        <w:r w:rsidRPr="009D54FA">
          <w:rPr>
            <w:rFonts w:cstheme="minorHAnsi"/>
            <w:b/>
            <w:sz w:val="28"/>
          </w:rPr>
          <w:t>lipa@hbnet.cz</w:t>
        </w:r>
      </w:hyperlink>
      <w:r w:rsidRPr="009D54FA">
        <w:rPr>
          <w:rFonts w:cstheme="minorHAnsi"/>
          <w:b/>
          <w:sz w:val="28"/>
          <w:szCs w:val="20"/>
        </w:rPr>
        <w:t>, tel: 569437101 - pokud jste změnu ještě nenahlásili)</w:t>
      </w:r>
    </w:p>
    <w:p w:rsidR="00682AA7" w:rsidRDefault="00682AA7" w:rsidP="00682AA7">
      <w:pPr>
        <w:pStyle w:val="Bezmezer"/>
        <w:jc w:val="both"/>
        <w:rPr>
          <w:rFonts w:cstheme="minorHAnsi"/>
          <w:b/>
          <w:sz w:val="28"/>
          <w:szCs w:val="20"/>
        </w:rPr>
      </w:pPr>
    </w:p>
    <w:p w:rsidR="00682AA7" w:rsidRPr="009D54FA" w:rsidRDefault="00682AA7" w:rsidP="00682AA7">
      <w:pPr>
        <w:pStyle w:val="Bezmezer"/>
        <w:numPr>
          <w:ilvl w:val="0"/>
          <w:numId w:val="5"/>
        </w:numPr>
        <w:jc w:val="both"/>
        <w:rPr>
          <w:rFonts w:cstheme="minorHAnsi"/>
          <w:b/>
          <w:sz w:val="28"/>
          <w:szCs w:val="20"/>
        </w:rPr>
      </w:pPr>
      <w:r>
        <w:rPr>
          <w:rFonts w:cstheme="minorHAnsi"/>
          <w:b/>
          <w:sz w:val="28"/>
          <w:szCs w:val="20"/>
        </w:rPr>
        <w:t xml:space="preserve">upozorňujeme na neustálé ukládání nerozřezaných krabic vedle kontejnerů, i když jsou kontejnery prázdné. PROSÍME O ROZŘEZÁNÍ A VHOZENÍ DOVNITŘ </w:t>
      </w:r>
      <w:proofErr w:type="gramStart"/>
      <w:r>
        <w:rPr>
          <w:rFonts w:cstheme="minorHAnsi"/>
          <w:b/>
          <w:sz w:val="28"/>
          <w:szCs w:val="20"/>
        </w:rPr>
        <w:t>KONTEJNERU ! ! !</w:t>
      </w:r>
      <w:proofErr w:type="gramEnd"/>
    </w:p>
    <w:p w:rsidR="00682AA7" w:rsidRDefault="00682AA7" w:rsidP="00682AA7">
      <w:pPr>
        <w:pStyle w:val="Bezmezer"/>
        <w:jc w:val="both"/>
        <w:rPr>
          <w:rFonts w:cstheme="minorHAnsi"/>
          <w:b/>
          <w:sz w:val="28"/>
          <w:szCs w:val="20"/>
        </w:rPr>
      </w:pPr>
    </w:p>
    <w:p w:rsidR="00177F2C" w:rsidRDefault="00177F2C" w:rsidP="00177F2C"/>
    <w:p w:rsidR="00682AA7" w:rsidRDefault="00682AA7" w:rsidP="00682AA7">
      <w:pPr>
        <w:pBdr>
          <w:top w:val="single" w:sz="4" w:space="1" w:color="auto"/>
          <w:bottom w:val="single" w:sz="4" w:space="1" w:color="auto"/>
        </w:pBdr>
        <w:spacing w:after="0"/>
        <w:jc w:val="center"/>
        <w:rPr>
          <w:rFonts w:ascii="Calibri" w:hAnsi="Calibri"/>
          <w:b/>
          <w:sz w:val="44"/>
          <w:szCs w:val="52"/>
        </w:rPr>
      </w:pPr>
      <w:r>
        <w:rPr>
          <w:rFonts w:ascii="Calibri" w:hAnsi="Calibri"/>
          <w:b/>
          <w:i/>
          <w:noProof/>
          <w:sz w:val="28"/>
          <w:szCs w:val="28"/>
          <w:lang w:eastAsia="cs-CZ"/>
        </w:rPr>
        <w:lastRenderedPageBreak/>
        <w:drawing>
          <wp:anchor distT="0" distB="0" distL="114300" distR="114300" simplePos="0" relativeHeight="252319232" behindDoc="1" locked="0" layoutInCell="1" allowOverlap="1" wp14:anchorId="7B749BE8" wp14:editId="438E0612">
            <wp:simplePos x="4143375" y="400050"/>
            <wp:positionH relativeFrom="margin">
              <wp:align>right</wp:align>
            </wp:positionH>
            <wp:positionV relativeFrom="margin">
              <wp:align>top</wp:align>
            </wp:positionV>
            <wp:extent cx="667385" cy="501650"/>
            <wp:effectExtent l="0" t="0" r="0" b="0"/>
            <wp:wrapSquare wrapText="bothSides"/>
            <wp:docPr id="26" name="Obrázek 26" descr="Popis: http://files.zslipa.webnode.cz/200000972-896478b49f/m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http://files.zslipa.webnode.cz/200000972-896478b49f/ms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7385" cy="501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i/>
          <w:noProof/>
          <w:sz w:val="28"/>
          <w:szCs w:val="28"/>
          <w:lang w:eastAsia="cs-CZ"/>
        </w:rPr>
        <w:drawing>
          <wp:anchor distT="0" distB="0" distL="114300" distR="114300" simplePos="0" relativeHeight="252320256" behindDoc="1" locked="0" layoutInCell="1" allowOverlap="1" wp14:anchorId="3A8BC4DE" wp14:editId="1F0C5ACF">
            <wp:simplePos x="0" y="0"/>
            <wp:positionH relativeFrom="column">
              <wp:posOffset>4104005</wp:posOffset>
            </wp:positionH>
            <wp:positionV relativeFrom="paragraph">
              <wp:posOffset>632460</wp:posOffset>
            </wp:positionV>
            <wp:extent cx="576580" cy="434975"/>
            <wp:effectExtent l="0" t="0" r="0" b="3175"/>
            <wp:wrapTight wrapText="bothSides">
              <wp:wrapPolygon edited="0">
                <wp:start x="0" y="0"/>
                <wp:lineTo x="0" y="20812"/>
                <wp:lineTo x="20696" y="20812"/>
                <wp:lineTo x="20696" y="0"/>
                <wp:lineTo x="0" y="0"/>
              </wp:wrapPolygon>
            </wp:wrapTight>
            <wp:docPr id="29" name="Obrázek 29" descr="Popis: /album/exterier-a-interier/img-5536-jpg/">
              <a:hlinkClick xmlns:a="http://schemas.openxmlformats.org/drawingml/2006/main" r:id="rId13" tooltip="&quot;Zobrazit celou fotografi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opis: /album/exterier-a-interier/img-5536-jpg/">
                      <a:hlinkClick r:id="rId13" tooltip="&quot;Zobrazit celou fotografii.&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580" cy="434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2321280" behindDoc="1" locked="0" layoutInCell="1" allowOverlap="1" wp14:anchorId="380468BA" wp14:editId="1C3283E2">
            <wp:simplePos x="28575" y="76200"/>
            <wp:positionH relativeFrom="margin">
              <wp:align>left</wp:align>
            </wp:positionH>
            <wp:positionV relativeFrom="margin">
              <wp:align>top</wp:align>
            </wp:positionV>
            <wp:extent cx="619760" cy="873125"/>
            <wp:effectExtent l="0" t="0" r="8890" b="3175"/>
            <wp:wrapSquare wrapText="bothSides"/>
            <wp:docPr id="96" name="Obrázek 96" descr="logo_sko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skol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760" cy="873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sz w:val="44"/>
          <w:szCs w:val="52"/>
        </w:rPr>
        <w:t>ZÁ</w:t>
      </w:r>
      <w:r w:rsidRPr="00525528">
        <w:rPr>
          <w:rFonts w:ascii="Calibri" w:hAnsi="Calibri"/>
          <w:b/>
          <w:sz w:val="44"/>
          <w:szCs w:val="52"/>
        </w:rPr>
        <w:t>KLADNÍ ŠKOLA</w:t>
      </w:r>
    </w:p>
    <w:p w:rsidR="00682AA7" w:rsidRDefault="00682AA7" w:rsidP="00682AA7">
      <w:pPr>
        <w:pBdr>
          <w:top w:val="single" w:sz="4" w:space="1" w:color="auto"/>
          <w:bottom w:val="single" w:sz="4" w:space="1" w:color="auto"/>
        </w:pBdr>
        <w:spacing w:after="0"/>
        <w:rPr>
          <w:rFonts w:ascii="Calibri" w:hAnsi="Calibri"/>
          <w:b/>
          <w:sz w:val="44"/>
          <w:szCs w:val="52"/>
        </w:rPr>
      </w:pPr>
      <w:r>
        <w:rPr>
          <w:rFonts w:ascii="Calibri" w:hAnsi="Calibri"/>
          <w:b/>
          <w:sz w:val="44"/>
          <w:szCs w:val="52"/>
        </w:rPr>
        <w:t xml:space="preserve">    </w:t>
      </w:r>
      <w:r w:rsidRPr="00525528">
        <w:rPr>
          <w:rFonts w:ascii="Calibri" w:hAnsi="Calibri"/>
          <w:b/>
          <w:sz w:val="44"/>
          <w:szCs w:val="52"/>
        </w:rPr>
        <w:t xml:space="preserve">A MATEŘSKÁ ŠKOLA </w:t>
      </w:r>
      <w:r>
        <w:rPr>
          <w:rFonts w:ascii="Calibri" w:hAnsi="Calibri"/>
          <w:b/>
          <w:sz w:val="44"/>
          <w:szCs w:val="52"/>
        </w:rPr>
        <w:t xml:space="preserve">      </w:t>
      </w:r>
    </w:p>
    <w:p w:rsidR="00682AA7" w:rsidRPr="00525528" w:rsidRDefault="00682AA7" w:rsidP="00682AA7">
      <w:pPr>
        <w:pBdr>
          <w:top w:val="single" w:sz="4" w:space="1" w:color="auto"/>
          <w:bottom w:val="single" w:sz="4" w:space="1" w:color="auto"/>
        </w:pBdr>
        <w:spacing w:after="0"/>
        <w:rPr>
          <w:rFonts w:ascii="Calibri" w:hAnsi="Calibri"/>
          <w:b/>
          <w:sz w:val="44"/>
          <w:szCs w:val="52"/>
        </w:rPr>
      </w:pPr>
      <w:r>
        <w:rPr>
          <w:rFonts w:ascii="Calibri" w:hAnsi="Calibri"/>
          <w:b/>
          <w:sz w:val="44"/>
          <w:szCs w:val="52"/>
        </w:rPr>
        <w:t xml:space="preserve">    </w:t>
      </w:r>
      <w:r w:rsidRPr="00525528">
        <w:rPr>
          <w:rFonts w:ascii="Calibri" w:hAnsi="Calibri"/>
          <w:b/>
          <w:sz w:val="44"/>
          <w:szCs w:val="52"/>
        </w:rPr>
        <w:t>BOHUSLAVA REYNKA,</w:t>
      </w:r>
    </w:p>
    <w:p w:rsidR="00682AA7" w:rsidRPr="00525528" w:rsidRDefault="00682AA7" w:rsidP="00682AA7">
      <w:pPr>
        <w:pBdr>
          <w:top w:val="single" w:sz="4" w:space="1" w:color="auto"/>
          <w:bottom w:val="single" w:sz="4" w:space="1" w:color="auto"/>
        </w:pBdr>
        <w:spacing w:after="0"/>
        <w:jc w:val="center"/>
        <w:rPr>
          <w:rFonts w:ascii="Calibri" w:hAnsi="Calibri"/>
          <w:b/>
          <w:sz w:val="44"/>
          <w:szCs w:val="52"/>
        </w:rPr>
      </w:pPr>
      <w:r w:rsidRPr="00525528">
        <w:rPr>
          <w:rFonts w:ascii="Calibri" w:hAnsi="Calibri"/>
          <w:b/>
          <w:sz w:val="44"/>
          <w:szCs w:val="52"/>
        </w:rPr>
        <w:t>LÍPA, PŘÍSPĚVKOVÁ ORGANIZACE</w:t>
      </w:r>
    </w:p>
    <w:p w:rsidR="00682AA7" w:rsidRPr="003321D9" w:rsidRDefault="00682AA7" w:rsidP="00682AA7">
      <w:pPr>
        <w:spacing w:after="0" w:line="240" w:lineRule="auto"/>
        <w:jc w:val="both"/>
        <w:rPr>
          <w:rFonts w:ascii="Calibri" w:hAnsi="Calibri" w:cs="Calibri"/>
          <w:sz w:val="12"/>
          <w:szCs w:val="20"/>
        </w:rPr>
      </w:pPr>
    </w:p>
    <w:p w:rsidR="00682AA7" w:rsidRPr="000C2625" w:rsidRDefault="00682AA7" w:rsidP="00682AA7">
      <w:pPr>
        <w:pStyle w:val="Nzev"/>
        <w:spacing w:after="60"/>
        <w:jc w:val="both"/>
        <w:rPr>
          <w:rFonts w:ascii="Calibri" w:hAnsi="Calibri"/>
          <w:sz w:val="20"/>
          <w:szCs w:val="20"/>
        </w:rPr>
      </w:pPr>
      <w:r w:rsidRPr="000C2625">
        <w:rPr>
          <w:rFonts w:ascii="Calibri" w:hAnsi="Calibri"/>
          <w:sz w:val="20"/>
          <w:szCs w:val="20"/>
        </w:rPr>
        <w:t xml:space="preserve">Jak už se stalo v posledních letech tradicí, pokračuje modernizace školy. Právě probíhající rekonstrukce na naší škole se realizují převážně z vítězných projektů v rámci evropských dotací.  </w:t>
      </w:r>
    </w:p>
    <w:p w:rsidR="00682AA7" w:rsidRPr="000C2625" w:rsidRDefault="00682AA7" w:rsidP="00682AA7">
      <w:pPr>
        <w:pStyle w:val="Nzev"/>
        <w:spacing w:after="60"/>
        <w:jc w:val="both"/>
        <w:rPr>
          <w:rFonts w:ascii="Calibri" w:hAnsi="Calibri"/>
          <w:sz w:val="20"/>
          <w:szCs w:val="20"/>
        </w:rPr>
      </w:pPr>
      <w:r w:rsidRPr="000C2625">
        <w:rPr>
          <w:rFonts w:ascii="Calibri" w:hAnsi="Calibri"/>
          <w:sz w:val="20"/>
          <w:szCs w:val="20"/>
        </w:rPr>
        <w:t xml:space="preserve">Dva z nich realizuje obec, a to: </w:t>
      </w:r>
    </w:p>
    <w:p w:rsidR="00682AA7" w:rsidRPr="000C2625" w:rsidRDefault="00682AA7" w:rsidP="00682AA7">
      <w:pPr>
        <w:pStyle w:val="Nzev"/>
        <w:numPr>
          <w:ilvl w:val="0"/>
          <w:numId w:val="7"/>
        </w:numPr>
        <w:spacing w:after="60"/>
        <w:jc w:val="both"/>
        <w:rPr>
          <w:rFonts w:ascii="Calibri" w:hAnsi="Calibri"/>
          <w:sz w:val="20"/>
          <w:szCs w:val="20"/>
        </w:rPr>
      </w:pPr>
      <w:r w:rsidRPr="000C2625">
        <w:rPr>
          <w:rFonts w:ascii="Calibri" w:hAnsi="Calibri"/>
          <w:sz w:val="20"/>
          <w:szCs w:val="20"/>
        </w:rPr>
        <w:t>přístavbu, která propojí budovy tělocvičny, školní jídelny a hlavní budovu, bude dokončena v průběhu tohoto školního roku. Budou v ní 3 nové učebny a nové šatny.</w:t>
      </w:r>
    </w:p>
    <w:p w:rsidR="00682AA7" w:rsidRPr="000C2625" w:rsidRDefault="00682AA7" w:rsidP="00682AA7">
      <w:pPr>
        <w:pStyle w:val="Nzev"/>
        <w:numPr>
          <w:ilvl w:val="0"/>
          <w:numId w:val="7"/>
        </w:numPr>
        <w:spacing w:after="60"/>
        <w:jc w:val="both"/>
        <w:rPr>
          <w:rFonts w:ascii="Calibri" w:hAnsi="Calibri"/>
          <w:sz w:val="20"/>
          <w:szCs w:val="20"/>
        </w:rPr>
      </w:pPr>
      <w:r w:rsidRPr="000C2625">
        <w:rPr>
          <w:rFonts w:ascii="Calibri" w:hAnsi="Calibri"/>
          <w:sz w:val="20"/>
          <w:szCs w:val="20"/>
        </w:rPr>
        <w:t>rekonstrukci sociálek a šaten v budově tělocvičny, termín dokončení je 30. 9. 2020</w:t>
      </w:r>
    </w:p>
    <w:p w:rsidR="00682AA7" w:rsidRPr="000C2625" w:rsidRDefault="00682AA7" w:rsidP="00682AA7">
      <w:pPr>
        <w:pStyle w:val="Nzev"/>
        <w:spacing w:after="60"/>
        <w:jc w:val="both"/>
        <w:rPr>
          <w:rFonts w:ascii="Calibri" w:hAnsi="Calibri"/>
          <w:sz w:val="20"/>
          <w:szCs w:val="20"/>
        </w:rPr>
      </w:pPr>
      <w:r w:rsidRPr="000C2625">
        <w:rPr>
          <w:rFonts w:ascii="Calibri" w:hAnsi="Calibri"/>
          <w:sz w:val="20"/>
          <w:szCs w:val="20"/>
        </w:rPr>
        <w:t xml:space="preserve">Tímto bychom proto rádi poděkovali zřizovateli za zajištění těchto projektů, především pak panu Ing. Kuncovi a Ing. </w:t>
      </w:r>
      <w:proofErr w:type="spellStart"/>
      <w:r w:rsidRPr="000C2625">
        <w:rPr>
          <w:rFonts w:ascii="Calibri" w:hAnsi="Calibri"/>
          <w:sz w:val="20"/>
          <w:szCs w:val="20"/>
        </w:rPr>
        <w:t>Topolovskému</w:t>
      </w:r>
      <w:proofErr w:type="spellEnd"/>
      <w:r w:rsidRPr="000C2625">
        <w:rPr>
          <w:rFonts w:ascii="Calibri" w:hAnsi="Calibri"/>
          <w:sz w:val="20"/>
          <w:szCs w:val="20"/>
        </w:rPr>
        <w:t xml:space="preserve">. </w:t>
      </w:r>
    </w:p>
    <w:p w:rsidR="00682AA7" w:rsidRPr="000C2625" w:rsidRDefault="00682AA7" w:rsidP="00682AA7">
      <w:pPr>
        <w:pStyle w:val="Nzev"/>
        <w:spacing w:after="60"/>
        <w:jc w:val="both"/>
        <w:rPr>
          <w:rFonts w:ascii="Calibri" w:hAnsi="Calibri"/>
          <w:sz w:val="20"/>
          <w:szCs w:val="20"/>
        </w:rPr>
      </w:pPr>
      <w:r w:rsidRPr="000C2625">
        <w:rPr>
          <w:rFonts w:ascii="Calibri" w:hAnsi="Calibri"/>
          <w:sz w:val="20"/>
          <w:szCs w:val="20"/>
        </w:rPr>
        <w:t>Projekt na rekonstrukci dílen, kuchyňky a studovny včetně vybavení a k tomu dovybavení školy tablety realizuje škola sama. Termín dokončení je říjen 2020.</w:t>
      </w:r>
    </w:p>
    <w:p w:rsidR="00682AA7" w:rsidRPr="000C2625" w:rsidRDefault="00682AA7" w:rsidP="00682AA7">
      <w:pPr>
        <w:pStyle w:val="Nzev"/>
        <w:spacing w:after="60"/>
        <w:jc w:val="both"/>
        <w:rPr>
          <w:rFonts w:ascii="Calibri" w:hAnsi="Calibri"/>
          <w:sz w:val="20"/>
          <w:szCs w:val="20"/>
        </w:rPr>
      </w:pPr>
      <w:r w:rsidRPr="000C2625">
        <w:rPr>
          <w:rFonts w:ascii="Calibri" w:hAnsi="Calibri"/>
          <w:sz w:val="20"/>
          <w:szCs w:val="20"/>
        </w:rPr>
        <w:t>Dále z provozních prostředků školy proběhla rekonstrukce jedné z kmenových učeben a dětského hřiště u MŠ.</w:t>
      </w:r>
    </w:p>
    <w:p w:rsidR="00682AA7" w:rsidRPr="000C2625" w:rsidRDefault="00682AA7" w:rsidP="00682AA7">
      <w:pPr>
        <w:pStyle w:val="Nzev"/>
        <w:spacing w:after="60"/>
        <w:jc w:val="both"/>
        <w:rPr>
          <w:rFonts w:ascii="Calibri" w:hAnsi="Calibri"/>
          <w:b/>
          <w:sz w:val="20"/>
          <w:szCs w:val="20"/>
        </w:rPr>
      </w:pPr>
      <w:r w:rsidRPr="000C2625">
        <w:rPr>
          <w:rFonts w:ascii="Calibri" w:hAnsi="Calibri"/>
          <w:b/>
          <w:sz w:val="20"/>
          <w:szCs w:val="20"/>
        </w:rPr>
        <w:t>Věříme, že po dokončení všech projektů bude naše škola moderním komplexem. Včas vás budeme informovat o termínu dne otevřených dveří, na který jste srdečně zváni.</w:t>
      </w:r>
    </w:p>
    <w:p w:rsidR="00682AA7" w:rsidRPr="00CA5501" w:rsidRDefault="00682AA7" w:rsidP="00682AA7">
      <w:pPr>
        <w:pStyle w:val="Nzev"/>
        <w:spacing w:after="60"/>
        <w:jc w:val="right"/>
        <w:rPr>
          <w:rFonts w:ascii="Calibri" w:hAnsi="Calibri"/>
          <w:b/>
          <w:sz w:val="20"/>
          <w:szCs w:val="20"/>
        </w:rPr>
      </w:pPr>
      <w:r w:rsidRPr="00CA5501">
        <w:rPr>
          <w:rFonts w:ascii="Calibri" w:hAnsi="Calibri"/>
          <w:b/>
          <w:sz w:val="20"/>
          <w:szCs w:val="20"/>
        </w:rPr>
        <w:t>zapsala Mgr. Věra Lacinová Vítková</w:t>
      </w:r>
    </w:p>
    <w:p w:rsidR="00682AA7" w:rsidRPr="000C2625" w:rsidRDefault="00682AA7" w:rsidP="00682AA7">
      <w:pPr>
        <w:pStyle w:val="Nzev"/>
        <w:spacing w:after="60"/>
        <w:jc w:val="both"/>
        <w:rPr>
          <w:rFonts w:ascii="Calibri" w:hAnsi="Calibri"/>
          <w:b/>
          <w:sz w:val="20"/>
          <w:szCs w:val="20"/>
        </w:rPr>
      </w:pPr>
      <w:r w:rsidRPr="000C2625">
        <w:rPr>
          <w:rFonts w:ascii="Calibri" w:hAnsi="Calibri"/>
          <w:b/>
          <w:sz w:val="20"/>
          <w:szCs w:val="20"/>
        </w:rPr>
        <w:t xml:space="preserve">Dnem 1. září 2020 začal již 182. školní rok od založení školy v Lípě. V základní škole se letos vyučuje v 10 třídách 218 žáků. První vyučovací den bylo ve škole 28 prvňáčků, na které se těšila třídní učitelka Mgr. Milada </w:t>
      </w:r>
      <w:proofErr w:type="spellStart"/>
      <w:r w:rsidRPr="000C2625">
        <w:rPr>
          <w:rFonts w:ascii="Calibri" w:hAnsi="Calibri"/>
          <w:b/>
          <w:sz w:val="20"/>
          <w:szCs w:val="20"/>
        </w:rPr>
        <w:t>Henclová</w:t>
      </w:r>
      <w:proofErr w:type="spellEnd"/>
      <w:r w:rsidRPr="000C2625">
        <w:rPr>
          <w:rFonts w:ascii="Calibri" w:hAnsi="Calibri"/>
          <w:b/>
          <w:sz w:val="20"/>
          <w:szCs w:val="20"/>
        </w:rPr>
        <w:t xml:space="preserve">. Přivítání proběhlo bez účasti rodičů, prarodičů i zástupců obce z důvodu </w:t>
      </w:r>
      <w:proofErr w:type="spellStart"/>
      <w:r w:rsidRPr="000C2625">
        <w:rPr>
          <w:rFonts w:ascii="Calibri" w:hAnsi="Calibri"/>
          <w:b/>
          <w:sz w:val="20"/>
          <w:szCs w:val="20"/>
        </w:rPr>
        <w:t>protikovidové</w:t>
      </w:r>
      <w:proofErr w:type="spellEnd"/>
      <w:r w:rsidRPr="000C2625">
        <w:rPr>
          <w:rFonts w:ascii="Calibri" w:hAnsi="Calibri"/>
          <w:b/>
          <w:sz w:val="20"/>
          <w:szCs w:val="20"/>
        </w:rPr>
        <w:t xml:space="preserve"> ochrany. </w:t>
      </w:r>
    </w:p>
    <w:p w:rsidR="00682AA7" w:rsidRDefault="00682AA7" w:rsidP="00682AA7">
      <w:pPr>
        <w:jc w:val="both"/>
        <w:rPr>
          <w:rFonts w:ascii="Calibri" w:hAnsi="Calibri" w:cs="Calibri"/>
          <w:sz w:val="20"/>
          <w:szCs w:val="20"/>
        </w:rPr>
      </w:pPr>
      <w:r>
        <w:rPr>
          <w:rFonts w:ascii="Calibri" w:hAnsi="Calibri" w:cs="Calibri"/>
          <w:sz w:val="20"/>
          <w:szCs w:val="20"/>
        </w:rPr>
        <w:t xml:space="preserve">S novým školním rokem došlo ke změnám v pedagogickém sboru. </w:t>
      </w:r>
    </w:p>
    <w:p w:rsidR="00682AA7" w:rsidRDefault="00682AA7" w:rsidP="00682AA7">
      <w:pPr>
        <w:pStyle w:val="Odstavecseseznamem"/>
        <w:numPr>
          <w:ilvl w:val="0"/>
          <w:numId w:val="8"/>
        </w:numPr>
        <w:spacing w:after="0" w:line="256" w:lineRule="auto"/>
        <w:jc w:val="both"/>
        <w:rPr>
          <w:rFonts w:ascii="Calibri" w:hAnsi="Calibri" w:cs="Calibri"/>
          <w:sz w:val="20"/>
          <w:szCs w:val="20"/>
        </w:rPr>
      </w:pPr>
      <w:r>
        <w:rPr>
          <w:rFonts w:ascii="Calibri" w:hAnsi="Calibri" w:cs="Calibri"/>
          <w:sz w:val="20"/>
          <w:szCs w:val="20"/>
        </w:rPr>
        <w:t xml:space="preserve">Nově nastoupili: </w:t>
      </w:r>
    </w:p>
    <w:p w:rsidR="00682AA7" w:rsidRDefault="00682AA7" w:rsidP="00682AA7">
      <w:pPr>
        <w:numPr>
          <w:ilvl w:val="1"/>
          <w:numId w:val="8"/>
        </w:numPr>
        <w:spacing w:after="0" w:line="240" w:lineRule="auto"/>
        <w:jc w:val="both"/>
        <w:rPr>
          <w:rFonts w:ascii="Calibri" w:eastAsia="Calibri" w:hAnsi="Calibri" w:cs="Calibri"/>
          <w:sz w:val="20"/>
          <w:szCs w:val="20"/>
        </w:rPr>
      </w:pPr>
      <w:r>
        <w:rPr>
          <w:rFonts w:ascii="Calibri" w:eastAsia="Calibri" w:hAnsi="Calibri" w:cs="Calibri"/>
          <w:sz w:val="20"/>
          <w:szCs w:val="20"/>
        </w:rPr>
        <w:t xml:space="preserve">Mgr. Romana Krpálková </w:t>
      </w:r>
      <w:r>
        <w:rPr>
          <w:rFonts w:ascii="Calibri" w:hAnsi="Calibri" w:cs="Calibri"/>
          <w:sz w:val="20"/>
          <w:szCs w:val="20"/>
        </w:rPr>
        <w:t>- vyučuje hlavně matematiku</w:t>
      </w:r>
    </w:p>
    <w:p w:rsidR="00682AA7" w:rsidRDefault="00682AA7" w:rsidP="00682AA7">
      <w:pPr>
        <w:numPr>
          <w:ilvl w:val="1"/>
          <w:numId w:val="8"/>
        </w:numPr>
        <w:spacing w:after="0" w:line="240" w:lineRule="auto"/>
        <w:jc w:val="both"/>
        <w:rPr>
          <w:rFonts w:ascii="Calibri" w:eastAsia="Calibri" w:hAnsi="Calibri" w:cs="Calibri"/>
          <w:sz w:val="20"/>
          <w:szCs w:val="20"/>
        </w:rPr>
      </w:pPr>
      <w:r>
        <w:rPr>
          <w:rFonts w:ascii="Calibri" w:hAnsi="Calibri" w:cs="Calibri"/>
          <w:sz w:val="20"/>
          <w:szCs w:val="20"/>
        </w:rPr>
        <w:t>Jana Kučerová - školní asistentka a vychovatelka</w:t>
      </w:r>
    </w:p>
    <w:p w:rsidR="00682AA7" w:rsidRDefault="00682AA7" w:rsidP="00682AA7">
      <w:pPr>
        <w:numPr>
          <w:ilvl w:val="1"/>
          <w:numId w:val="8"/>
        </w:numPr>
        <w:spacing w:after="0" w:line="240" w:lineRule="auto"/>
        <w:jc w:val="both"/>
        <w:rPr>
          <w:rFonts w:ascii="Calibri" w:eastAsia="Calibri" w:hAnsi="Calibri" w:cs="Calibri"/>
          <w:sz w:val="20"/>
          <w:szCs w:val="20"/>
        </w:rPr>
      </w:pPr>
      <w:r>
        <w:rPr>
          <w:rFonts w:ascii="Calibri" w:eastAsia="Calibri" w:hAnsi="Calibri" w:cs="Calibri"/>
          <w:sz w:val="20"/>
          <w:szCs w:val="20"/>
        </w:rPr>
        <w:t>PaedDr. Antonín Gerža – vyučuje fyziku</w:t>
      </w:r>
    </w:p>
    <w:p w:rsidR="00682AA7" w:rsidRDefault="00682AA7" w:rsidP="00682AA7">
      <w:pPr>
        <w:numPr>
          <w:ilvl w:val="1"/>
          <w:numId w:val="8"/>
        </w:numPr>
        <w:spacing w:after="0" w:line="240" w:lineRule="auto"/>
        <w:jc w:val="both"/>
        <w:rPr>
          <w:rFonts w:ascii="Calibri" w:eastAsia="Calibri" w:hAnsi="Calibri" w:cs="Calibri"/>
          <w:sz w:val="20"/>
          <w:szCs w:val="20"/>
        </w:rPr>
      </w:pPr>
      <w:r>
        <w:rPr>
          <w:rFonts w:ascii="Calibri" w:eastAsia="Calibri" w:hAnsi="Calibri" w:cs="Calibri"/>
          <w:sz w:val="20"/>
          <w:szCs w:val="20"/>
        </w:rPr>
        <w:t xml:space="preserve">Bc. Petra Exnerová – pokladní a pečující osoba v Klubu </w:t>
      </w:r>
      <w:proofErr w:type="spellStart"/>
      <w:r>
        <w:rPr>
          <w:rFonts w:ascii="Calibri" w:eastAsia="Calibri" w:hAnsi="Calibri" w:cs="Calibri"/>
          <w:sz w:val="20"/>
          <w:szCs w:val="20"/>
        </w:rPr>
        <w:t>Lipánek</w:t>
      </w:r>
      <w:proofErr w:type="spellEnd"/>
    </w:p>
    <w:p w:rsidR="00682AA7" w:rsidRPr="00CA5501" w:rsidRDefault="00682AA7" w:rsidP="00682AA7">
      <w:pPr>
        <w:spacing w:after="0"/>
        <w:jc w:val="both"/>
        <w:rPr>
          <w:rFonts w:ascii="Calibri" w:eastAsia="Calibri" w:hAnsi="Calibri" w:cs="Calibri"/>
          <w:sz w:val="20"/>
          <w:szCs w:val="20"/>
        </w:rPr>
      </w:pPr>
      <w:r>
        <w:rPr>
          <w:rFonts w:ascii="Calibri" w:hAnsi="Calibri" w:cs="Calibri"/>
          <w:sz w:val="20"/>
          <w:szCs w:val="20"/>
        </w:rPr>
        <w:lastRenderedPageBreak/>
        <w:t>Činnost ve škole ukončili:</w:t>
      </w:r>
    </w:p>
    <w:p w:rsidR="00682AA7" w:rsidRDefault="00682AA7" w:rsidP="00682AA7">
      <w:pPr>
        <w:numPr>
          <w:ilvl w:val="1"/>
          <w:numId w:val="8"/>
        </w:numPr>
        <w:spacing w:after="0" w:line="240" w:lineRule="auto"/>
        <w:jc w:val="both"/>
        <w:rPr>
          <w:rFonts w:ascii="Calibri" w:eastAsia="Calibri" w:hAnsi="Calibri" w:cs="Calibri"/>
          <w:sz w:val="20"/>
          <w:szCs w:val="20"/>
        </w:rPr>
      </w:pPr>
      <w:r>
        <w:rPr>
          <w:rFonts w:ascii="Calibri" w:eastAsia="Calibri" w:hAnsi="Calibri" w:cs="Calibri"/>
          <w:sz w:val="20"/>
          <w:szCs w:val="20"/>
        </w:rPr>
        <w:t>p. učitelka: Mgr. Markéta Hlaváčová</w:t>
      </w:r>
    </w:p>
    <w:p w:rsidR="00682AA7" w:rsidRDefault="00682AA7" w:rsidP="00682AA7">
      <w:pPr>
        <w:numPr>
          <w:ilvl w:val="1"/>
          <w:numId w:val="8"/>
        </w:numPr>
        <w:spacing w:after="0" w:line="240" w:lineRule="auto"/>
        <w:jc w:val="both"/>
        <w:rPr>
          <w:rFonts w:ascii="Calibri" w:eastAsia="Calibri" w:hAnsi="Calibri" w:cs="Calibri"/>
          <w:sz w:val="20"/>
          <w:szCs w:val="20"/>
        </w:rPr>
      </w:pPr>
      <w:r>
        <w:rPr>
          <w:rFonts w:ascii="Calibri" w:eastAsia="Calibri" w:hAnsi="Calibri" w:cs="Calibri"/>
          <w:sz w:val="20"/>
          <w:szCs w:val="20"/>
        </w:rPr>
        <w:t>p. učitel: Ing. Lukáš Valenta</w:t>
      </w:r>
    </w:p>
    <w:p w:rsidR="00682AA7" w:rsidRDefault="00682AA7" w:rsidP="00682AA7">
      <w:pPr>
        <w:pStyle w:val="Nzev"/>
        <w:spacing w:after="60"/>
        <w:jc w:val="both"/>
        <w:rPr>
          <w:rFonts w:ascii="Calibri" w:hAnsi="Calibri"/>
          <w:b/>
          <w:sz w:val="20"/>
          <w:szCs w:val="20"/>
        </w:rPr>
      </w:pPr>
      <w:r w:rsidRPr="000C2625">
        <w:rPr>
          <w:rFonts w:ascii="Calibri" w:hAnsi="Calibri"/>
          <w:b/>
          <w:sz w:val="20"/>
          <w:szCs w:val="20"/>
        </w:rPr>
        <w:t xml:space="preserve">Oběma, již bývalým pracovníkům, děkujeme za jejich práci a přejeme mnoho úspěchů na nových pracovištích. </w:t>
      </w:r>
    </w:p>
    <w:p w:rsidR="00682AA7" w:rsidRPr="003321D9" w:rsidRDefault="00682AA7" w:rsidP="00682AA7">
      <w:pPr>
        <w:pStyle w:val="Nzev"/>
        <w:spacing w:after="60"/>
        <w:jc w:val="both"/>
        <w:rPr>
          <w:rFonts w:ascii="Calibri" w:hAnsi="Calibri"/>
          <w:b/>
          <w:sz w:val="2"/>
          <w:szCs w:val="20"/>
        </w:rPr>
      </w:pPr>
    </w:p>
    <w:p w:rsidR="00682AA7" w:rsidRDefault="00682AA7" w:rsidP="00682AA7">
      <w:pPr>
        <w:jc w:val="both"/>
        <w:rPr>
          <w:rFonts w:ascii="Calibri" w:hAnsi="Calibri" w:cs="Calibri"/>
          <w:sz w:val="20"/>
          <w:szCs w:val="20"/>
        </w:rPr>
      </w:pPr>
      <w:r>
        <w:rPr>
          <w:rFonts w:ascii="Calibri" w:hAnsi="Calibri" w:cs="Calibri"/>
          <w:sz w:val="20"/>
          <w:szCs w:val="20"/>
        </w:rPr>
        <w:t>Základní škola je od 1. 9. 2020 v plném provozu:</w:t>
      </w:r>
    </w:p>
    <w:p w:rsidR="00682AA7" w:rsidRDefault="00682AA7" w:rsidP="00682AA7">
      <w:pPr>
        <w:pStyle w:val="Odstavecseseznamem"/>
        <w:numPr>
          <w:ilvl w:val="0"/>
          <w:numId w:val="9"/>
        </w:numPr>
        <w:spacing w:line="256" w:lineRule="auto"/>
        <w:jc w:val="both"/>
        <w:rPr>
          <w:rFonts w:ascii="Calibri" w:hAnsi="Calibri" w:cs="Calibri"/>
          <w:sz w:val="20"/>
          <w:szCs w:val="20"/>
        </w:rPr>
      </w:pPr>
      <w:r>
        <w:rPr>
          <w:rFonts w:ascii="Calibri" w:hAnsi="Calibri" w:cs="Calibri"/>
          <w:sz w:val="20"/>
          <w:szCs w:val="20"/>
        </w:rPr>
        <w:t>Dne 1. září obnovila základní škola plný provoz v rámci vyučování i práce ve školních družinách</w:t>
      </w:r>
    </w:p>
    <w:p w:rsidR="00682AA7" w:rsidRDefault="00682AA7" w:rsidP="00682AA7">
      <w:pPr>
        <w:pStyle w:val="Odstavecseseznamem"/>
        <w:numPr>
          <w:ilvl w:val="0"/>
          <w:numId w:val="9"/>
        </w:numPr>
        <w:spacing w:line="256" w:lineRule="auto"/>
        <w:jc w:val="both"/>
        <w:rPr>
          <w:rFonts w:ascii="Calibri" w:hAnsi="Calibri" w:cs="Calibri"/>
          <w:sz w:val="20"/>
          <w:szCs w:val="20"/>
        </w:rPr>
      </w:pPr>
      <w:r>
        <w:rPr>
          <w:rFonts w:ascii="Calibri" w:hAnsi="Calibri" w:cs="Calibri"/>
          <w:sz w:val="20"/>
          <w:szCs w:val="20"/>
        </w:rPr>
        <w:t xml:space="preserve">V letošním školním roce jsme umístili žáky 1. třídy do přízemí MŠ, kde mají zároveň školní družinu a nemusejí tedy nikam přecházet. Žáci 2. a 4. třídy mají třídy v budově tělocvičny. Ostatní třídy jsou na hlavní budově školy. </w:t>
      </w:r>
    </w:p>
    <w:p w:rsidR="00682AA7" w:rsidRDefault="00682AA7" w:rsidP="00682AA7">
      <w:pPr>
        <w:pStyle w:val="Odstavecseseznamem"/>
        <w:numPr>
          <w:ilvl w:val="0"/>
          <w:numId w:val="9"/>
        </w:numPr>
        <w:spacing w:line="256" w:lineRule="auto"/>
        <w:jc w:val="both"/>
        <w:rPr>
          <w:rFonts w:ascii="Calibri" w:hAnsi="Calibri" w:cs="Calibri"/>
          <w:sz w:val="20"/>
          <w:szCs w:val="20"/>
        </w:rPr>
      </w:pPr>
      <w:r>
        <w:rPr>
          <w:rFonts w:ascii="Calibri" w:hAnsi="Calibri"/>
          <w:noProof/>
          <w:lang w:eastAsia="cs-CZ"/>
        </w:rPr>
        <w:drawing>
          <wp:anchor distT="0" distB="0" distL="114300" distR="114300" simplePos="0" relativeHeight="252324352" behindDoc="1" locked="0" layoutInCell="1" allowOverlap="1" wp14:anchorId="4D3974ED" wp14:editId="30478E14">
            <wp:simplePos x="0" y="0"/>
            <wp:positionH relativeFrom="column">
              <wp:posOffset>2949575</wp:posOffset>
            </wp:positionH>
            <wp:positionV relativeFrom="paragraph">
              <wp:posOffset>225425</wp:posOffset>
            </wp:positionV>
            <wp:extent cx="1473835" cy="2085975"/>
            <wp:effectExtent l="0" t="0" r="0" b="9525"/>
            <wp:wrapTight wrapText="bothSides">
              <wp:wrapPolygon edited="0">
                <wp:start x="0" y="0"/>
                <wp:lineTo x="0" y="21501"/>
                <wp:lineTo x="21218" y="21501"/>
                <wp:lineTo x="21218" y="0"/>
                <wp:lineTo x="0" y="0"/>
              </wp:wrapPolygon>
            </wp:wrapTight>
            <wp:docPr id="175" name="Obrázek 175" descr="logo_sablony_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6" descr="logo_sablony_I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3835" cy="20859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sz w:val="20"/>
          <w:szCs w:val="20"/>
        </w:rPr>
        <w:t xml:space="preserve">V plném provozu je i zapojení do projektů spolufinancovaných Evropskou unií. </w:t>
      </w:r>
    </w:p>
    <w:p w:rsidR="00682AA7" w:rsidRDefault="00682AA7" w:rsidP="00682AA7">
      <w:pPr>
        <w:numPr>
          <w:ilvl w:val="0"/>
          <w:numId w:val="10"/>
        </w:numPr>
        <w:spacing w:after="0" w:line="240" w:lineRule="auto"/>
        <w:ind w:left="720"/>
        <w:jc w:val="both"/>
        <w:rPr>
          <w:rFonts w:ascii="Calibri" w:hAnsi="Calibri" w:cs="Calibri"/>
          <w:sz w:val="20"/>
          <w:szCs w:val="20"/>
        </w:rPr>
      </w:pPr>
      <w:r>
        <w:rPr>
          <w:rFonts w:ascii="Calibri" w:hAnsi="Calibri" w:cs="Calibri"/>
          <w:b/>
          <w:sz w:val="20"/>
          <w:szCs w:val="20"/>
        </w:rPr>
        <w:t>"Podpora vzdělání - Škola Lípa 2"</w:t>
      </w:r>
      <w:r>
        <w:rPr>
          <w:rFonts w:ascii="Calibri" w:hAnsi="Calibri" w:cs="Calibri"/>
          <w:sz w:val="20"/>
          <w:szCs w:val="20"/>
        </w:rPr>
        <w:t xml:space="preserve">. Cílem projektu na naší škole je podpořit mateřskou a základní školu a také školní družinu formou projektu zjednodušeného vykazování. Je zaměřen na personální podporu, profesionální rozvoj pedagogů, společné vzdělávání, podporu </w:t>
      </w:r>
      <w:proofErr w:type="spellStart"/>
      <w:r>
        <w:rPr>
          <w:rFonts w:ascii="Calibri" w:hAnsi="Calibri" w:cs="Calibri"/>
          <w:sz w:val="20"/>
          <w:szCs w:val="20"/>
        </w:rPr>
        <w:t>extrakurikulárních</w:t>
      </w:r>
      <w:proofErr w:type="spellEnd"/>
      <w:r>
        <w:rPr>
          <w:rFonts w:ascii="Calibri" w:hAnsi="Calibri" w:cs="Calibri"/>
          <w:sz w:val="20"/>
          <w:szCs w:val="20"/>
        </w:rPr>
        <w:t xml:space="preserve"> a rozvojových aktivit, aktivit rozvíjejících ICT a spolupráci s rodiči a veřejností -  v květnu 2021 projekt ukončíme.</w:t>
      </w:r>
    </w:p>
    <w:p w:rsidR="00682AA7" w:rsidRDefault="00682AA7" w:rsidP="00682AA7">
      <w:pPr>
        <w:pStyle w:val="Odstavecseseznamem"/>
        <w:numPr>
          <w:ilvl w:val="0"/>
          <w:numId w:val="10"/>
        </w:numPr>
        <w:spacing w:after="0" w:line="240" w:lineRule="auto"/>
        <w:ind w:left="720"/>
        <w:jc w:val="both"/>
        <w:rPr>
          <w:rFonts w:ascii="Calibri" w:hAnsi="Calibri" w:cs="Calibri"/>
          <w:sz w:val="20"/>
          <w:szCs w:val="20"/>
        </w:rPr>
      </w:pPr>
      <w:r>
        <w:rPr>
          <w:rFonts w:ascii="Calibri" w:hAnsi="Calibri"/>
          <w:noProof/>
          <w:lang w:eastAsia="cs-CZ"/>
        </w:rPr>
        <w:drawing>
          <wp:anchor distT="0" distB="0" distL="114300" distR="114300" simplePos="0" relativeHeight="252323328" behindDoc="1" locked="0" layoutInCell="1" allowOverlap="1" wp14:anchorId="442250E9" wp14:editId="7386C499">
            <wp:simplePos x="0" y="0"/>
            <wp:positionH relativeFrom="column">
              <wp:posOffset>2956560</wp:posOffset>
            </wp:positionH>
            <wp:positionV relativeFrom="paragraph">
              <wp:posOffset>535940</wp:posOffset>
            </wp:positionV>
            <wp:extent cx="1422400" cy="2013585"/>
            <wp:effectExtent l="0" t="0" r="6350" b="5715"/>
            <wp:wrapTight wrapText="bothSides">
              <wp:wrapPolygon edited="0">
                <wp:start x="0" y="0"/>
                <wp:lineTo x="0" y="21457"/>
                <wp:lineTo x="21407" y="21457"/>
                <wp:lineTo x="21407" y="0"/>
                <wp:lineTo x="0" y="0"/>
              </wp:wrapPolygon>
            </wp:wrapTight>
            <wp:docPr id="176" name="Obrázek 176" descr="logo_klub_lipan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7" descr="logo_klub_lipane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2400" cy="201358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b/>
          <w:sz w:val="20"/>
          <w:szCs w:val="20"/>
        </w:rPr>
        <w:t xml:space="preserve">"Klub </w:t>
      </w:r>
      <w:proofErr w:type="spellStart"/>
      <w:r>
        <w:rPr>
          <w:rFonts w:ascii="Calibri" w:hAnsi="Calibri" w:cs="Calibri"/>
          <w:b/>
          <w:sz w:val="20"/>
          <w:szCs w:val="20"/>
        </w:rPr>
        <w:t>Lipánek</w:t>
      </w:r>
      <w:proofErr w:type="spellEnd"/>
      <w:r>
        <w:rPr>
          <w:rFonts w:ascii="Calibri" w:hAnsi="Calibri" w:cs="Calibri"/>
          <w:b/>
          <w:sz w:val="20"/>
          <w:szCs w:val="20"/>
        </w:rPr>
        <w:t>"</w:t>
      </w:r>
      <w:r>
        <w:rPr>
          <w:rFonts w:ascii="Calibri" w:hAnsi="Calibri" w:cs="Calibri"/>
          <w:sz w:val="20"/>
          <w:szCs w:val="20"/>
        </w:rPr>
        <w:t xml:space="preserve"> jehož cílem je zajistit dětem I. stupně pracujících rodičů nebo rodičů vracejících se na trh práce do doby návratu z práce dohled, bezpečnost a aktivity pro smysluplné trávení volného času – projekt bude ukončen v červnu 2021.</w:t>
      </w:r>
    </w:p>
    <w:p w:rsidR="00682AA7" w:rsidRDefault="00682AA7" w:rsidP="00682AA7">
      <w:pPr>
        <w:pStyle w:val="Odstavecseseznamem"/>
        <w:numPr>
          <w:ilvl w:val="0"/>
          <w:numId w:val="10"/>
        </w:numPr>
        <w:spacing w:after="0" w:line="240" w:lineRule="auto"/>
        <w:ind w:left="720"/>
        <w:jc w:val="both"/>
        <w:rPr>
          <w:rFonts w:ascii="Calibri" w:hAnsi="Calibri" w:cs="Calibri"/>
          <w:sz w:val="20"/>
          <w:szCs w:val="20"/>
        </w:rPr>
      </w:pPr>
      <w:r>
        <w:rPr>
          <w:rFonts w:ascii="Calibri" w:hAnsi="Calibri" w:cs="Calibri"/>
          <w:b/>
          <w:sz w:val="20"/>
          <w:szCs w:val="20"/>
        </w:rPr>
        <w:t>"Podpora polytechnické výchovy v mateřských a základních školách"</w:t>
      </w:r>
      <w:r>
        <w:rPr>
          <w:rFonts w:ascii="Calibri" w:hAnsi="Calibri" w:cs="Calibri"/>
          <w:sz w:val="20"/>
          <w:szCs w:val="20"/>
        </w:rPr>
        <w:t xml:space="preserve"> - bude teprve realizováno a cílem je rekonstrukce a vybavení školních dílen, učebny PC </w:t>
      </w:r>
    </w:p>
    <w:p w:rsidR="00682AA7" w:rsidRDefault="00682AA7" w:rsidP="00682AA7">
      <w:pPr>
        <w:pStyle w:val="Odstavecseseznamem"/>
        <w:numPr>
          <w:ilvl w:val="0"/>
          <w:numId w:val="10"/>
        </w:numPr>
        <w:spacing w:after="0" w:line="240" w:lineRule="auto"/>
        <w:ind w:left="720"/>
        <w:jc w:val="both"/>
        <w:rPr>
          <w:rFonts w:ascii="Calibri" w:hAnsi="Calibri" w:cs="Calibri"/>
          <w:sz w:val="20"/>
          <w:szCs w:val="20"/>
        </w:rPr>
      </w:pPr>
      <w:r>
        <w:rPr>
          <w:rFonts w:ascii="Calibri" w:hAnsi="Calibri" w:cs="Calibri"/>
          <w:b/>
          <w:sz w:val="20"/>
          <w:szCs w:val="20"/>
        </w:rPr>
        <w:t>"Podpora společného vzdělávání v pedagogické praxi"</w:t>
      </w:r>
      <w:r>
        <w:rPr>
          <w:rFonts w:ascii="Calibri" w:hAnsi="Calibri" w:cs="Calibri"/>
          <w:sz w:val="20"/>
          <w:szCs w:val="20"/>
        </w:rPr>
        <w:t xml:space="preserve"> - zde jsme jednou z 336 škol, které se do pětiletého projektu, který pořádá Národní institut pro další vzdělávání, zapojuje.</w:t>
      </w:r>
    </w:p>
    <w:p w:rsidR="00682AA7" w:rsidRDefault="00682AA7" w:rsidP="00682AA7">
      <w:pPr>
        <w:pStyle w:val="Odstavecseseznamem"/>
        <w:numPr>
          <w:ilvl w:val="0"/>
          <w:numId w:val="10"/>
        </w:numPr>
        <w:spacing w:after="0" w:line="240" w:lineRule="auto"/>
        <w:jc w:val="both"/>
        <w:rPr>
          <w:rFonts w:ascii="Calibri" w:hAnsi="Calibri" w:cs="Calibri"/>
          <w:sz w:val="20"/>
          <w:szCs w:val="20"/>
        </w:rPr>
      </w:pPr>
      <w:r>
        <w:rPr>
          <w:rFonts w:ascii="Calibri" w:hAnsi="Calibri" w:cs="Calibri"/>
          <w:b/>
          <w:sz w:val="20"/>
          <w:szCs w:val="20"/>
        </w:rPr>
        <w:t xml:space="preserve">      </w:t>
      </w:r>
      <w:r w:rsidRPr="007D2F03">
        <w:rPr>
          <w:rFonts w:ascii="Calibri" w:hAnsi="Calibri" w:cs="Calibri"/>
          <w:b/>
          <w:sz w:val="20"/>
          <w:szCs w:val="20"/>
        </w:rPr>
        <w:t>"Ovoce a zelenina do škol</w:t>
      </w:r>
      <w:r w:rsidRPr="007D2F03">
        <w:rPr>
          <w:rFonts w:ascii="Calibri" w:hAnsi="Calibri" w:cs="Calibri"/>
          <w:sz w:val="20"/>
          <w:szCs w:val="20"/>
        </w:rPr>
        <w:t xml:space="preserve">", jehož cílem je </w:t>
      </w:r>
      <w:r>
        <w:rPr>
          <w:rFonts w:ascii="Calibri" w:hAnsi="Calibri" w:cs="Calibri"/>
          <w:sz w:val="20"/>
          <w:szCs w:val="20"/>
        </w:rPr>
        <w:t xml:space="preserve">     </w:t>
      </w:r>
    </w:p>
    <w:p w:rsidR="00682AA7" w:rsidRDefault="00682AA7" w:rsidP="00682AA7">
      <w:pPr>
        <w:spacing w:after="0" w:line="240" w:lineRule="auto"/>
        <w:jc w:val="both"/>
        <w:rPr>
          <w:rFonts w:ascii="Calibri" w:hAnsi="Calibri" w:cs="Calibri"/>
          <w:sz w:val="20"/>
          <w:szCs w:val="20"/>
        </w:rPr>
      </w:pPr>
      <w:r>
        <w:rPr>
          <w:rFonts w:ascii="Calibri" w:hAnsi="Calibri" w:cs="Calibri"/>
          <w:sz w:val="20"/>
          <w:szCs w:val="20"/>
        </w:rPr>
        <w:t xml:space="preserve">                </w:t>
      </w:r>
      <w:r w:rsidRPr="007D2F03">
        <w:rPr>
          <w:rFonts w:ascii="Calibri" w:hAnsi="Calibri" w:cs="Calibri"/>
          <w:sz w:val="20"/>
          <w:szCs w:val="20"/>
        </w:rPr>
        <w:t xml:space="preserve">přispět k trvalému zvýšení spotřeby </w:t>
      </w:r>
      <w:r w:rsidRPr="007D2F03">
        <w:rPr>
          <w:rFonts w:ascii="Calibri" w:hAnsi="Calibri" w:cs="Calibri"/>
          <w:bCs/>
          <w:sz w:val="20"/>
          <w:szCs w:val="20"/>
        </w:rPr>
        <w:t>ovoce</w:t>
      </w:r>
      <w:r w:rsidRPr="007D2F03">
        <w:rPr>
          <w:rFonts w:ascii="Calibri" w:hAnsi="Calibri" w:cs="Calibri"/>
          <w:sz w:val="20"/>
          <w:szCs w:val="20"/>
        </w:rPr>
        <w:t xml:space="preserve"> a</w:t>
      </w:r>
    </w:p>
    <w:p w:rsidR="00682AA7" w:rsidRDefault="00682AA7" w:rsidP="00682AA7">
      <w:pPr>
        <w:pStyle w:val="Odstavecseseznamem"/>
        <w:numPr>
          <w:ilvl w:val="0"/>
          <w:numId w:val="10"/>
        </w:numPr>
        <w:spacing w:after="0" w:line="240" w:lineRule="auto"/>
        <w:ind w:left="720"/>
        <w:jc w:val="both"/>
        <w:rPr>
          <w:rFonts w:ascii="Calibri" w:hAnsi="Calibri" w:cs="Calibri"/>
          <w:sz w:val="20"/>
          <w:szCs w:val="20"/>
        </w:rPr>
      </w:pPr>
      <w:r>
        <w:rPr>
          <w:rFonts w:ascii="Calibri" w:hAnsi="Calibri" w:cs="Calibri"/>
          <w:sz w:val="20"/>
          <w:szCs w:val="20"/>
        </w:rPr>
        <w:lastRenderedPageBreak/>
        <w:t>zeleniny, vytvořit správné stravovací návyky ve výživě dětí, žáci dostávají přímo do školy zdarma ovoce nebo zeleninu každý týden</w:t>
      </w:r>
    </w:p>
    <w:p w:rsidR="00682AA7" w:rsidRDefault="00682AA7" w:rsidP="00682AA7">
      <w:pPr>
        <w:pStyle w:val="Odstavecseseznamem"/>
        <w:numPr>
          <w:ilvl w:val="0"/>
          <w:numId w:val="10"/>
        </w:numPr>
        <w:spacing w:after="0" w:line="240" w:lineRule="auto"/>
        <w:ind w:left="720"/>
        <w:jc w:val="both"/>
        <w:rPr>
          <w:rFonts w:ascii="Calibri" w:hAnsi="Calibri" w:cs="Calibri"/>
          <w:sz w:val="20"/>
          <w:szCs w:val="20"/>
        </w:rPr>
      </w:pPr>
      <w:r>
        <w:rPr>
          <w:rFonts w:ascii="Calibri" w:hAnsi="Calibri" w:cs="Calibri"/>
          <w:b/>
          <w:sz w:val="20"/>
          <w:szCs w:val="20"/>
        </w:rPr>
        <w:t>"Školní mléko"</w:t>
      </w:r>
      <w:r>
        <w:rPr>
          <w:rFonts w:ascii="Calibri" w:hAnsi="Calibri" w:cs="Calibri"/>
          <w:sz w:val="20"/>
          <w:szCs w:val="20"/>
        </w:rPr>
        <w:t xml:space="preserve"> - zapojením do projektu umožňujeme žákům základní školy pravidelně dostávat přímo do školy zdarma mléko nebo jiné mléčné výrobky jeden krát každý týden</w:t>
      </w:r>
    </w:p>
    <w:p w:rsidR="00682AA7" w:rsidRDefault="00682AA7" w:rsidP="00682AA7">
      <w:pPr>
        <w:pStyle w:val="Odstavecseseznamem"/>
        <w:numPr>
          <w:ilvl w:val="0"/>
          <w:numId w:val="10"/>
        </w:numPr>
        <w:spacing w:after="0" w:line="240" w:lineRule="auto"/>
        <w:ind w:left="720"/>
        <w:jc w:val="both"/>
        <w:rPr>
          <w:rFonts w:ascii="Calibri" w:hAnsi="Calibri" w:cs="Calibri"/>
          <w:sz w:val="20"/>
          <w:szCs w:val="20"/>
        </w:rPr>
      </w:pPr>
      <w:r>
        <w:rPr>
          <w:rFonts w:ascii="Calibri" w:hAnsi="Calibri" w:cs="Calibri"/>
          <w:sz w:val="20"/>
          <w:szCs w:val="20"/>
        </w:rPr>
        <w:t xml:space="preserve">Projekt CZ.06.4.59/0.0/0.0/16_075/0011158 s názvem </w:t>
      </w:r>
      <w:r>
        <w:rPr>
          <w:rFonts w:ascii="Calibri" w:hAnsi="Calibri" w:cs="Calibri"/>
          <w:b/>
          <w:sz w:val="20"/>
          <w:szCs w:val="20"/>
        </w:rPr>
        <w:t>Zlepšení podmínek technického, praktického a digitálního vzdělávání - škola Lípa</w:t>
      </w:r>
      <w:r>
        <w:rPr>
          <w:rFonts w:ascii="Calibri" w:hAnsi="Calibri" w:cs="Calibri"/>
          <w:sz w:val="20"/>
          <w:szCs w:val="20"/>
        </w:rPr>
        <w:t xml:space="preserve"> splnil podmínky způsobilosti a čeká na realizaci. Modernizací projdou současná studovna/knihovna, školní dílny, žákovská kuchyňka a doplníme techniku pro přírodovědné předměty.</w:t>
      </w:r>
    </w:p>
    <w:p w:rsidR="00682AA7" w:rsidRPr="00CA5501" w:rsidRDefault="00682AA7" w:rsidP="00682AA7">
      <w:pPr>
        <w:pStyle w:val="Nzev"/>
        <w:spacing w:after="60"/>
        <w:jc w:val="right"/>
        <w:rPr>
          <w:rFonts w:ascii="Calibri" w:hAnsi="Calibri"/>
          <w:b/>
          <w:sz w:val="20"/>
          <w:szCs w:val="20"/>
        </w:rPr>
      </w:pPr>
      <w:r w:rsidRPr="00CA5501">
        <w:rPr>
          <w:rFonts w:ascii="Calibri" w:hAnsi="Calibri"/>
          <w:b/>
          <w:sz w:val="20"/>
          <w:szCs w:val="20"/>
        </w:rPr>
        <w:t>zapsala Mgr. Marie Vomelová</w:t>
      </w:r>
    </w:p>
    <w:p w:rsidR="00682AA7" w:rsidRPr="00A37074" w:rsidRDefault="00682AA7" w:rsidP="00682AA7">
      <w:pPr>
        <w:pStyle w:val="Normlnweb"/>
        <w:spacing w:before="60" w:beforeAutospacing="0" w:after="0" w:afterAutospacing="0"/>
        <w:jc w:val="center"/>
        <w:rPr>
          <w:rFonts w:ascii="Calibri" w:hAnsi="Calibri"/>
          <w:b/>
          <w:bCs/>
        </w:rPr>
      </w:pPr>
      <w:r w:rsidRPr="00A37074">
        <w:rPr>
          <w:rFonts w:ascii="Calibri" w:hAnsi="Calibri"/>
          <w:b/>
          <w:bCs/>
        </w:rPr>
        <w:t xml:space="preserve">Zprávičky z naší školičky přinášejí Medvídci, Myšičky, Sovičky a Žabičky </w:t>
      </w:r>
    </w:p>
    <w:p w:rsidR="00682AA7" w:rsidRPr="000C2625" w:rsidRDefault="00682AA7" w:rsidP="00682AA7">
      <w:pPr>
        <w:pStyle w:val="Nzev"/>
        <w:spacing w:after="60"/>
        <w:jc w:val="both"/>
        <w:rPr>
          <w:rFonts w:ascii="Calibri" w:hAnsi="Calibri"/>
          <w:sz w:val="20"/>
          <w:szCs w:val="20"/>
        </w:rPr>
      </w:pPr>
      <w:r w:rsidRPr="000C2625">
        <w:rPr>
          <w:rFonts w:ascii="Calibri" w:hAnsi="Calibri"/>
          <w:sz w:val="20"/>
          <w:szCs w:val="20"/>
        </w:rPr>
        <w:t xml:space="preserve">Po </w:t>
      </w:r>
      <w:proofErr w:type="spellStart"/>
      <w:r w:rsidRPr="000C2625">
        <w:rPr>
          <w:rFonts w:ascii="Calibri" w:hAnsi="Calibri"/>
          <w:sz w:val="20"/>
          <w:szCs w:val="20"/>
        </w:rPr>
        <w:t>koronavirovém</w:t>
      </w:r>
      <w:proofErr w:type="spellEnd"/>
      <w:r w:rsidRPr="000C2625">
        <w:rPr>
          <w:rFonts w:ascii="Calibri" w:hAnsi="Calibri"/>
          <w:sz w:val="20"/>
          <w:szCs w:val="20"/>
        </w:rPr>
        <w:t xml:space="preserve"> uzavření škol přišly letní prázdniny, které si děti užívaly také trošku jinak než obvykle. Většina se místo k moři vydala s rodiči za krásami naší vlasti. Mnozí kluci i holky zjistili, že i u nás jsou pěkná místa, kde je možné užívat si prázdniny. Neodvratně se však přiblížilo září a s ním začátek školního roku. Všichni jsme se již těšili, až se společně sejdeme. </w:t>
      </w:r>
    </w:p>
    <w:p w:rsidR="00682AA7" w:rsidRPr="000C2625" w:rsidRDefault="00682AA7" w:rsidP="00682AA7">
      <w:pPr>
        <w:pStyle w:val="Nzev"/>
        <w:spacing w:after="60"/>
        <w:jc w:val="both"/>
        <w:rPr>
          <w:rFonts w:ascii="Calibri" w:hAnsi="Calibri"/>
          <w:sz w:val="20"/>
          <w:szCs w:val="20"/>
        </w:rPr>
      </w:pPr>
      <w:r w:rsidRPr="000C2625">
        <w:rPr>
          <w:rFonts w:ascii="Calibri" w:hAnsi="Calibri"/>
          <w:sz w:val="20"/>
          <w:szCs w:val="20"/>
        </w:rPr>
        <w:t xml:space="preserve">Již před prázdninami jsme se zapojili do celorepublikového projektu s názvem „Děti malují seniorům k svátku“. Projekt je realizován pod hlavičkou ministerstva práce a sociálních věcí. </w:t>
      </w:r>
      <w:proofErr w:type="spellStart"/>
      <w:r w:rsidRPr="000C2625">
        <w:rPr>
          <w:rFonts w:ascii="Calibri" w:hAnsi="Calibri"/>
          <w:sz w:val="20"/>
          <w:szCs w:val="20"/>
        </w:rPr>
        <w:t>Koronavirová</w:t>
      </w:r>
      <w:proofErr w:type="spellEnd"/>
      <w:r w:rsidRPr="000C2625">
        <w:rPr>
          <w:rFonts w:ascii="Calibri" w:hAnsi="Calibri"/>
          <w:sz w:val="20"/>
          <w:szCs w:val="20"/>
        </w:rPr>
        <w:t xml:space="preserve"> pandemie odhalila, jak důležitá je naše soudržnost. Rozhodli jsme se proto všem babičkám a dědečkům společně udělat radost a ukázat, že na ně myslíme. Vidíme vhodnou příležitost, jak jim to připomenout a také jim poděkovat ke dni seniorů připadajícímu na 1. října. Doufáme, že naše přáníčka vykouzlí úsměv na tváři těm dříve narozeným.</w:t>
      </w:r>
    </w:p>
    <w:p w:rsidR="00682AA7" w:rsidRPr="000C2625" w:rsidRDefault="00682AA7" w:rsidP="00682AA7">
      <w:pPr>
        <w:pStyle w:val="Nzev"/>
        <w:spacing w:after="60"/>
        <w:jc w:val="both"/>
        <w:rPr>
          <w:rFonts w:ascii="Calibri" w:hAnsi="Calibri"/>
          <w:sz w:val="20"/>
          <w:szCs w:val="20"/>
        </w:rPr>
      </w:pPr>
      <w:r w:rsidRPr="000C2625">
        <w:rPr>
          <w:rFonts w:ascii="Calibri" w:hAnsi="Calibri"/>
          <w:sz w:val="20"/>
          <w:szCs w:val="20"/>
        </w:rPr>
        <w:t xml:space="preserve">O prázdninách byla provedena úprava prostorů okolo pískovišť a brouzdaliště na školní zahradě. </w:t>
      </w:r>
    </w:p>
    <w:p w:rsidR="00682AA7" w:rsidRPr="000C2625" w:rsidRDefault="00682AA7" w:rsidP="00682AA7">
      <w:pPr>
        <w:pStyle w:val="Nzev"/>
        <w:spacing w:after="60"/>
        <w:jc w:val="both"/>
        <w:rPr>
          <w:rFonts w:ascii="Calibri" w:hAnsi="Calibri" w:cs="Calibri"/>
          <w:sz w:val="20"/>
          <w:szCs w:val="20"/>
        </w:rPr>
      </w:pPr>
      <w:r w:rsidRPr="000C2625">
        <w:rPr>
          <w:rFonts w:ascii="Calibri" w:hAnsi="Calibri" w:cs="Calibri"/>
          <w:sz w:val="20"/>
          <w:szCs w:val="20"/>
        </w:rPr>
        <w:t>V září bude opraveno i brouzdaliště pro děti.</w:t>
      </w:r>
    </w:p>
    <w:p w:rsidR="00682AA7" w:rsidRPr="00D41194" w:rsidRDefault="00682AA7" w:rsidP="00682AA7">
      <w:pPr>
        <w:rPr>
          <w:rFonts w:ascii="Calibri" w:hAnsi="Calibri" w:cs="Calibri"/>
          <w:sz w:val="20"/>
          <w:szCs w:val="20"/>
        </w:rPr>
      </w:pPr>
      <w:r w:rsidRPr="00D41194">
        <w:rPr>
          <w:rFonts w:ascii="Calibri" w:hAnsi="Calibri" w:cs="Calibri"/>
          <w:sz w:val="20"/>
          <w:szCs w:val="20"/>
        </w:rPr>
        <w:t xml:space="preserve">V pondělí 24. srpna absolvovalo sedm paní učitelek v rámci projektu Šablony II polytechnické vzdělávání s názvem: </w:t>
      </w:r>
      <w:proofErr w:type="spellStart"/>
      <w:r w:rsidRPr="00D41194">
        <w:rPr>
          <w:rFonts w:ascii="Calibri" w:hAnsi="Calibri" w:cs="Calibri"/>
          <w:b/>
          <w:sz w:val="20"/>
          <w:szCs w:val="20"/>
        </w:rPr>
        <w:t>Ekohry</w:t>
      </w:r>
      <w:proofErr w:type="spellEnd"/>
      <w:r w:rsidRPr="00D41194">
        <w:rPr>
          <w:rFonts w:ascii="Calibri" w:hAnsi="Calibri" w:cs="Calibri"/>
          <w:b/>
          <w:sz w:val="20"/>
          <w:szCs w:val="20"/>
        </w:rPr>
        <w:t xml:space="preserve"> v mateřské škole</w:t>
      </w:r>
      <w:r w:rsidRPr="00D41194">
        <w:rPr>
          <w:rFonts w:ascii="Calibri" w:hAnsi="Calibri" w:cs="Calibri"/>
          <w:sz w:val="20"/>
          <w:szCs w:val="20"/>
        </w:rPr>
        <w:t>.</w:t>
      </w:r>
    </w:p>
    <w:p w:rsidR="00682AA7" w:rsidRPr="00D41194" w:rsidRDefault="00682AA7" w:rsidP="00682AA7">
      <w:pPr>
        <w:rPr>
          <w:rFonts w:ascii="Calibri" w:hAnsi="Calibri" w:cs="Calibri"/>
          <w:b/>
          <w:sz w:val="20"/>
          <w:szCs w:val="20"/>
          <w:u w:val="single"/>
        </w:rPr>
      </w:pPr>
      <w:r w:rsidRPr="00D41194">
        <w:rPr>
          <w:rFonts w:ascii="Calibri" w:hAnsi="Calibri" w:cs="Calibri"/>
          <w:b/>
          <w:sz w:val="20"/>
          <w:szCs w:val="20"/>
          <w:u w:val="single"/>
        </w:rPr>
        <w:t xml:space="preserve">Školní rok byl zahájen v úterý 1 září: </w:t>
      </w:r>
    </w:p>
    <w:p w:rsidR="00682AA7" w:rsidRPr="00D41194" w:rsidRDefault="00682AA7" w:rsidP="00682AA7">
      <w:pPr>
        <w:numPr>
          <w:ilvl w:val="0"/>
          <w:numId w:val="1"/>
        </w:numPr>
        <w:spacing w:after="0" w:line="240" w:lineRule="auto"/>
        <w:rPr>
          <w:rFonts w:ascii="Calibri" w:hAnsi="Calibri" w:cs="Calibri"/>
          <w:sz w:val="20"/>
          <w:szCs w:val="20"/>
        </w:rPr>
      </w:pPr>
      <w:r w:rsidRPr="00D41194">
        <w:rPr>
          <w:rFonts w:ascii="Calibri" w:hAnsi="Calibri" w:cs="Calibri"/>
          <w:sz w:val="20"/>
          <w:szCs w:val="20"/>
        </w:rPr>
        <w:t>provoz mateřské školy je od 6:30 do 16:30 hodin</w:t>
      </w:r>
    </w:p>
    <w:p w:rsidR="00682AA7" w:rsidRPr="00D41194" w:rsidRDefault="00682AA7" w:rsidP="00682AA7">
      <w:pPr>
        <w:numPr>
          <w:ilvl w:val="0"/>
          <w:numId w:val="1"/>
        </w:numPr>
        <w:spacing w:after="0" w:line="240" w:lineRule="auto"/>
        <w:rPr>
          <w:rFonts w:ascii="Calibri" w:hAnsi="Calibri" w:cs="Calibri"/>
          <w:sz w:val="20"/>
          <w:szCs w:val="20"/>
        </w:rPr>
      </w:pPr>
      <w:r w:rsidRPr="00D41194">
        <w:rPr>
          <w:rFonts w:ascii="Calibri" w:hAnsi="Calibri" w:cs="Calibri"/>
          <w:sz w:val="20"/>
          <w:szCs w:val="20"/>
        </w:rPr>
        <w:t>zapsaných máme 92 dětí</w:t>
      </w:r>
    </w:p>
    <w:p w:rsidR="00682AA7" w:rsidRPr="00D41194" w:rsidRDefault="00682AA7" w:rsidP="00682AA7">
      <w:pPr>
        <w:numPr>
          <w:ilvl w:val="0"/>
          <w:numId w:val="1"/>
        </w:numPr>
        <w:spacing w:after="0" w:line="240" w:lineRule="auto"/>
        <w:rPr>
          <w:rFonts w:ascii="Calibri" w:hAnsi="Calibri" w:cs="Calibri"/>
          <w:sz w:val="20"/>
          <w:szCs w:val="20"/>
        </w:rPr>
      </w:pPr>
      <w:r w:rsidRPr="00D41194">
        <w:rPr>
          <w:rFonts w:ascii="Calibri" w:hAnsi="Calibri" w:cs="Calibri"/>
          <w:sz w:val="20"/>
          <w:szCs w:val="20"/>
        </w:rPr>
        <w:t>máme 4 třídy – Medvídci, Myšičky, Sovičky a Žabičky</w:t>
      </w:r>
    </w:p>
    <w:p w:rsidR="00682AA7" w:rsidRPr="00D41194" w:rsidRDefault="00682AA7" w:rsidP="00682AA7">
      <w:pPr>
        <w:numPr>
          <w:ilvl w:val="0"/>
          <w:numId w:val="1"/>
        </w:numPr>
        <w:spacing w:after="0" w:line="240" w:lineRule="auto"/>
        <w:rPr>
          <w:rFonts w:ascii="Calibri" w:hAnsi="Calibri" w:cs="Calibri"/>
          <w:sz w:val="20"/>
          <w:szCs w:val="20"/>
        </w:rPr>
      </w:pPr>
      <w:r w:rsidRPr="00D41194">
        <w:rPr>
          <w:rFonts w:ascii="Calibri" w:hAnsi="Calibri" w:cs="Calibri"/>
          <w:sz w:val="20"/>
          <w:szCs w:val="20"/>
        </w:rPr>
        <w:t xml:space="preserve">Medvídci jsou třída nejmladších dětí </w:t>
      </w:r>
    </w:p>
    <w:p w:rsidR="00682AA7" w:rsidRPr="00D41194" w:rsidRDefault="00682AA7" w:rsidP="00682AA7">
      <w:pPr>
        <w:numPr>
          <w:ilvl w:val="0"/>
          <w:numId w:val="1"/>
        </w:numPr>
        <w:spacing w:after="0" w:line="240" w:lineRule="auto"/>
        <w:rPr>
          <w:rFonts w:ascii="Calibri" w:hAnsi="Calibri" w:cs="Calibri"/>
          <w:sz w:val="20"/>
          <w:szCs w:val="20"/>
        </w:rPr>
      </w:pPr>
      <w:r w:rsidRPr="00D41194">
        <w:rPr>
          <w:rFonts w:ascii="Calibri" w:hAnsi="Calibri" w:cs="Calibri"/>
          <w:sz w:val="20"/>
          <w:szCs w:val="20"/>
        </w:rPr>
        <w:t>Myšičky a Sovičky jsou smíšené třídy</w:t>
      </w:r>
    </w:p>
    <w:p w:rsidR="00682AA7" w:rsidRPr="00D41194" w:rsidRDefault="00682AA7" w:rsidP="00682AA7">
      <w:pPr>
        <w:numPr>
          <w:ilvl w:val="0"/>
          <w:numId w:val="1"/>
        </w:numPr>
        <w:spacing w:after="0" w:line="240" w:lineRule="auto"/>
        <w:rPr>
          <w:rFonts w:ascii="Calibri" w:hAnsi="Calibri" w:cs="Calibri"/>
          <w:sz w:val="20"/>
          <w:szCs w:val="20"/>
        </w:rPr>
      </w:pPr>
      <w:r w:rsidRPr="00D41194">
        <w:rPr>
          <w:rFonts w:ascii="Calibri" w:hAnsi="Calibri" w:cs="Calibri"/>
          <w:sz w:val="20"/>
          <w:szCs w:val="20"/>
        </w:rPr>
        <w:t>Žabičky jsou třída předškoláků</w:t>
      </w:r>
    </w:p>
    <w:p w:rsidR="00682AA7" w:rsidRPr="00D41194" w:rsidRDefault="00682AA7" w:rsidP="00682AA7">
      <w:pPr>
        <w:numPr>
          <w:ilvl w:val="0"/>
          <w:numId w:val="1"/>
        </w:numPr>
        <w:spacing w:after="0" w:line="240" w:lineRule="auto"/>
        <w:rPr>
          <w:rFonts w:ascii="Calibri" w:hAnsi="Calibri" w:cs="Calibri"/>
          <w:sz w:val="20"/>
          <w:szCs w:val="20"/>
        </w:rPr>
      </w:pPr>
      <w:r w:rsidRPr="00D41194">
        <w:rPr>
          <w:rFonts w:ascii="Calibri" w:hAnsi="Calibri" w:cs="Calibri"/>
          <w:sz w:val="20"/>
          <w:szCs w:val="20"/>
        </w:rPr>
        <w:t xml:space="preserve">ředitelkou naší školy je Mgr. Věra Lacinová Vítková </w:t>
      </w:r>
    </w:p>
    <w:p w:rsidR="00177F2C" w:rsidRPr="00682AA7" w:rsidRDefault="00682AA7" w:rsidP="00682AA7">
      <w:pPr>
        <w:numPr>
          <w:ilvl w:val="0"/>
          <w:numId w:val="1"/>
        </w:numPr>
        <w:spacing w:after="0" w:line="240" w:lineRule="auto"/>
        <w:rPr>
          <w:rFonts w:ascii="Calibri" w:hAnsi="Calibri" w:cs="Calibri"/>
          <w:sz w:val="20"/>
          <w:szCs w:val="20"/>
        </w:rPr>
      </w:pPr>
      <w:r w:rsidRPr="00D41194">
        <w:rPr>
          <w:rFonts w:ascii="Calibri" w:hAnsi="Calibri" w:cs="Calibri"/>
          <w:sz w:val="20"/>
          <w:szCs w:val="20"/>
        </w:rPr>
        <w:t>zástupce ředitele pro MŠ – Krpálková Miroslava</w:t>
      </w:r>
    </w:p>
    <w:p w:rsidR="00682AA7" w:rsidRPr="00C24AE2" w:rsidRDefault="00682AA7" w:rsidP="00682AA7">
      <w:pPr>
        <w:numPr>
          <w:ilvl w:val="0"/>
          <w:numId w:val="1"/>
        </w:numPr>
        <w:spacing w:after="0" w:line="240" w:lineRule="auto"/>
        <w:rPr>
          <w:rFonts w:ascii="Calibri" w:hAnsi="Calibri" w:cs="Calibri"/>
          <w:sz w:val="20"/>
          <w:szCs w:val="20"/>
        </w:rPr>
      </w:pPr>
      <w:r w:rsidRPr="00C24AE2">
        <w:rPr>
          <w:rFonts w:ascii="Calibri" w:hAnsi="Calibri" w:cs="Calibri"/>
          <w:sz w:val="20"/>
          <w:szCs w:val="20"/>
        </w:rPr>
        <w:lastRenderedPageBreak/>
        <w:t>personální obsazení:</w:t>
      </w:r>
      <w:r w:rsidRPr="00C24AE2">
        <w:rPr>
          <w:rFonts w:ascii="Calibri" w:hAnsi="Calibri" w:cs="Calibri"/>
          <w:sz w:val="20"/>
          <w:szCs w:val="20"/>
        </w:rPr>
        <w:tab/>
        <w:t xml:space="preserve">Medvídci – </w:t>
      </w:r>
      <w:proofErr w:type="spellStart"/>
      <w:r w:rsidRPr="00C24AE2">
        <w:rPr>
          <w:rFonts w:ascii="Calibri" w:hAnsi="Calibri" w:cs="Calibri"/>
          <w:sz w:val="20"/>
          <w:szCs w:val="20"/>
        </w:rPr>
        <w:t>Kotěrová</w:t>
      </w:r>
      <w:proofErr w:type="spellEnd"/>
      <w:r w:rsidRPr="00C24AE2">
        <w:rPr>
          <w:rFonts w:ascii="Calibri" w:hAnsi="Calibri" w:cs="Calibri"/>
          <w:sz w:val="20"/>
          <w:szCs w:val="20"/>
        </w:rPr>
        <w:t xml:space="preserve"> Michaela</w:t>
      </w:r>
    </w:p>
    <w:p w:rsidR="00682AA7" w:rsidRPr="00D41194" w:rsidRDefault="00682AA7" w:rsidP="00682AA7">
      <w:pPr>
        <w:spacing w:after="0"/>
        <w:ind w:left="2484" w:firstLine="348"/>
        <w:rPr>
          <w:rFonts w:ascii="Calibri" w:hAnsi="Calibri" w:cs="Calibri"/>
          <w:sz w:val="20"/>
          <w:szCs w:val="20"/>
        </w:rPr>
      </w:pPr>
      <w:r w:rsidRPr="00D41194">
        <w:rPr>
          <w:rFonts w:ascii="Calibri" w:hAnsi="Calibri" w:cs="Calibri"/>
          <w:sz w:val="20"/>
          <w:szCs w:val="20"/>
        </w:rPr>
        <w:t>Myšičky – Krpálková Miroslava, Bastlová Zdeňka</w:t>
      </w:r>
    </w:p>
    <w:p w:rsidR="00682AA7" w:rsidRPr="00D41194" w:rsidRDefault="00682AA7" w:rsidP="00682AA7">
      <w:pPr>
        <w:spacing w:after="0"/>
        <w:ind w:left="2136" w:firstLine="696"/>
        <w:rPr>
          <w:rFonts w:ascii="Calibri" w:hAnsi="Calibri" w:cs="Calibri"/>
          <w:sz w:val="20"/>
          <w:szCs w:val="20"/>
        </w:rPr>
      </w:pPr>
      <w:r w:rsidRPr="00D41194">
        <w:rPr>
          <w:rFonts w:ascii="Calibri" w:hAnsi="Calibri" w:cs="Calibri"/>
          <w:sz w:val="20"/>
          <w:szCs w:val="20"/>
        </w:rPr>
        <w:t>Sovičky – Gruberová Monika, Marešová Tereza</w:t>
      </w:r>
    </w:p>
    <w:p w:rsidR="00682AA7" w:rsidRPr="00D41194" w:rsidRDefault="00682AA7" w:rsidP="00682AA7">
      <w:pPr>
        <w:spacing w:after="0"/>
        <w:ind w:left="2484" w:firstLine="348"/>
        <w:rPr>
          <w:rFonts w:ascii="Calibri" w:hAnsi="Calibri" w:cs="Calibri"/>
          <w:sz w:val="20"/>
          <w:szCs w:val="20"/>
        </w:rPr>
      </w:pPr>
      <w:r w:rsidRPr="00D41194">
        <w:rPr>
          <w:rFonts w:ascii="Calibri" w:hAnsi="Calibri" w:cs="Calibri"/>
          <w:sz w:val="20"/>
          <w:szCs w:val="20"/>
        </w:rPr>
        <w:t>Žabičky – Pešková Pavla, Bártíková Radka</w:t>
      </w:r>
    </w:p>
    <w:p w:rsidR="00682AA7" w:rsidRPr="00D41194" w:rsidRDefault="00682AA7" w:rsidP="00682AA7">
      <w:pPr>
        <w:numPr>
          <w:ilvl w:val="0"/>
          <w:numId w:val="1"/>
        </w:numPr>
        <w:spacing w:after="0" w:line="240" w:lineRule="auto"/>
        <w:rPr>
          <w:rFonts w:ascii="Calibri" w:hAnsi="Calibri" w:cs="Calibri"/>
          <w:sz w:val="20"/>
          <w:szCs w:val="20"/>
        </w:rPr>
      </w:pPr>
      <w:r w:rsidRPr="00D41194">
        <w:rPr>
          <w:rFonts w:ascii="Calibri" w:hAnsi="Calibri" w:cs="Calibri"/>
          <w:sz w:val="20"/>
          <w:szCs w:val="20"/>
        </w:rPr>
        <w:t>od prvního září odešla na mateřskou dovolenou Danišová Aneta</w:t>
      </w:r>
    </w:p>
    <w:p w:rsidR="00682AA7" w:rsidRPr="00D41194" w:rsidRDefault="00682AA7" w:rsidP="00682AA7">
      <w:pPr>
        <w:numPr>
          <w:ilvl w:val="0"/>
          <w:numId w:val="1"/>
        </w:numPr>
        <w:spacing w:after="0" w:line="240" w:lineRule="auto"/>
        <w:rPr>
          <w:rFonts w:ascii="Calibri" w:hAnsi="Calibri" w:cs="Calibri"/>
          <w:sz w:val="20"/>
          <w:szCs w:val="20"/>
        </w:rPr>
      </w:pPr>
      <w:r w:rsidRPr="00D41194">
        <w:rPr>
          <w:rFonts w:ascii="Calibri" w:hAnsi="Calibri" w:cs="Calibri"/>
          <w:sz w:val="20"/>
          <w:szCs w:val="20"/>
        </w:rPr>
        <w:t>uklízečka – Vencovská Michaela</w:t>
      </w:r>
    </w:p>
    <w:p w:rsidR="00682AA7" w:rsidRPr="00D41194" w:rsidRDefault="00682AA7" w:rsidP="00682AA7">
      <w:pPr>
        <w:numPr>
          <w:ilvl w:val="0"/>
          <w:numId w:val="1"/>
        </w:numPr>
        <w:spacing w:after="0" w:line="240" w:lineRule="auto"/>
        <w:rPr>
          <w:rFonts w:ascii="Calibri" w:hAnsi="Calibri" w:cs="Calibri"/>
          <w:sz w:val="20"/>
          <w:szCs w:val="20"/>
        </w:rPr>
      </w:pPr>
      <w:r w:rsidRPr="00D41194">
        <w:rPr>
          <w:rFonts w:ascii="Calibri" w:hAnsi="Calibri" w:cs="Calibri"/>
          <w:sz w:val="20"/>
          <w:szCs w:val="20"/>
        </w:rPr>
        <w:t xml:space="preserve">stravování ze školní jídelny zabezpečuje </w:t>
      </w:r>
      <w:proofErr w:type="spellStart"/>
      <w:r w:rsidRPr="00D41194">
        <w:rPr>
          <w:rFonts w:ascii="Calibri" w:hAnsi="Calibri" w:cs="Calibri"/>
          <w:sz w:val="20"/>
          <w:szCs w:val="20"/>
        </w:rPr>
        <w:t>Křižanovská</w:t>
      </w:r>
      <w:proofErr w:type="spellEnd"/>
      <w:r w:rsidRPr="00D41194">
        <w:rPr>
          <w:rFonts w:ascii="Calibri" w:hAnsi="Calibri" w:cs="Calibri"/>
          <w:sz w:val="20"/>
          <w:szCs w:val="20"/>
        </w:rPr>
        <w:t xml:space="preserve"> Hana a Výborná Ivana</w:t>
      </w:r>
    </w:p>
    <w:p w:rsidR="00682AA7" w:rsidRPr="00D41194" w:rsidRDefault="00682AA7" w:rsidP="00682AA7">
      <w:pPr>
        <w:numPr>
          <w:ilvl w:val="0"/>
          <w:numId w:val="1"/>
        </w:numPr>
        <w:spacing w:after="0" w:line="240" w:lineRule="auto"/>
        <w:rPr>
          <w:rFonts w:ascii="Calibri" w:hAnsi="Calibri" w:cs="Calibri"/>
          <w:sz w:val="20"/>
          <w:szCs w:val="20"/>
        </w:rPr>
      </w:pPr>
      <w:r w:rsidRPr="00D41194">
        <w:rPr>
          <w:rFonts w:ascii="Calibri" w:hAnsi="Calibri" w:cs="Calibri"/>
          <w:sz w:val="20"/>
          <w:szCs w:val="20"/>
        </w:rPr>
        <w:t xml:space="preserve">asistent pedagoga – </w:t>
      </w:r>
      <w:proofErr w:type="spellStart"/>
      <w:r w:rsidRPr="00D41194">
        <w:rPr>
          <w:rFonts w:ascii="Calibri" w:hAnsi="Calibri" w:cs="Calibri"/>
          <w:sz w:val="20"/>
          <w:szCs w:val="20"/>
        </w:rPr>
        <w:t>Langpaulová</w:t>
      </w:r>
      <w:proofErr w:type="spellEnd"/>
      <w:r w:rsidRPr="00D41194">
        <w:rPr>
          <w:rFonts w:ascii="Calibri" w:hAnsi="Calibri" w:cs="Calibri"/>
          <w:sz w:val="20"/>
          <w:szCs w:val="20"/>
        </w:rPr>
        <w:t xml:space="preserve"> Lenka, Staníčková Světlana</w:t>
      </w:r>
    </w:p>
    <w:p w:rsidR="00682AA7" w:rsidRPr="00D41194" w:rsidRDefault="00682AA7" w:rsidP="00682AA7">
      <w:pPr>
        <w:numPr>
          <w:ilvl w:val="0"/>
          <w:numId w:val="1"/>
        </w:numPr>
        <w:spacing w:after="0" w:line="240" w:lineRule="auto"/>
        <w:rPr>
          <w:rFonts w:ascii="Calibri" w:hAnsi="Calibri" w:cs="Calibri"/>
          <w:sz w:val="20"/>
          <w:szCs w:val="20"/>
        </w:rPr>
      </w:pPr>
      <w:r w:rsidRPr="00D41194">
        <w:rPr>
          <w:rFonts w:ascii="Calibri" w:hAnsi="Calibri" w:cs="Calibri"/>
          <w:sz w:val="20"/>
          <w:szCs w:val="20"/>
        </w:rPr>
        <w:t>úplata v tomto školním roce činí 245,- Kč za měsíc</w:t>
      </w:r>
    </w:p>
    <w:p w:rsidR="00682AA7" w:rsidRDefault="00682AA7" w:rsidP="00682AA7">
      <w:pPr>
        <w:numPr>
          <w:ilvl w:val="0"/>
          <w:numId w:val="1"/>
        </w:numPr>
        <w:spacing w:after="0" w:line="240" w:lineRule="auto"/>
        <w:rPr>
          <w:rFonts w:ascii="Calibri" w:hAnsi="Calibri" w:cs="Calibri"/>
          <w:sz w:val="20"/>
          <w:szCs w:val="20"/>
        </w:rPr>
      </w:pPr>
      <w:r w:rsidRPr="00D41194">
        <w:rPr>
          <w:rFonts w:ascii="Calibri" w:hAnsi="Calibri" w:cs="Calibri"/>
          <w:sz w:val="20"/>
          <w:szCs w:val="20"/>
        </w:rPr>
        <w:t>individuální logopedickou péči bude provádět paní učitelka Mgr. Kučerová Božena a logopedické asistentky mateřské školy</w:t>
      </w:r>
    </w:p>
    <w:p w:rsidR="00682AA7" w:rsidRPr="00D41194" w:rsidRDefault="00682AA7" w:rsidP="00682AA7">
      <w:pPr>
        <w:spacing w:after="0" w:line="240" w:lineRule="auto"/>
        <w:rPr>
          <w:rFonts w:ascii="Calibri" w:hAnsi="Calibri" w:cs="Calibri"/>
          <w:sz w:val="20"/>
          <w:szCs w:val="20"/>
        </w:rPr>
      </w:pPr>
    </w:p>
    <w:p w:rsidR="00682AA7" w:rsidRPr="00D41194" w:rsidRDefault="00682AA7" w:rsidP="00682AA7">
      <w:pPr>
        <w:rPr>
          <w:rFonts w:ascii="Calibri" w:hAnsi="Calibri" w:cs="Calibri"/>
          <w:sz w:val="20"/>
          <w:szCs w:val="20"/>
        </w:rPr>
      </w:pPr>
      <w:r w:rsidRPr="00D41194">
        <w:rPr>
          <w:rFonts w:ascii="Calibri" w:hAnsi="Calibri" w:cs="Calibri"/>
          <w:sz w:val="20"/>
          <w:szCs w:val="20"/>
        </w:rPr>
        <w:t xml:space="preserve">Děti v předškolním věku se chovají velmi bezprostředně. Jsou přirozeně zvídavé a plné energie. Běhají, zkoumají svět kolem sebe, když uslyší písničku, tančí, a když je zaujme nějaká říkanka, mohou ji opakovat stále dokola, jelikož z ní mají radost. Proto se aktivity, které dětem připravujeme, snažíme maximálně přizpůsobit tomu, co je pro ně přirozené – hře, prožitkovému učení, tvoření a především pohybu. Z tohoto důvodu máme vypracovaný náš školní vzdělávací program s názvem - </w:t>
      </w:r>
      <w:r w:rsidRPr="00D41194">
        <w:rPr>
          <w:rFonts w:ascii="Calibri" w:hAnsi="Calibri" w:cs="Calibri"/>
          <w:b/>
          <w:bCs/>
          <w:sz w:val="20"/>
          <w:szCs w:val="20"/>
        </w:rPr>
        <w:t>Pomoz mi, abych to dokázal sám</w:t>
      </w:r>
      <w:r w:rsidRPr="00D41194">
        <w:rPr>
          <w:rFonts w:ascii="Calibri" w:hAnsi="Calibri" w:cs="Calibri"/>
          <w:sz w:val="20"/>
          <w:szCs w:val="20"/>
        </w:rPr>
        <w:t xml:space="preserve">. Na něj navazují třídní vzdělávací programy. Medvídci – </w:t>
      </w:r>
      <w:r w:rsidRPr="00D41194">
        <w:rPr>
          <w:rFonts w:ascii="Calibri" w:hAnsi="Calibri" w:cs="Calibri"/>
          <w:b/>
          <w:sz w:val="20"/>
          <w:szCs w:val="20"/>
        </w:rPr>
        <w:t>Putování s medvíďaty,</w:t>
      </w:r>
      <w:r w:rsidRPr="00D41194">
        <w:rPr>
          <w:rFonts w:ascii="Calibri" w:hAnsi="Calibri" w:cs="Calibri"/>
          <w:sz w:val="20"/>
          <w:szCs w:val="20"/>
        </w:rPr>
        <w:t xml:space="preserve"> Sovičky – </w:t>
      </w:r>
      <w:r w:rsidRPr="00D41194">
        <w:rPr>
          <w:rFonts w:ascii="Calibri" w:hAnsi="Calibri" w:cs="Calibri"/>
          <w:b/>
          <w:bCs/>
          <w:sz w:val="20"/>
          <w:szCs w:val="20"/>
        </w:rPr>
        <w:t xml:space="preserve">Putování lesem - </w:t>
      </w:r>
      <w:proofErr w:type="spellStart"/>
      <w:r w:rsidRPr="00D41194">
        <w:rPr>
          <w:rFonts w:ascii="Calibri" w:hAnsi="Calibri" w:cs="Calibri"/>
          <w:b/>
          <w:bCs/>
          <w:sz w:val="20"/>
          <w:szCs w:val="20"/>
        </w:rPr>
        <w:t>nelesem</w:t>
      </w:r>
      <w:proofErr w:type="spellEnd"/>
      <w:r w:rsidRPr="00D41194">
        <w:rPr>
          <w:rFonts w:ascii="Calibri" w:hAnsi="Calibri" w:cs="Calibri"/>
          <w:sz w:val="20"/>
          <w:szCs w:val="20"/>
        </w:rPr>
        <w:t xml:space="preserve">, Myšičky – </w:t>
      </w:r>
      <w:r w:rsidRPr="00D41194">
        <w:rPr>
          <w:rFonts w:ascii="Calibri" w:hAnsi="Calibri" w:cs="Calibri"/>
          <w:b/>
          <w:bCs/>
          <w:sz w:val="20"/>
          <w:szCs w:val="20"/>
        </w:rPr>
        <w:t>Naše oči vidí</w:t>
      </w:r>
      <w:r w:rsidRPr="00D41194">
        <w:rPr>
          <w:rFonts w:ascii="Calibri" w:hAnsi="Calibri" w:cs="Calibri"/>
          <w:sz w:val="20"/>
          <w:szCs w:val="20"/>
        </w:rPr>
        <w:t xml:space="preserve"> a Žabičky – </w:t>
      </w:r>
      <w:r w:rsidRPr="00D41194">
        <w:rPr>
          <w:rFonts w:ascii="Calibri" w:hAnsi="Calibri" w:cs="Calibri"/>
          <w:b/>
          <w:bCs/>
          <w:sz w:val="20"/>
          <w:szCs w:val="20"/>
        </w:rPr>
        <w:t>Žabák Ferda a jeho mouchy</w:t>
      </w:r>
      <w:r w:rsidRPr="00D41194">
        <w:rPr>
          <w:rFonts w:ascii="Calibri" w:hAnsi="Calibri" w:cs="Calibri"/>
          <w:bCs/>
          <w:sz w:val="20"/>
          <w:szCs w:val="20"/>
        </w:rPr>
        <w:t xml:space="preserve">. I v letošním školním roce </w:t>
      </w:r>
      <w:proofErr w:type="gramStart"/>
      <w:r w:rsidRPr="00D41194">
        <w:rPr>
          <w:rFonts w:ascii="Calibri" w:hAnsi="Calibri" w:cs="Calibri"/>
          <w:bCs/>
          <w:sz w:val="20"/>
          <w:szCs w:val="20"/>
        </w:rPr>
        <w:t>pokračujeme</w:t>
      </w:r>
      <w:proofErr w:type="gramEnd"/>
      <w:r w:rsidRPr="00D41194">
        <w:rPr>
          <w:rFonts w:ascii="Calibri" w:hAnsi="Calibri" w:cs="Calibri"/>
          <w:bCs/>
          <w:sz w:val="20"/>
          <w:szCs w:val="20"/>
        </w:rPr>
        <w:t xml:space="preserve"> v celostátním projektu Celé Česko </w:t>
      </w:r>
      <w:proofErr w:type="gramStart"/>
      <w:r w:rsidRPr="00D41194">
        <w:rPr>
          <w:rFonts w:ascii="Calibri" w:hAnsi="Calibri" w:cs="Calibri"/>
          <w:bCs/>
          <w:sz w:val="20"/>
          <w:szCs w:val="20"/>
        </w:rPr>
        <w:t>čte</w:t>
      </w:r>
      <w:proofErr w:type="gramEnd"/>
      <w:r w:rsidRPr="00D41194">
        <w:rPr>
          <w:rFonts w:ascii="Calibri" w:hAnsi="Calibri" w:cs="Calibri"/>
          <w:bCs/>
          <w:sz w:val="20"/>
          <w:szCs w:val="20"/>
        </w:rPr>
        <w:t xml:space="preserve"> dětem. Nadále sbíráme hliník do našeho </w:t>
      </w:r>
      <w:proofErr w:type="spellStart"/>
      <w:r w:rsidRPr="00D41194">
        <w:rPr>
          <w:rFonts w:ascii="Calibri" w:hAnsi="Calibri" w:cs="Calibri"/>
          <w:bCs/>
          <w:sz w:val="20"/>
          <w:szCs w:val="20"/>
        </w:rPr>
        <w:t>Recykláčka</w:t>
      </w:r>
      <w:proofErr w:type="spellEnd"/>
      <w:r w:rsidRPr="00D41194">
        <w:rPr>
          <w:rFonts w:ascii="Calibri" w:hAnsi="Calibri" w:cs="Calibri"/>
          <w:bCs/>
          <w:sz w:val="20"/>
          <w:szCs w:val="20"/>
        </w:rPr>
        <w:t>. Peníze z tohoto sběru jsou vloženy na účet SRPŠ mateřské školy. Nadále sbíráme víčka pro holčičku Ellen.</w:t>
      </w:r>
    </w:p>
    <w:p w:rsidR="00682AA7" w:rsidRPr="006662F9" w:rsidRDefault="00682AA7" w:rsidP="00682AA7">
      <w:pPr>
        <w:jc w:val="both"/>
        <w:rPr>
          <w:rFonts w:ascii="Calibri" w:hAnsi="Calibri" w:cs="Calibri"/>
          <w:sz w:val="20"/>
          <w:szCs w:val="20"/>
        </w:rPr>
      </w:pPr>
      <w:r w:rsidRPr="006662F9">
        <w:rPr>
          <w:rFonts w:ascii="Calibri" w:hAnsi="Calibri" w:cs="Calibri"/>
          <w:sz w:val="20"/>
          <w:szCs w:val="20"/>
        </w:rPr>
        <w:t xml:space="preserve">Veškeré dokumenty a informace o akcích MŠ najdete na našich internetových stránkách: www.zslipa.cz      </w:t>
      </w:r>
    </w:p>
    <w:p w:rsidR="00682AA7" w:rsidRPr="008D29F9" w:rsidRDefault="00682AA7" w:rsidP="00682AA7">
      <w:pPr>
        <w:pStyle w:val="Normlnweb"/>
        <w:spacing w:before="0" w:beforeAutospacing="0" w:after="60" w:afterAutospacing="0"/>
        <w:jc w:val="right"/>
        <w:rPr>
          <w:rFonts w:ascii="Calibri" w:hAnsi="Calibri"/>
          <w:b/>
          <w:sz w:val="20"/>
          <w:szCs w:val="20"/>
        </w:rPr>
      </w:pPr>
      <w:r w:rsidRPr="008D29F9">
        <w:rPr>
          <w:rFonts w:ascii="Calibri" w:hAnsi="Calibri"/>
          <w:b/>
          <w:sz w:val="20"/>
          <w:szCs w:val="20"/>
        </w:rPr>
        <w:t xml:space="preserve">za mateřskou školu Miroslava Krpálková </w:t>
      </w:r>
    </w:p>
    <w:p w:rsidR="00682AA7" w:rsidRDefault="00682AA7" w:rsidP="00682AA7">
      <w:pPr>
        <w:pStyle w:val="Normlnweb"/>
        <w:spacing w:before="120" w:beforeAutospacing="0" w:after="0" w:afterAutospacing="0"/>
        <w:jc w:val="center"/>
        <w:rPr>
          <w:rFonts w:ascii="Calibri" w:hAnsi="Calibri"/>
          <w:b/>
          <w:bCs/>
        </w:rPr>
      </w:pPr>
    </w:p>
    <w:p w:rsidR="00682AA7" w:rsidRPr="00A37074" w:rsidRDefault="00682AA7" w:rsidP="00682AA7">
      <w:pPr>
        <w:pStyle w:val="Normlnweb"/>
        <w:spacing w:before="120" w:beforeAutospacing="0" w:after="0" w:afterAutospacing="0"/>
        <w:jc w:val="center"/>
        <w:rPr>
          <w:rFonts w:ascii="Calibri" w:hAnsi="Calibri"/>
          <w:b/>
          <w:bCs/>
        </w:rPr>
      </w:pPr>
      <w:r w:rsidRPr="00A37074">
        <w:rPr>
          <w:rFonts w:ascii="Calibri" w:hAnsi="Calibri"/>
          <w:b/>
          <w:bCs/>
        </w:rPr>
        <w:t>EVVO</w:t>
      </w:r>
      <w:r>
        <w:rPr>
          <w:rFonts w:ascii="Calibri" w:hAnsi="Calibri"/>
          <w:b/>
          <w:bCs/>
        </w:rPr>
        <w:t xml:space="preserve">, </w:t>
      </w:r>
      <w:r>
        <w:rPr>
          <w:rFonts w:ascii="Calibri" w:hAnsi="Calibri"/>
          <w:b/>
          <w:sz w:val="20"/>
          <w:szCs w:val="20"/>
        </w:rPr>
        <w:t>sběr bylin a druhotných surovin</w:t>
      </w:r>
      <w:r>
        <w:rPr>
          <w:rFonts w:ascii="Calibri" w:hAnsi="Calibri"/>
          <w:b/>
          <w:bCs/>
        </w:rPr>
        <w:t>, kariérové poradenství</w:t>
      </w:r>
    </w:p>
    <w:p w:rsidR="00682AA7" w:rsidRDefault="00682AA7" w:rsidP="00682AA7">
      <w:pPr>
        <w:pStyle w:val="Nzev"/>
        <w:spacing w:after="60"/>
        <w:jc w:val="both"/>
        <w:rPr>
          <w:rFonts w:ascii="Calibri" w:hAnsi="Calibri"/>
          <w:sz w:val="20"/>
          <w:szCs w:val="20"/>
        </w:rPr>
      </w:pPr>
      <w:r w:rsidRPr="000C2625">
        <w:rPr>
          <w:rFonts w:ascii="Calibri" w:hAnsi="Calibri"/>
          <w:sz w:val="20"/>
          <w:szCs w:val="20"/>
        </w:rPr>
        <w:t>V závislosti na vývoji epidemiologické situace v ČR se budeme snažit letos navázat na uplynulé „normální roky“ a opět se zapojit do akce 72 hodin, zúčastnit se environmentálních exkurzí a exkurzí i besed k volbě povolání. Plán exkurzí naleznete od října na našich webových stránkách. Jakmile to situace (hygienická opatření, situace na trhu s papírem), budeme pokračovat ve sběru bylin, druhotných surovin i v třídění odpadu včetně hliníku. O zahájení sběru vás budeme včas informovat.</w:t>
      </w:r>
    </w:p>
    <w:p w:rsidR="00682AA7" w:rsidRDefault="00682AA7" w:rsidP="00682AA7">
      <w:pPr>
        <w:pStyle w:val="Nzev"/>
        <w:spacing w:after="60"/>
        <w:jc w:val="both"/>
        <w:rPr>
          <w:rFonts w:ascii="Calibri" w:hAnsi="Calibri"/>
          <w:sz w:val="20"/>
          <w:szCs w:val="20"/>
        </w:rPr>
      </w:pPr>
    </w:p>
    <w:p w:rsidR="00682AA7" w:rsidRDefault="00682AA7" w:rsidP="00682AA7">
      <w:pPr>
        <w:spacing w:after="0" w:line="240" w:lineRule="auto"/>
        <w:rPr>
          <w:rFonts w:ascii="Calibri" w:hAnsi="Calibri" w:cs="Calibri"/>
          <w:szCs w:val="20"/>
        </w:rPr>
      </w:pPr>
    </w:p>
    <w:p w:rsidR="00682AA7" w:rsidRPr="00C24AE2" w:rsidRDefault="00682AA7" w:rsidP="00682AA7">
      <w:pPr>
        <w:spacing w:after="0" w:line="240" w:lineRule="auto"/>
        <w:rPr>
          <w:rFonts w:ascii="Calibri" w:hAnsi="Calibri" w:cs="Calibri"/>
          <w:szCs w:val="20"/>
        </w:rPr>
      </w:pPr>
    </w:p>
    <w:p w:rsidR="00682AA7" w:rsidRDefault="00682AA7" w:rsidP="00682AA7">
      <w:pPr>
        <w:pStyle w:val="Normlnweb"/>
        <w:spacing w:before="120" w:beforeAutospacing="0" w:after="0" w:afterAutospacing="0"/>
        <w:jc w:val="center"/>
        <w:rPr>
          <w:rFonts w:ascii="Calibri" w:hAnsi="Calibri"/>
          <w:b/>
          <w:bCs/>
        </w:rPr>
      </w:pPr>
      <w:r w:rsidRPr="00476164">
        <w:rPr>
          <w:rFonts w:ascii="Calibri" w:hAnsi="Calibri"/>
          <w:b/>
          <w:bCs/>
        </w:rPr>
        <w:lastRenderedPageBreak/>
        <w:t>Výsledky přijímacího řízení</w:t>
      </w:r>
    </w:p>
    <w:p w:rsidR="00682AA7" w:rsidRPr="00476164" w:rsidRDefault="00682AA7" w:rsidP="00682AA7">
      <w:pPr>
        <w:pStyle w:val="Normlnweb"/>
        <w:spacing w:before="120" w:beforeAutospacing="0" w:after="0" w:afterAutospacing="0"/>
        <w:jc w:val="center"/>
        <w:rPr>
          <w:rFonts w:ascii="Calibri" w:hAnsi="Calibri"/>
          <w:b/>
          <w:bCs/>
        </w:rPr>
      </w:pPr>
    </w:p>
    <w:p w:rsidR="00682AA7" w:rsidRPr="0012772A" w:rsidRDefault="00682AA7" w:rsidP="00682AA7">
      <w:pPr>
        <w:pStyle w:val="Nzev"/>
        <w:spacing w:after="60"/>
        <w:jc w:val="both"/>
        <w:rPr>
          <w:rFonts w:ascii="Calibri" w:hAnsi="Calibri"/>
          <w:sz w:val="20"/>
          <w:szCs w:val="20"/>
        </w:rPr>
      </w:pPr>
      <w:r w:rsidRPr="0012772A">
        <w:rPr>
          <w:rFonts w:ascii="Calibri" w:hAnsi="Calibri"/>
          <w:sz w:val="20"/>
          <w:szCs w:val="20"/>
        </w:rPr>
        <w:t xml:space="preserve">V loňském školním roce ukončilo povinnou školní docházku 21 žáků 9. ročníku. </w:t>
      </w:r>
    </w:p>
    <w:p w:rsidR="00682AA7" w:rsidRPr="0012772A" w:rsidRDefault="00682AA7" w:rsidP="00682AA7">
      <w:pPr>
        <w:pStyle w:val="Nzev"/>
        <w:spacing w:after="60"/>
        <w:jc w:val="both"/>
        <w:rPr>
          <w:rFonts w:ascii="Calibri" w:hAnsi="Calibri"/>
          <w:sz w:val="20"/>
          <w:szCs w:val="20"/>
        </w:rPr>
      </w:pPr>
      <w:r w:rsidRPr="0012772A">
        <w:rPr>
          <w:rFonts w:ascii="Calibri" w:hAnsi="Calibri"/>
          <w:sz w:val="20"/>
          <w:szCs w:val="20"/>
        </w:rPr>
        <w:t xml:space="preserve">2 žáci si zvolili k dalšímu vzdělávání tříletý učební obor zakončený výučním listem. Jedná se o obory Kuchař – číšník na Obchodní akademii a Hotelové škole v Havlíčkově Brodě a Opravář zemědělských strojů na SOŠ v Bystřici nad Pernštejnem. 19 žáků úspěšně složilo přijímací zkoušku na čtyřleté maturitní obory.  Na rozdíl od předešlých let ji vykonávali až začátkem června a pouze v jednom termínu. 4 žákyně pokračují v dalším studiu na Obchodní akademii v Havlíčkově Brodě, 1 žákyně začala studovat na SOŠ sociální v Jihlavě, 1 žák si zvolil SOU plynárenské v Pardubicích, 1 žák SŠ zahradnickou a technickou v Litomyšli, 1 žákyně si zvolila Anglické gymnázium v Pardubicích, 3 žáci zamířili na SŠ průmyslovou, technickou a automobilní do Jihlavy, 1 žák si zvolil Obchodní akademii a Jazykovou školu v Pardubicích, 1 žákyně začala studovat na SZŠ v Kolíně, 1 žákyně si zvolila Gymnázium ve Světlé nad Sázavou, 2 žákyně pokračují ve studiu na SOŠ uměleckoprůmyslové ve Světlé nad Sázavou a 3 žáci studují na Gymnáziu v Havlíčkově Brodě. </w:t>
      </w:r>
    </w:p>
    <w:p w:rsidR="00682AA7" w:rsidRPr="0012772A" w:rsidRDefault="00682AA7" w:rsidP="00682AA7">
      <w:pPr>
        <w:pStyle w:val="Nzev"/>
        <w:spacing w:after="60"/>
        <w:jc w:val="both"/>
        <w:rPr>
          <w:rFonts w:ascii="Calibri" w:hAnsi="Calibri"/>
          <w:sz w:val="20"/>
          <w:szCs w:val="20"/>
        </w:rPr>
      </w:pPr>
      <w:r w:rsidRPr="0012772A">
        <w:rPr>
          <w:rFonts w:ascii="Calibri" w:hAnsi="Calibri"/>
          <w:sz w:val="20"/>
          <w:szCs w:val="20"/>
        </w:rPr>
        <w:t xml:space="preserve">Na osmileté gymnázium do Humpolce odešel studovat 1 žák 5. ročníku. </w:t>
      </w:r>
    </w:p>
    <w:p w:rsidR="00682AA7" w:rsidRPr="0012772A" w:rsidRDefault="00682AA7" w:rsidP="00682AA7">
      <w:pPr>
        <w:pStyle w:val="Nzev"/>
        <w:spacing w:after="60"/>
        <w:jc w:val="both"/>
        <w:rPr>
          <w:rFonts w:ascii="Calibri" w:hAnsi="Calibri"/>
          <w:sz w:val="20"/>
          <w:szCs w:val="20"/>
        </w:rPr>
      </w:pPr>
      <w:r w:rsidRPr="0012772A">
        <w:rPr>
          <w:rFonts w:ascii="Calibri" w:hAnsi="Calibri"/>
          <w:sz w:val="20"/>
          <w:szCs w:val="20"/>
        </w:rPr>
        <w:t xml:space="preserve">Všem žákům přejeme mnoho úspěchů v dalším studiu. </w:t>
      </w:r>
    </w:p>
    <w:p w:rsidR="00682AA7" w:rsidRDefault="00682AA7" w:rsidP="00682AA7">
      <w:pPr>
        <w:pStyle w:val="Nzev"/>
        <w:spacing w:after="60"/>
        <w:jc w:val="both"/>
        <w:rPr>
          <w:rFonts w:ascii="Calibri" w:hAnsi="Calibri"/>
          <w:b/>
          <w:sz w:val="20"/>
          <w:szCs w:val="20"/>
        </w:rPr>
      </w:pPr>
    </w:p>
    <w:p w:rsidR="00682AA7" w:rsidRPr="00476164" w:rsidRDefault="00682AA7" w:rsidP="00682AA7">
      <w:pPr>
        <w:pStyle w:val="Nzev"/>
        <w:spacing w:after="60"/>
        <w:jc w:val="both"/>
        <w:rPr>
          <w:rFonts w:ascii="Calibri" w:hAnsi="Calibri"/>
          <w:b/>
          <w:sz w:val="20"/>
          <w:szCs w:val="20"/>
        </w:rPr>
      </w:pPr>
    </w:p>
    <w:p w:rsidR="00682AA7" w:rsidRDefault="00682AA7" w:rsidP="00682AA7">
      <w:pPr>
        <w:pStyle w:val="Normlnweb"/>
        <w:spacing w:before="120" w:beforeAutospacing="0" w:after="0" w:afterAutospacing="0"/>
        <w:jc w:val="center"/>
        <w:rPr>
          <w:rFonts w:ascii="Calibri" w:hAnsi="Calibri"/>
          <w:b/>
          <w:bCs/>
        </w:rPr>
      </w:pPr>
      <w:r w:rsidRPr="00FE3BFB">
        <w:rPr>
          <w:rFonts w:ascii="Calibri" w:hAnsi="Calibri"/>
          <w:b/>
          <w:bCs/>
        </w:rPr>
        <w:t>Nový školní rok ve školní družině</w:t>
      </w:r>
    </w:p>
    <w:p w:rsidR="00682AA7" w:rsidRPr="00FE3BFB" w:rsidRDefault="00682AA7" w:rsidP="00682AA7">
      <w:pPr>
        <w:pStyle w:val="Normlnweb"/>
        <w:spacing w:before="120" w:beforeAutospacing="0" w:after="0" w:afterAutospacing="0"/>
        <w:jc w:val="center"/>
        <w:rPr>
          <w:rFonts w:ascii="Calibri" w:hAnsi="Calibri"/>
          <w:b/>
          <w:bCs/>
        </w:rPr>
      </w:pPr>
    </w:p>
    <w:p w:rsidR="00682AA7" w:rsidRPr="0012772A" w:rsidRDefault="00682AA7" w:rsidP="00682AA7">
      <w:pPr>
        <w:pStyle w:val="Nzev"/>
        <w:spacing w:after="60"/>
        <w:jc w:val="both"/>
        <w:rPr>
          <w:rFonts w:ascii="Calibri" w:hAnsi="Calibri" w:cs="Calibri"/>
          <w:sz w:val="20"/>
          <w:szCs w:val="20"/>
        </w:rPr>
      </w:pPr>
      <w:r w:rsidRPr="0012772A">
        <w:rPr>
          <w:rFonts w:ascii="Calibri" w:hAnsi="Calibri" w:cs="Calibri"/>
          <w:sz w:val="20"/>
          <w:szCs w:val="20"/>
        </w:rPr>
        <w:t>Nový školní rok jsme začali opět úpravou oddělení školní družiny, kterou jsme reagovali na právě probíhající stavební práce a dále na počty v jednotlivých odděleních.</w:t>
      </w:r>
    </w:p>
    <w:p w:rsidR="00682AA7" w:rsidRPr="0012772A" w:rsidRDefault="00682AA7" w:rsidP="00682AA7">
      <w:pPr>
        <w:pStyle w:val="Nzev"/>
        <w:spacing w:after="60"/>
        <w:jc w:val="both"/>
        <w:rPr>
          <w:rFonts w:ascii="Calibri" w:hAnsi="Calibri" w:cs="Calibri"/>
          <w:sz w:val="20"/>
          <w:szCs w:val="20"/>
        </w:rPr>
      </w:pPr>
      <w:r w:rsidRPr="0012772A">
        <w:rPr>
          <w:rFonts w:ascii="Calibri" w:hAnsi="Calibri" w:cs="Calibri"/>
          <w:sz w:val="20"/>
          <w:szCs w:val="20"/>
        </w:rPr>
        <w:t xml:space="preserve">Jedno oddělení se nachází jako vždy vedle první třídy v budově MŠ a navštěvují jej prvňáčci. Další oddělení ŠD společně s jedním oddělením Klubu </w:t>
      </w:r>
      <w:proofErr w:type="spellStart"/>
      <w:r w:rsidRPr="0012772A">
        <w:rPr>
          <w:rFonts w:ascii="Calibri" w:hAnsi="Calibri" w:cs="Calibri"/>
          <w:sz w:val="20"/>
          <w:szCs w:val="20"/>
        </w:rPr>
        <w:t>Lipánek</w:t>
      </w:r>
      <w:proofErr w:type="spellEnd"/>
      <w:r w:rsidRPr="0012772A">
        <w:rPr>
          <w:rFonts w:ascii="Calibri" w:hAnsi="Calibri" w:cs="Calibri"/>
          <w:sz w:val="20"/>
          <w:szCs w:val="20"/>
        </w:rPr>
        <w:t xml:space="preserve"> je v budově tělocvičny a dochází do nich žáci 2. a 4. ročníku. Třetí a čtvrté oddělení ŠD se nacházejí v hlavní budově ZŠ a je určeno pro děti od 3. ročníku výše. Děti ze 4. třídy a 5. třídy mohou také navštěvovat druhé oddělení Klubu </w:t>
      </w:r>
      <w:proofErr w:type="spellStart"/>
      <w:r w:rsidRPr="0012772A">
        <w:rPr>
          <w:rFonts w:ascii="Calibri" w:hAnsi="Calibri" w:cs="Calibri"/>
          <w:sz w:val="20"/>
          <w:szCs w:val="20"/>
        </w:rPr>
        <w:t>Lipánek</w:t>
      </w:r>
      <w:proofErr w:type="spellEnd"/>
      <w:r w:rsidRPr="0012772A">
        <w:rPr>
          <w:rFonts w:ascii="Calibri" w:hAnsi="Calibri" w:cs="Calibri"/>
          <w:sz w:val="20"/>
          <w:szCs w:val="20"/>
        </w:rPr>
        <w:t>, které pracuje odpoledne v hlavní budově.</w:t>
      </w:r>
    </w:p>
    <w:p w:rsidR="00682AA7" w:rsidRPr="0012772A" w:rsidRDefault="00682AA7" w:rsidP="00682AA7">
      <w:pPr>
        <w:pStyle w:val="Nzev"/>
        <w:spacing w:after="60"/>
        <w:jc w:val="both"/>
        <w:rPr>
          <w:rFonts w:ascii="Calibri" w:hAnsi="Calibri" w:cs="Calibri"/>
          <w:sz w:val="20"/>
          <w:szCs w:val="20"/>
        </w:rPr>
      </w:pPr>
      <w:r w:rsidRPr="0012772A">
        <w:rPr>
          <w:rFonts w:ascii="Calibri" w:hAnsi="Calibri" w:cs="Calibri"/>
          <w:sz w:val="20"/>
          <w:szCs w:val="20"/>
        </w:rPr>
        <w:t xml:space="preserve">I v letošním roce chceme dětem nabízet smysluplné využití volného času, který tráví odpoledne ve škole. Součástí činnosti ŠD je nabídka rozličných zájmových kroužků. Ty začnou pracovat od října. Ve školních družinách se účastníme různých soutěží – výtvarných, literárních, sportovních a akcí zaměřených na ochranu přírody ( Den Země, Čistá Vysočina, 72 </w:t>
      </w:r>
      <w:proofErr w:type="gramStart"/>
      <w:r w:rsidRPr="0012772A">
        <w:rPr>
          <w:rFonts w:ascii="Calibri" w:hAnsi="Calibri" w:cs="Calibri"/>
          <w:sz w:val="20"/>
          <w:szCs w:val="20"/>
        </w:rPr>
        <w:t>hodin..)</w:t>
      </w:r>
      <w:proofErr w:type="gramEnd"/>
    </w:p>
    <w:p w:rsidR="00682AA7" w:rsidRDefault="00682AA7" w:rsidP="00682AA7">
      <w:pPr>
        <w:pStyle w:val="Zpat"/>
        <w:tabs>
          <w:tab w:val="clear" w:pos="4536"/>
          <w:tab w:val="clear" w:pos="9072"/>
        </w:tabs>
        <w:spacing w:after="160" w:line="259" w:lineRule="auto"/>
        <w:contextualSpacing/>
        <w:jc w:val="both"/>
        <w:rPr>
          <w:rFonts w:ascii="Calibri" w:hAnsi="Calibri"/>
          <w:b/>
          <w:sz w:val="20"/>
          <w:szCs w:val="20"/>
        </w:rPr>
      </w:pPr>
    </w:p>
    <w:p w:rsidR="00682AA7" w:rsidRDefault="00682AA7" w:rsidP="00682AA7">
      <w:pPr>
        <w:pStyle w:val="Zpat"/>
        <w:tabs>
          <w:tab w:val="clear" w:pos="4536"/>
          <w:tab w:val="clear" w:pos="9072"/>
        </w:tabs>
        <w:spacing w:after="160" w:line="259" w:lineRule="auto"/>
        <w:contextualSpacing/>
        <w:jc w:val="both"/>
        <w:rPr>
          <w:rFonts w:ascii="Calibri" w:hAnsi="Calibri"/>
          <w:b/>
          <w:sz w:val="20"/>
          <w:szCs w:val="20"/>
        </w:rPr>
      </w:pPr>
    </w:p>
    <w:p w:rsidR="00682AA7" w:rsidRPr="002A54B7" w:rsidRDefault="00682AA7" w:rsidP="00682AA7">
      <w:pPr>
        <w:pStyle w:val="Normlnweb"/>
        <w:spacing w:before="240" w:beforeAutospacing="0" w:after="120" w:afterAutospacing="0"/>
        <w:rPr>
          <w:rFonts w:ascii="Calibri" w:hAnsi="Calibri" w:cs="Calibri"/>
          <w:b/>
          <w:bCs/>
          <w:sz w:val="22"/>
        </w:rPr>
      </w:pPr>
      <w:r w:rsidRPr="007F6813">
        <w:rPr>
          <w:rFonts w:ascii="Calibri" w:hAnsi="Calibri" w:cs="Calibri"/>
          <w:b/>
          <w:bCs/>
          <w:sz w:val="22"/>
        </w:rPr>
        <w:lastRenderedPageBreak/>
        <w:t xml:space="preserve">Školní družina – zájmové kroužky a </w:t>
      </w:r>
      <w:r>
        <w:rPr>
          <w:rFonts w:ascii="Calibri" w:hAnsi="Calibri" w:cs="Calibri"/>
          <w:b/>
          <w:bCs/>
          <w:sz w:val="22"/>
        </w:rPr>
        <w:t>podpora výuky na školní rok 2020 - 2021</w:t>
      </w:r>
      <w:r w:rsidRPr="007F6813">
        <w:rPr>
          <w:rFonts w:ascii="Calibri" w:hAnsi="Calibri" w:cs="Calibri"/>
          <w:b/>
          <w:bCs/>
          <w:sz w:val="22"/>
        </w:rPr>
        <w:t xml:space="preserve"> </w:t>
      </w:r>
    </w:p>
    <w:tbl>
      <w:tblPr>
        <w:tblW w:w="7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1"/>
        <w:gridCol w:w="3260"/>
        <w:gridCol w:w="1418"/>
        <w:gridCol w:w="1842"/>
      </w:tblGrid>
      <w:tr w:rsidR="00682AA7" w:rsidRPr="00D41194" w:rsidTr="00682AA7">
        <w:trPr>
          <w:trHeight w:val="15"/>
        </w:trPr>
        <w:tc>
          <w:tcPr>
            <w:tcW w:w="921" w:type="dxa"/>
            <w:tcMar>
              <w:top w:w="0" w:type="dxa"/>
              <w:left w:w="70" w:type="dxa"/>
              <w:bottom w:w="0" w:type="dxa"/>
              <w:right w:w="70" w:type="dxa"/>
            </w:tcMar>
            <w:hideMark/>
          </w:tcPr>
          <w:p w:rsidR="00682AA7" w:rsidRPr="00D41194" w:rsidRDefault="00682AA7" w:rsidP="00682AA7">
            <w:pPr>
              <w:spacing w:line="360" w:lineRule="auto"/>
              <w:rPr>
                <w:rFonts w:ascii="Calibri" w:hAnsi="Calibri" w:cs="Calibri"/>
                <w:sz w:val="20"/>
                <w:szCs w:val="20"/>
              </w:rPr>
            </w:pPr>
            <w:r w:rsidRPr="00D41194">
              <w:rPr>
                <w:rFonts w:ascii="Calibri" w:hAnsi="Calibri" w:cs="Calibri"/>
                <w:b/>
                <w:bCs/>
                <w:sz w:val="20"/>
                <w:szCs w:val="20"/>
              </w:rPr>
              <w:t>Den</w:t>
            </w:r>
          </w:p>
        </w:tc>
        <w:tc>
          <w:tcPr>
            <w:tcW w:w="3260" w:type="dxa"/>
            <w:tcMar>
              <w:top w:w="0" w:type="dxa"/>
              <w:left w:w="70" w:type="dxa"/>
              <w:bottom w:w="0" w:type="dxa"/>
              <w:right w:w="70" w:type="dxa"/>
            </w:tcMar>
            <w:hideMark/>
          </w:tcPr>
          <w:p w:rsidR="00682AA7" w:rsidRPr="00D41194" w:rsidRDefault="00682AA7" w:rsidP="00682AA7">
            <w:pPr>
              <w:spacing w:line="360" w:lineRule="auto"/>
              <w:rPr>
                <w:rFonts w:ascii="Calibri" w:hAnsi="Calibri" w:cs="Calibri"/>
                <w:sz w:val="20"/>
                <w:szCs w:val="20"/>
              </w:rPr>
            </w:pPr>
            <w:r w:rsidRPr="00D41194">
              <w:rPr>
                <w:rFonts w:ascii="Calibri" w:hAnsi="Calibri" w:cs="Calibri"/>
                <w:b/>
                <w:bCs/>
                <w:sz w:val="20"/>
                <w:szCs w:val="20"/>
              </w:rPr>
              <w:t xml:space="preserve">Název </w:t>
            </w:r>
          </w:p>
        </w:tc>
        <w:tc>
          <w:tcPr>
            <w:tcW w:w="1418" w:type="dxa"/>
            <w:tcMar>
              <w:top w:w="0" w:type="dxa"/>
              <w:left w:w="70" w:type="dxa"/>
              <w:bottom w:w="0" w:type="dxa"/>
              <w:right w:w="70" w:type="dxa"/>
            </w:tcMar>
            <w:hideMark/>
          </w:tcPr>
          <w:p w:rsidR="00682AA7" w:rsidRPr="00D41194" w:rsidRDefault="00682AA7" w:rsidP="00682AA7">
            <w:pPr>
              <w:spacing w:line="360" w:lineRule="auto"/>
              <w:jc w:val="center"/>
              <w:rPr>
                <w:rFonts w:ascii="Calibri" w:hAnsi="Calibri" w:cs="Calibri"/>
                <w:sz w:val="20"/>
                <w:szCs w:val="20"/>
              </w:rPr>
            </w:pPr>
            <w:r w:rsidRPr="00D41194">
              <w:rPr>
                <w:rFonts w:ascii="Calibri" w:hAnsi="Calibri" w:cs="Calibri"/>
                <w:b/>
                <w:bCs/>
                <w:sz w:val="20"/>
                <w:szCs w:val="20"/>
              </w:rPr>
              <w:t>Čas</w:t>
            </w:r>
          </w:p>
        </w:tc>
        <w:tc>
          <w:tcPr>
            <w:tcW w:w="1842" w:type="dxa"/>
            <w:tcMar>
              <w:top w:w="0" w:type="dxa"/>
              <w:left w:w="70" w:type="dxa"/>
              <w:bottom w:w="0" w:type="dxa"/>
              <w:right w:w="70" w:type="dxa"/>
            </w:tcMar>
            <w:hideMark/>
          </w:tcPr>
          <w:p w:rsidR="00682AA7" w:rsidRPr="00D41194" w:rsidRDefault="00682AA7" w:rsidP="00682AA7">
            <w:pPr>
              <w:spacing w:line="360" w:lineRule="auto"/>
              <w:rPr>
                <w:rFonts w:ascii="Calibri" w:hAnsi="Calibri" w:cs="Calibri"/>
                <w:sz w:val="20"/>
                <w:szCs w:val="20"/>
              </w:rPr>
            </w:pPr>
            <w:r w:rsidRPr="00D41194">
              <w:rPr>
                <w:rFonts w:ascii="Calibri" w:hAnsi="Calibri" w:cs="Calibri"/>
                <w:b/>
                <w:bCs/>
                <w:sz w:val="20"/>
                <w:szCs w:val="20"/>
              </w:rPr>
              <w:t>Vedoucí</w:t>
            </w:r>
          </w:p>
        </w:tc>
      </w:tr>
      <w:tr w:rsidR="00682AA7" w:rsidRPr="00D41194" w:rsidTr="00682AA7">
        <w:trPr>
          <w:cantSplit/>
          <w:trHeight w:val="503"/>
        </w:trPr>
        <w:tc>
          <w:tcPr>
            <w:tcW w:w="921" w:type="dxa"/>
            <w:vMerge w:val="restart"/>
            <w:tcMar>
              <w:top w:w="0" w:type="dxa"/>
              <w:left w:w="70" w:type="dxa"/>
              <w:bottom w:w="0" w:type="dxa"/>
              <w:right w:w="70" w:type="dxa"/>
            </w:tcMar>
            <w:vAlign w:val="center"/>
            <w:hideMark/>
          </w:tcPr>
          <w:p w:rsidR="00682AA7" w:rsidRPr="002A54B7" w:rsidRDefault="00682AA7" w:rsidP="00682AA7">
            <w:pPr>
              <w:spacing w:line="360" w:lineRule="auto"/>
              <w:rPr>
                <w:rFonts w:ascii="Calibri" w:hAnsi="Calibri" w:cs="Calibri"/>
                <w:b/>
                <w:bCs/>
                <w:caps/>
                <w:sz w:val="18"/>
                <w:szCs w:val="18"/>
              </w:rPr>
            </w:pPr>
            <w:r w:rsidRPr="002A54B7">
              <w:rPr>
                <w:rFonts w:ascii="Calibri" w:hAnsi="Calibri" w:cs="Calibri"/>
                <w:b/>
                <w:bCs/>
                <w:caps/>
                <w:sz w:val="18"/>
                <w:szCs w:val="18"/>
              </w:rPr>
              <w:t>Pondělí</w:t>
            </w:r>
          </w:p>
        </w:tc>
        <w:tc>
          <w:tcPr>
            <w:tcW w:w="3260"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Stavitelství – pro žáky od 4. ročníku</w:t>
            </w:r>
          </w:p>
        </w:tc>
        <w:tc>
          <w:tcPr>
            <w:tcW w:w="1418"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b/>
                <w:sz w:val="18"/>
                <w:szCs w:val="18"/>
              </w:rPr>
            </w:pPr>
            <w:r w:rsidRPr="002A54B7">
              <w:rPr>
                <w:rFonts w:ascii="Calibri" w:hAnsi="Calibri" w:cs="Calibri"/>
                <w:b/>
                <w:sz w:val="18"/>
                <w:szCs w:val="18"/>
              </w:rPr>
              <w:t>13:30 – 14:30</w:t>
            </w:r>
          </w:p>
        </w:tc>
        <w:tc>
          <w:tcPr>
            <w:tcW w:w="1842"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Mgr. Marie Vomelová</w:t>
            </w:r>
          </w:p>
        </w:tc>
      </w:tr>
      <w:tr w:rsidR="00682AA7" w:rsidRPr="00D41194" w:rsidTr="00682AA7">
        <w:trPr>
          <w:cantSplit/>
          <w:trHeight w:val="353"/>
        </w:trPr>
        <w:tc>
          <w:tcPr>
            <w:tcW w:w="921" w:type="dxa"/>
            <w:vMerge/>
            <w:vAlign w:val="center"/>
          </w:tcPr>
          <w:p w:rsidR="00682AA7" w:rsidRPr="002A54B7" w:rsidRDefault="00682AA7" w:rsidP="00682AA7">
            <w:pPr>
              <w:spacing w:line="360" w:lineRule="auto"/>
              <w:rPr>
                <w:rFonts w:ascii="Calibri" w:hAnsi="Calibri" w:cs="Calibri"/>
                <w:b/>
                <w:bCs/>
                <w:sz w:val="18"/>
                <w:szCs w:val="18"/>
              </w:rPr>
            </w:pPr>
          </w:p>
        </w:tc>
        <w:tc>
          <w:tcPr>
            <w:tcW w:w="3260"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Matematický seminář pro 8. ročník</w:t>
            </w:r>
          </w:p>
        </w:tc>
        <w:tc>
          <w:tcPr>
            <w:tcW w:w="1418"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b/>
                <w:sz w:val="18"/>
                <w:szCs w:val="18"/>
              </w:rPr>
            </w:pPr>
            <w:r w:rsidRPr="002A54B7">
              <w:rPr>
                <w:rFonts w:ascii="Calibri" w:hAnsi="Calibri" w:cs="Calibri"/>
                <w:b/>
                <w:sz w:val="18"/>
                <w:szCs w:val="18"/>
              </w:rPr>
              <w:t>14:00 – 14:45</w:t>
            </w:r>
          </w:p>
        </w:tc>
        <w:tc>
          <w:tcPr>
            <w:tcW w:w="1842"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Mgr. Věra Lacinová Vítková</w:t>
            </w:r>
          </w:p>
        </w:tc>
      </w:tr>
      <w:tr w:rsidR="00682AA7" w:rsidRPr="00D41194" w:rsidTr="00682AA7">
        <w:trPr>
          <w:cantSplit/>
          <w:trHeight w:val="353"/>
        </w:trPr>
        <w:tc>
          <w:tcPr>
            <w:tcW w:w="921" w:type="dxa"/>
            <w:vMerge/>
            <w:vAlign w:val="center"/>
          </w:tcPr>
          <w:p w:rsidR="00682AA7" w:rsidRPr="002A54B7" w:rsidRDefault="00682AA7" w:rsidP="00682AA7">
            <w:pPr>
              <w:spacing w:line="360" w:lineRule="auto"/>
              <w:rPr>
                <w:rFonts w:ascii="Calibri" w:hAnsi="Calibri" w:cs="Calibri"/>
                <w:b/>
                <w:bCs/>
                <w:sz w:val="18"/>
                <w:szCs w:val="18"/>
              </w:rPr>
            </w:pPr>
          </w:p>
        </w:tc>
        <w:tc>
          <w:tcPr>
            <w:tcW w:w="3260"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Matematický seminář pro 9. ročník</w:t>
            </w:r>
          </w:p>
        </w:tc>
        <w:tc>
          <w:tcPr>
            <w:tcW w:w="1418"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b/>
                <w:sz w:val="18"/>
                <w:szCs w:val="18"/>
              </w:rPr>
            </w:pPr>
            <w:r w:rsidRPr="002A54B7">
              <w:rPr>
                <w:rFonts w:ascii="Calibri" w:hAnsi="Calibri" w:cs="Calibri"/>
                <w:b/>
                <w:sz w:val="18"/>
                <w:szCs w:val="18"/>
              </w:rPr>
              <w:t>14:50 – 15:35</w:t>
            </w:r>
          </w:p>
        </w:tc>
        <w:tc>
          <w:tcPr>
            <w:tcW w:w="1842"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Mgr. Marie Vomelová</w:t>
            </w:r>
          </w:p>
        </w:tc>
      </w:tr>
      <w:tr w:rsidR="00682AA7" w:rsidRPr="00D41194" w:rsidTr="00682AA7">
        <w:trPr>
          <w:cantSplit/>
          <w:trHeight w:val="353"/>
        </w:trPr>
        <w:tc>
          <w:tcPr>
            <w:tcW w:w="921" w:type="dxa"/>
            <w:vMerge/>
            <w:vAlign w:val="center"/>
          </w:tcPr>
          <w:p w:rsidR="00682AA7" w:rsidRPr="002A54B7" w:rsidRDefault="00682AA7" w:rsidP="00682AA7">
            <w:pPr>
              <w:spacing w:line="360" w:lineRule="auto"/>
              <w:rPr>
                <w:rFonts w:ascii="Calibri" w:hAnsi="Calibri" w:cs="Calibri"/>
                <w:b/>
                <w:bCs/>
                <w:sz w:val="18"/>
                <w:szCs w:val="18"/>
              </w:rPr>
            </w:pPr>
          </w:p>
        </w:tc>
        <w:tc>
          <w:tcPr>
            <w:tcW w:w="3260"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Cvičení z českého jazyka pro 9. ročník</w:t>
            </w:r>
          </w:p>
        </w:tc>
        <w:tc>
          <w:tcPr>
            <w:tcW w:w="1418"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b/>
                <w:sz w:val="18"/>
                <w:szCs w:val="18"/>
              </w:rPr>
            </w:pPr>
            <w:r w:rsidRPr="002A54B7">
              <w:rPr>
                <w:rFonts w:ascii="Calibri" w:hAnsi="Calibri" w:cs="Calibri"/>
                <w:b/>
                <w:sz w:val="18"/>
                <w:szCs w:val="18"/>
              </w:rPr>
              <w:t>14:00 – 14:45</w:t>
            </w:r>
          </w:p>
        </w:tc>
        <w:tc>
          <w:tcPr>
            <w:tcW w:w="1842"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Mgr. Pavlína Růžičková</w:t>
            </w:r>
          </w:p>
        </w:tc>
      </w:tr>
      <w:tr w:rsidR="00682AA7" w:rsidRPr="00D41194" w:rsidTr="00682AA7">
        <w:trPr>
          <w:cantSplit/>
          <w:trHeight w:val="353"/>
        </w:trPr>
        <w:tc>
          <w:tcPr>
            <w:tcW w:w="921" w:type="dxa"/>
            <w:vMerge/>
            <w:vAlign w:val="center"/>
          </w:tcPr>
          <w:p w:rsidR="00682AA7" w:rsidRPr="002A54B7" w:rsidRDefault="00682AA7" w:rsidP="00682AA7">
            <w:pPr>
              <w:spacing w:line="360" w:lineRule="auto"/>
              <w:rPr>
                <w:rFonts w:ascii="Calibri" w:hAnsi="Calibri" w:cs="Calibri"/>
                <w:b/>
                <w:bCs/>
                <w:sz w:val="18"/>
                <w:szCs w:val="18"/>
              </w:rPr>
            </w:pPr>
          </w:p>
        </w:tc>
        <w:tc>
          <w:tcPr>
            <w:tcW w:w="3260"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Cvičení z českého jazyka pro 8. ročník</w:t>
            </w:r>
          </w:p>
        </w:tc>
        <w:tc>
          <w:tcPr>
            <w:tcW w:w="1418"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b/>
                <w:sz w:val="18"/>
                <w:szCs w:val="18"/>
              </w:rPr>
            </w:pPr>
            <w:r w:rsidRPr="002A54B7">
              <w:rPr>
                <w:rFonts w:ascii="Calibri" w:hAnsi="Calibri" w:cs="Calibri"/>
                <w:b/>
                <w:sz w:val="18"/>
                <w:szCs w:val="18"/>
              </w:rPr>
              <w:t>14:50 – 15:35</w:t>
            </w:r>
          </w:p>
        </w:tc>
        <w:tc>
          <w:tcPr>
            <w:tcW w:w="1842"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Mgr. Pavlína Růžičková</w:t>
            </w:r>
          </w:p>
        </w:tc>
      </w:tr>
      <w:tr w:rsidR="00682AA7" w:rsidRPr="00D41194" w:rsidTr="00682AA7">
        <w:trPr>
          <w:cantSplit/>
          <w:trHeight w:val="353"/>
        </w:trPr>
        <w:tc>
          <w:tcPr>
            <w:tcW w:w="921" w:type="dxa"/>
            <w:vMerge/>
            <w:vAlign w:val="center"/>
          </w:tcPr>
          <w:p w:rsidR="00682AA7" w:rsidRPr="002A54B7" w:rsidRDefault="00682AA7" w:rsidP="00682AA7">
            <w:pPr>
              <w:spacing w:line="360" w:lineRule="auto"/>
              <w:rPr>
                <w:rFonts w:ascii="Calibri" w:hAnsi="Calibri" w:cs="Calibri"/>
                <w:b/>
                <w:bCs/>
                <w:sz w:val="18"/>
                <w:szCs w:val="18"/>
              </w:rPr>
            </w:pPr>
          </w:p>
        </w:tc>
        <w:tc>
          <w:tcPr>
            <w:tcW w:w="3260"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Logopedie 1. + 2. tř.</w:t>
            </w:r>
          </w:p>
        </w:tc>
        <w:tc>
          <w:tcPr>
            <w:tcW w:w="1418"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b/>
                <w:sz w:val="18"/>
                <w:szCs w:val="18"/>
              </w:rPr>
            </w:pPr>
            <w:r w:rsidRPr="002A54B7">
              <w:rPr>
                <w:rFonts w:ascii="Calibri" w:hAnsi="Calibri" w:cs="Calibri"/>
                <w:b/>
                <w:sz w:val="18"/>
                <w:szCs w:val="18"/>
              </w:rPr>
              <w:t>11:45 – 13:00</w:t>
            </w:r>
          </w:p>
        </w:tc>
        <w:tc>
          <w:tcPr>
            <w:tcW w:w="1842"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Mgr. Božena Kučerová</w:t>
            </w:r>
          </w:p>
        </w:tc>
      </w:tr>
      <w:tr w:rsidR="00682AA7" w:rsidRPr="00D41194" w:rsidTr="00682AA7">
        <w:trPr>
          <w:cantSplit/>
          <w:trHeight w:val="353"/>
        </w:trPr>
        <w:tc>
          <w:tcPr>
            <w:tcW w:w="921" w:type="dxa"/>
            <w:vMerge/>
            <w:vAlign w:val="center"/>
          </w:tcPr>
          <w:p w:rsidR="00682AA7" w:rsidRPr="002A54B7" w:rsidRDefault="00682AA7" w:rsidP="00682AA7">
            <w:pPr>
              <w:spacing w:line="360" w:lineRule="auto"/>
              <w:rPr>
                <w:rFonts w:ascii="Calibri" w:hAnsi="Calibri" w:cs="Calibri"/>
                <w:b/>
                <w:bCs/>
                <w:sz w:val="18"/>
                <w:szCs w:val="18"/>
              </w:rPr>
            </w:pPr>
          </w:p>
        </w:tc>
        <w:tc>
          <w:tcPr>
            <w:tcW w:w="3260"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Logopedie v MŠ</w:t>
            </w:r>
          </w:p>
        </w:tc>
        <w:tc>
          <w:tcPr>
            <w:tcW w:w="1418"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b/>
                <w:sz w:val="18"/>
                <w:szCs w:val="18"/>
              </w:rPr>
            </w:pPr>
            <w:r w:rsidRPr="002A54B7">
              <w:rPr>
                <w:rFonts w:ascii="Calibri" w:hAnsi="Calibri" w:cs="Calibri"/>
                <w:b/>
                <w:sz w:val="18"/>
                <w:szCs w:val="18"/>
              </w:rPr>
              <w:t>13:00 – 16:00</w:t>
            </w:r>
          </w:p>
        </w:tc>
        <w:tc>
          <w:tcPr>
            <w:tcW w:w="1842"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Mgr. Božena Kučerová</w:t>
            </w:r>
          </w:p>
        </w:tc>
      </w:tr>
      <w:tr w:rsidR="00682AA7" w:rsidRPr="00D41194" w:rsidTr="00682AA7">
        <w:trPr>
          <w:cantSplit/>
          <w:trHeight w:val="353"/>
        </w:trPr>
        <w:tc>
          <w:tcPr>
            <w:tcW w:w="921" w:type="dxa"/>
            <w:vMerge/>
            <w:vAlign w:val="center"/>
          </w:tcPr>
          <w:p w:rsidR="00682AA7" w:rsidRPr="002A54B7" w:rsidRDefault="00682AA7" w:rsidP="00682AA7">
            <w:pPr>
              <w:spacing w:line="360" w:lineRule="auto"/>
              <w:rPr>
                <w:rFonts w:ascii="Calibri" w:hAnsi="Calibri" w:cs="Calibri"/>
                <w:b/>
                <w:bCs/>
                <w:sz w:val="18"/>
                <w:szCs w:val="18"/>
              </w:rPr>
            </w:pPr>
          </w:p>
        </w:tc>
        <w:tc>
          <w:tcPr>
            <w:tcW w:w="3260"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Badatelský klub (Šablony II)</w:t>
            </w:r>
          </w:p>
        </w:tc>
        <w:tc>
          <w:tcPr>
            <w:tcW w:w="1418"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b/>
                <w:sz w:val="18"/>
                <w:szCs w:val="18"/>
              </w:rPr>
            </w:pPr>
            <w:r w:rsidRPr="002A54B7">
              <w:rPr>
                <w:rFonts w:ascii="Calibri" w:hAnsi="Calibri" w:cs="Calibri"/>
                <w:b/>
                <w:sz w:val="18"/>
                <w:szCs w:val="18"/>
              </w:rPr>
              <w:t xml:space="preserve">13:45 - 15:15 </w:t>
            </w:r>
          </w:p>
        </w:tc>
        <w:tc>
          <w:tcPr>
            <w:tcW w:w="1842"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Mgr. Markéta Pokorná</w:t>
            </w:r>
          </w:p>
        </w:tc>
      </w:tr>
      <w:tr w:rsidR="00682AA7" w:rsidRPr="00D41194" w:rsidTr="00682AA7">
        <w:trPr>
          <w:cantSplit/>
          <w:trHeight w:val="353"/>
        </w:trPr>
        <w:tc>
          <w:tcPr>
            <w:tcW w:w="921" w:type="dxa"/>
            <w:vMerge/>
            <w:vAlign w:val="center"/>
          </w:tcPr>
          <w:p w:rsidR="00682AA7" w:rsidRPr="002A54B7" w:rsidRDefault="00682AA7" w:rsidP="00682AA7">
            <w:pPr>
              <w:spacing w:after="0" w:line="360" w:lineRule="auto"/>
              <w:rPr>
                <w:rFonts w:ascii="Calibri" w:hAnsi="Calibri" w:cs="Calibri"/>
                <w:b/>
                <w:bCs/>
                <w:sz w:val="18"/>
                <w:szCs w:val="18"/>
              </w:rPr>
            </w:pPr>
          </w:p>
        </w:tc>
        <w:tc>
          <w:tcPr>
            <w:tcW w:w="3260"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 xml:space="preserve">Keramika 3. a 5. tř. (1x za 14 dní), </w:t>
            </w:r>
          </w:p>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1 skupina max. 12 účastníků</w:t>
            </w:r>
          </w:p>
        </w:tc>
        <w:tc>
          <w:tcPr>
            <w:tcW w:w="1418"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b/>
                <w:sz w:val="18"/>
                <w:szCs w:val="18"/>
              </w:rPr>
              <w:t>14:30 – 15:00</w:t>
            </w:r>
          </w:p>
        </w:tc>
        <w:tc>
          <w:tcPr>
            <w:tcW w:w="1842"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 xml:space="preserve">Mgr. Jaroslava </w:t>
            </w:r>
            <w:proofErr w:type="spellStart"/>
            <w:r w:rsidRPr="002A54B7">
              <w:rPr>
                <w:rFonts w:ascii="Calibri" w:hAnsi="Calibri" w:cs="Calibri"/>
                <w:sz w:val="18"/>
                <w:szCs w:val="18"/>
              </w:rPr>
              <w:t>Kandrová</w:t>
            </w:r>
            <w:proofErr w:type="spellEnd"/>
          </w:p>
        </w:tc>
      </w:tr>
      <w:tr w:rsidR="00682AA7" w:rsidRPr="00D41194" w:rsidTr="00682AA7">
        <w:trPr>
          <w:cantSplit/>
          <w:trHeight w:val="353"/>
        </w:trPr>
        <w:tc>
          <w:tcPr>
            <w:tcW w:w="921" w:type="dxa"/>
            <w:vMerge/>
            <w:vAlign w:val="center"/>
          </w:tcPr>
          <w:p w:rsidR="00682AA7" w:rsidRPr="002A54B7" w:rsidRDefault="00682AA7" w:rsidP="00682AA7">
            <w:pPr>
              <w:spacing w:line="360" w:lineRule="auto"/>
              <w:rPr>
                <w:rFonts w:ascii="Calibri" w:hAnsi="Calibri" w:cs="Calibri"/>
                <w:b/>
                <w:bCs/>
                <w:sz w:val="18"/>
                <w:szCs w:val="18"/>
              </w:rPr>
            </w:pPr>
          </w:p>
        </w:tc>
        <w:tc>
          <w:tcPr>
            <w:tcW w:w="3260"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Deskové hry + logické úlohy (Šablony II)</w:t>
            </w:r>
          </w:p>
        </w:tc>
        <w:tc>
          <w:tcPr>
            <w:tcW w:w="1418"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b/>
                <w:sz w:val="18"/>
                <w:szCs w:val="18"/>
              </w:rPr>
            </w:pPr>
            <w:r w:rsidRPr="002A54B7">
              <w:rPr>
                <w:rFonts w:ascii="Calibri" w:hAnsi="Calibri" w:cs="Calibri"/>
                <w:b/>
                <w:sz w:val="18"/>
                <w:szCs w:val="18"/>
              </w:rPr>
              <w:t>14:00 – 15:30</w:t>
            </w:r>
          </w:p>
        </w:tc>
        <w:tc>
          <w:tcPr>
            <w:tcW w:w="1842"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Mgr. Hana Vencovská</w:t>
            </w:r>
          </w:p>
        </w:tc>
      </w:tr>
      <w:tr w:rsidR="00682AA7" w:rsidRPr="00D41194" w:rsidTr="00682AA7">
        <w:trPr>
          <w:cantSplit/>
          <w:trHeight w:val="762"/>
        </w:trPr>
        <w:tc>
          <w:tcPr>
            <w:tcW w:w="921" w:type="dxa"/>
            <w:vMerge w:val="restart"/>
            <w:tcMar>
              <w:top w:w="0" w:type="dxa"/>
              <w:left w:w="70" w:type="dxa"/>
              <w:bottom w:w="0" w:type="dxa"/>
              <w:right w:w="70" w:type="dxa"/>
            </w:tcMar>
            <w:vAlign w:val="center"/>
            <w:hideMark/>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b/>
                <w:bCs/>
                <w:caps/>
                <w:sz w:val="18"/>
                <w:szCs w:val="18"/>
              </w:rPr>
              <w:t>Úterý</w:t>
            </w:r>
          </w:p>
        </w:tc>
        <w:tc>
          <w:tcPr>
            <w:tcW w:w="3260"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proofErr w:type="spellStart"/>
            <w:r w:rsidRPr="002A54B7">
              <w:rPr>
                <w:rFonts w:ascii="Calibri" w:hAnsi="Calibri" w:cs="Calibri"/>
                <w:b/>
                <w:sz w:val="18"/>
                <w:szCs w:val="18"/>
              </w:rPr>
              <w:t>Sportovky</w:t>
            </w:r>
            <w:proofErr w:type="spellEnd"/>
            <w:r w:rsidRPr="002A54B7">
              <w:rPr>
                <w:rFonts w:ascii="Calibri" w:hAnsi="Calibri" w:cs="Calibri"/>
                <w:b/>
                <w:sz w:val="18"/>
                <w:szCs w:val="18"/>
              </w:rPr>
              <w:t xml:space="preserve"> 2. ročník (projekt – Sportuj ve škole)</w:t>
            </w:r>
          </w:p>
        </w:tc>
        <w:tc>
          <w:tcPr>
            <w:tcW w:w="1418"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b/>
                <w:sz w:val="18"/>
                <w:szCs w:val="18"/>
              </w:rPr>
              <w:t>11:25 – 12:15</w:t>
            </w:r>
          </w:p>
        </w:tc>
        <w:tc>
          <w:tcPr>
            <w:tcW w:w="1842"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Mgr. Petra Myslivcová</w:t>
            </w:r>
          </w:p>
        </w:tc>
      </w:tr>
      <w:tr w:rsidR="00682AA7" w:rsidRPr="00D41194" w:rsidTr="00682AA7">
        <w:trPr>
          <w:cantSplit/>
          <w:trHeight w:val="477"/>
        </w:trPr>
        <w:tc>
          <w:tcPr>
            <w:tcW w:w="921" w:type="dxa"/>
            <w:vMerge/>
            <w:vAlign w:val="center"/>
          </w:tcPr>
          <w:p w:rsidR="00682AA7" w:rsidRPr="002A54B7" w:rsidRDefault="00682AA7" w:rsidP="00682AA7">
            <w:pPr>
              <w:spacing w:after="0" w:line="360" w:lineRule="auto"/>
              <w:rPr>
                <w:rFonts w:ascii="Calibri" w:hAnsi="Calibri" w:cs="Calibri"/>
                <w:sz w:val="18"/>
                <w:szCs w:val="18"/>
              </w:rPr>
            </w:pPr>
          </w:p>
        </w:tc>
        <w:tc>
          <w:tcPr>
            <w:tcW w:w="3260"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Čtenářský klub ŠD s názvem „Devatero“ (čtení s porozuměním, nápravná cvičení apod.) 1, 3., 4. a 5. r. (Šablony II)</w:t>
            </w:r>
          </w:p>
        </w:tc>
        <w:tc>
          <w:tcPr>
            <w:tcW w:w="1418"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b/>
                <w:sz w:val="18"/>
                <w:szCs w:val="18"/>
              </w:rPr>
              <w:t xml:space="preserve">14:00 – 15:30 </w:t>
            </w:r>
          </w:p>
        </w:tc>
        <w:tc>
          <w:tcPr>
            <w:tcW w:w="1842"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Dana Výborná</w:t>
            </w:r>
          </w:p>
          <w:p w:rsidR="00682AA7" w:rsidRPr="002A54B7" w:rsidRDefault="00682AA7" w:rsidP="00682AA7">
            <w:pPr>
              <w:spacing w:after="0" w:line="360" w:lineRule="auto"/>
              <w:rPr>
                <w:rFonts w:ascii="Calibri" w:hAnsi="Calibri" w:cs="Calibri"/>
                <w:sz w:val="18"/>
                <w:szCs w:val="18"/>
              </w:rPr>
            </w:pPr>
          </w:p>
        </w:tc>
      </w:tr>
      <w:tr w:rsidR="00682AA7" w:rsidRPr="00D41194" w:rsidTr="00682AA7">
        <w:trPr>
          <w:cantSplit/>
          <w:trHeight w:val="729"/>
        </w:trPr>
        <w:tc>
          <w:tcPr>
            <w:tcW w:w="921" w:type="dxa"/>
            <w:vMerge/>
            <w:vAlign w:val="center"/>
          </w:tcPr>
          <w:p w:rsidR="00682AA7" w:rsidRPr="002A54B7" w:rsidRDefault="00682AA7" w:rsidP="00682AA7">
            <w:pPr>
              <w:spacing w:after="0" w:line="360" w:lineRule="auto"/>
              <w:rPr>
                <w:rFonts w:ascii="Calibri" w:hAnsi="Calibri" w:cs="Calibri"/>
                <w:sz w:val="18"/>
                <w:szCs w:val="18"/>
              </w:rPr>
            </w:pPr>
          </w:p>
        </w:tc>
        <w:tc>
          <w:tcPr>
            <w:tcW w:w="3260"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Keramika od 4. ročníku (1x za 14 dní),</w:t>
            </w:r>
          </w:p>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1 skupina max. 12 účastníků</w:t>
            </w:r>
          </w:p>
        </w:tc>
        <w:tc>
          <w:tcPr>
            <w:tcW w:w="1418"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b/>
                <w:sz w:val="18"/>
                <w:szCs w:val="18"/>
              </w:rPr>
              <w:t>14:00 – 15:30</w:t>
            </w:r>
          </w:p>
        </w:tc>
        <w:tc>
          <w:tcPr>
            <w:tcW w:w="1842"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 xml:space="preserve">Mgr. Šárka </w:t>
            </w:r>
            <w:proofErr w:type="spellStart"/>
            <w:r w:rsidRPr="002A54B7">
              <w:rPr>
                <w:rFonts w:ascii="Calibri" w:hAnsi="Calibri" w:cs="Calibri"/>
                <w:sz w:val="18"/>
                <w:szCs w:val="18"/>
              </w:rPr>
              <w:t>Bucherová</w:t>
            </w:r>
            <w:proofErr w:type="spellEnd"/>
          </w:p>
        </w:tc>
      </w:tr>
      <w:tr w:rsidR="00682AA7" w:rsidRPr="00D41194" w:rsidTr="00682AA7">
        <w:trPr>
          <w:cantSplit/>
          <w:trHeight w:val="415"/>
        </w:trPr>
        <w:tc>
          <w:tcPr>
            <w:tcW w:w="921" w:type="dxa"/>
            <w:vMerge w:val="restart"/>
            <w:tcMar>
              <w:top w:w="0" w:type="dxa"/>
              <w:left w:w="70" w:type="dxa"/>
              <w:bottom w:w="0" w:type="dxa"/>
              <w:right w:w="70" w:type="dxa"/>
            </w:tcMar>
            <w:vAlign w:val="center"/>
            <w:hideMark/>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b/>
                <w:bCs/>
                <w:caps/>
                <w:sz w:val="18"/>
                <w:szCs w:val="18"/>
              </w:rPr>
              <w:t>Středa</w:t>
            </w:r>
          </w:p>
        </w:tc>
        <w:tc>
          <w:tcPr>
            <w:tcW w:w="3260"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sz w:val="18"/>
                <w:szCs w:val="18"/>
              </w:rPr>
            </w:pPr>
            <w:proofErr w:type="spellStart"/>
            <w:r w:rsidRPr="002A54B7">
              <w:rPr>
                <w:rFonts w:ascii="Calibri" w:hAnsi="Calibri" w:cs="Calibri"/>
                <w:b/>
                <w:sz w:val="18"/>
                <w:szCs w:val="18"/>
              </w:rPr>
              <w:t>Sportovky</w:t>
            </w:r>
            <w:proofErr w:type="spellEnd"/>
            <w:r w:rsidRPr="002A54B7">
              <w:rPr>
                <w:rFonts w:ascii="Calibri" w:hAnsi="Calibri" w:cs="Calibri"/>
                <w:b/>
                <w:sz w:val="18"/>
                <w:szCs w:val="18"/>
              </w:rPr>
              <w:t xml:space="preserve"> 1. ročník (projekt – Sportuj ve škole)</w:t>
            </w:r>
          </w:p>
        </w:tc>
        <w:tc>
          <w:tcPr>
            <w:tcW w:w="1418"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b/>
                <w:sz w:val="18"/>
                <w:szCs w:val="18"/>
              </w:rPr>
              <w:t>11:25 - 12:25</w:t>
            </w:r>
          </w:p>
        </w:tc>
        <w:tc>
          <w:tcPr>
            <w:tcW w:w="1842"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b/>
                <w:sz w:val="18"/>
                <w:szCs w:val="18"/>
              </w:rPr>
              <w:t xml:space="preserve">Mgr. Milada </w:t>
            </w:r>
            <w:proofErr w:type="spellStart"/>
            <w:r w:rsidRPr="002A54B7">
              <w:rPr>
                <w:rFonts w:ascii="Calibri" w:hAnsi="Calibri" w:cs="Calibri"/>
                <w:b/>
                <w:sz w:val="18"/>
                <w:szCs w:val="18"/>
              </w:rPr>
              <w:t>Henclová</w:t>
            </w:r>
            <w:proofErr w:type="spellEnd"/>
          </w:p>
        </w:tc>
      </w:tr>
      <w:tr w:rsidR="00682AA7" w:rsidRPr="00D41194" w:rsidTr="00682AA7">
        <w:trPr>
          <w:cantSplit/>
          <w:trHeight w:val="415"/>
        </w:trPr>
        <w:tc>
          <w:tcPr>
            <w:tcW w:w="921" w:type="dxa"/>
            <w:vMerge/>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bCs/>
                <w:caps/>
                <w:sz w:val="18"/>
                <w:szCs w:val="18"/>
              </w:rPr>
            </w:pPr>
          </w:p>
        </w:tc>
        <w:tc>
          <w:tcPr>
            <w:tcW w:w="3260"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proofErr w:type="spellStart"/>
            <w:r w:rsidRPr="002A54B7">
              <w:rPr>
                <w:rFonts w:ascii="Calibri" w:hAnsi="Calibri" w:cs="Calibri"/>
                <w:b/>
                <w:sz w:val="18"/>
                <w:szCs w:val="18"/>
              </w:rPr>
              <w:t>Sportovky</w:t>
            </w:r>
            <w:proofErr w:type="spellEnd"/>
            <w:r w:rsidRPr="002A54B7">
              <w:rPr>
                <w:rFonts w:ascii="Calibri" w:hAnsi="Calibri" w:cs="Calibri"/>
                <w:b/>
                <w:sz w:val="18"/>
                <w:szCs w:val="18"/>
              </w:rPr>
              <w:t xml:space="preserve"> 3. až 5. ročník – (projekt – Sportuj ve škole) – mladší žáci</w:t>
            </w:r>
          </w:p>
        </w:tc>
        <w:tc>
          <w:tcPr>
            <w:tcW w:w="1418"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b/>
                <w:sz w:val="18"/>
                <w:szCs w:val="18"/>
              </w:rPr>
              <w:t>12:45 – 13:45</w:t>
            </w:r>
          </w:p>
        </w:tc>
        <w:tc>
          <w:tcPr>
            <w:tcW w:w="1842"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b/>
                <w:sz w:val="18"/>
                <w:szCs w:val="18"/>
              </w:rPr>
              <w:t>PaedDr. Antonín Gerža</w:t>
            </w:r>
          </w:p>
        </w:tc>
      </w:tr>
      <w:tr w:rsidR="00682AA7" w:rsidRPr="00D41194" w:rsidTr="00682AA7">
        <w:trPr>
          <w:cantSplit/>
          <w:trHeight w:val="642"/>
        </w:trPr>
        <w:tc>
          <w:tcPr>
            <w:tcW w:w="921" w:type="dxa"/>
            <w:vMerge w:val="restart"/>
            <w:tcMar>
              <w:top w:w="0" w:type="dxa"/>
              <w:left w:w="70" w:type="dxa"/>
              <w:bottom w:w="0" w:type="dxa"/>
              <w:right w:w="70" w:type="dxa"/>
            </w:tcMar>
            <w:vAlign w:val="center"/>
          </w:tcPr>
          <w:p w:rsidR="00682AA7" w:rsidRPr="002A54B7" w:rsidRDefault="00682AA7" w:rsidP="00682AA7">
            <w:pPr>
              <w:rPr>
                <w:rFonts w:ascii="Calibri" w:hAnsi="Calibri" w:cs="Calibri"/>
                <w:b/>
                <w:bCs/>
                <w:caps/>
                <w:sz w:val="18"/>
                <w:szCs w:val="18"/>
              </w:rPr>
            </w:pPr>
          </w:p>
        </w:tc>
        <w:tc>
          <w:tcPr>
            <w:tcW w:w="3260"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proofErr w:type="spellStart"/>
            <w:r w:rsidRPr="002A54B7">
              <w:rPr>
                <w:rFonts w:ascii="Calibri" w:hAnsi="Calibri" w:cs="Calibri"/>
                <w:sz w:val="18"/>
                <w:szCs w:val="18"/>
              </w:rPr>
              <w:t>Sportovky</w:t>
            </w:r>
            <w:proofErr w:type="spellEnd"/>
            <w:r w:rsidRPr="002A54B7">
              <w:rPr>
                <w:rFonts w:ascii="Calibri" w:hAnsi="Calibri" w:cs="Calibri"/>
                <w:sz w:val="18"/>
                <w:szCs w:val="18"/>
              </w:rPr>
              <w:t xml:space="preserve"> – základy míčových her</w:t>
            </w:r>
          </w:p>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sz w:val="18"/>
                <w:szCs w:val="18"/>
              </w:rPr>
              <w:t>žáci od 6. ročníku výše</w:t>
            </w:r>
          </w:p>
        </w:tc>
        <w:tc>
          <w:tcPr>
            <w:tcW w:w="1418"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b/>
                <w:sz w:val="18"/>
                <w:szCs w:val="18"/>
              </w:rPr>
              <w:t>13:50 – 15:00</w:t>
            </w:r>
          </w:p>
        </w:tc>
        <w:tc>
          <w:tcPr>
            <w:tcW w:w="1842"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sz w:val="18"/>
                <w:szCs w:val="18"/>
              </w:rPr>
              <w:t>PaedDr. Antonín Gerža</w:t>
            </w:r>
          </w:p>
        </w:tc>
      </w:tr>
      <w:tr w:rsidR="00682AA7" w:rsidRPr="00D41194" w:rsidTr="00682AA7">
        <w:trPr>
          <w:cantSplit/>
          <w:trHeight w:val="642"/>
        </w:trPr>
        <w:tc>
          <w:tcPr>
            <w:tcW w:w="921" w:type="dxa"/>
            <w:vMerge/>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bCs/>
                <w:caps/>
                <w:sz w:val="18"/>
                <w:szCs w:val="18"/>
              </w:rPr>
            </w:pPr>
          </w:p>
        </w:tc>
        <w:tc>
          <w:tcPr>
            <w:tcW w:w="3260"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Klub komunikace v anglickém jazyce</w:t>
            </w:r>
          </w:p>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(Šablony II) – 2. stupeň (</w:t>
            </w:r>
            <w:proofErr w:type="gramStart"/>
            <w:r w:rsidRPr="002A54B7">
              <w:rPr>
                <w:rFonts w:ascii="Calibri" w:hAnsi="Calibri" w:cs="Calibri"/>
                <w:sz w:val="18"/>
                <w:szCs w:val="18"/>
              </w:rPr>
              <w:t>max.15</w:t>
            </w:r>
            <w:proofErr w:type="gramEnd"/>
            <w:r w:rsidRPr="002A54B7">
              <w:rPr>
                <w:rFonts w:ascii="Calibri" w:hAnsi="Calibri" w:cs="Calibri"/>
                <w:sz w:val="18"/>
                <w:szCs w:val="18"/>
              </w:rPr>
              <w:t xml:space="preserve"> žáků)</w:t>
            </w:r>
          </w:p>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b/>
                <w:sz w:val="18"/>
                <w:szCs w:val="18"/>
              </w:rPr>
              <w:t>jen 1. pololetí, pokračování ve 2. pololetí dle zájmu</w:t>
            </w:r>
          </w:p>
        </w:tc>
        <w:tc>
          <w:tcPr>
            <w:tcW w:w="1418"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b/>
                <w:sz w:val="18"/>
                <w:szCs w:val="18"/>
              </w:rPr>
              <w:t>13:30 – 15:00</w:t>
            </w:r>
          </w:p>
        </w:tc>
        <w:tc>
          <w:tcPr>
            <w:tcW w:w="1842"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sz w:val="18"/>
                <w:szCs w:val="18"/>
              </w:rPr>
              <w:t>Mgr. Jana Smith</w:t>
            </w:r>
          </w:p>
        </w:tc>
      </w:tr>
      <w:tr w:rsidR="00682AA7" w:rsidRPr="00D41194" w:rsidTr="00682AA7">
        <w:trPr>
          <w:cantSplit/>
          <w:trHeight w:val="2281"/>
        </w:trPr>
        <w:tc>
          <w:tcPr>
            <w:tcW w:w="921" w:type="dxa"/>
            <w:vMerge w:val="restart"/>
            <w:vAlign w:val="center"/>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b/>
                <w:bCs/>
                <w:caps/>
                <w:sz w:val="18"/>
                <w:szCs w:val="18"/>
              </w:rPr>
              <w:t>Čtvrtek</w:t>
            </w:r>
          </w:p>
        </w:tc>
        <w:tc>
          <w:tcPr>
            <w:tcW w:w="3260"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Klub zábavné logiky a deskových her pro žáky ZŠ (Šablony II)</w:t>
            </w:r>
          </w:p>
          <w:p w:rsidR="00682AA7" w:rsidRPr="002A54B7" w:rsidRDefault="00682AA7" w:rsidP="00682AA7">
            <w:pPr>
              <w:spacing w:after="0" w:line="360" w:lineRule="auto"/>
              <w:rPr>
                <w:rFonts w:ascii="Calibri" w:hAnsi="Calibri" w:cs="Calibri"/>
                <w:sz w:val="18"/>
                <w:szCs w:val="18"/>
                <w:u w:val="single"/>
              </w:rPr>
            </w:pPr>
            <w:r w:rsidRPr="002A54B7">
              <w:rPr>
                <w:rFonts w:ascii="Calibri" w:hAnsi="Calibri" w:cs="Calibri"/>
                <w:sz w:val="18"/>
                <w:szCs w:val="18"/>
                <w:u w:val="single"/>
              </w:rPr>
              <w:t>1. oddělení – jen šachy - šachy</w:t>
            </w:r>
          </w:p>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1. – 2. třída</w:t>
            </w:r>
          </w:p>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od 3. třídy</w:t>
            </w:r>
          </w:p>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 xml:space="preserve">7. - 9. třída + zájemci </w:t>
            </w:r>
          </w:p>
        </w:tc>
        <w:tc>
          <w:tcPr>
            <w:tcW w:w="1418"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sz w:val="18"/>
                <w:szCs w:val="18"/>
              </w:rPr>
            </w:pPr>
          </w:p>
          <w:p w:rsidR="00682AA7" w:rsidRPr="002A54B7" w:rsidRDefault="00682AA7" w:rsidP="00682AA7">
            <w:pPr>
              <w:spacing w:after="0" w:line="360" w:lineRule="auto"/>
              <w:rPr>
                <w:rFonts w:ascii="Calibri" w:hAnsi="Calibri" w:cs="Calibri"/>
                <w:b/>
                <w:sz w:val="18"/>
                <w:szCs w:val="18"/>
              </w:rPr>
            </w:pPr>
          </w:p>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b/>
                <w:sz w:val="18"/>
                <w:szCs w:val="18"/>
              </w:rPr>
              <w:t>12:30 – 14:00</w:t>
            </w:r>
          </w:p>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b/>
                <w:sz w:val="18"/>
                <w:szCs w:val="18"/>
              </w:rPr>
              <w:t>13:00 – 14:30</w:t>
            </w:r>
          </w:p>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b/>
                <w:sz w:val="18"/>
                <w:szCs w:val="18"/>
              </w:rPr>
              <w:t>13:15 – 14:45</w:t>
            </w:r>
          </w:p>
        </w:tc>
        <w:tc>
          <w:tcPr>
            <w:tcW w:w="1842"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p>
          <w:p w:rsidR="00682AA7" w:rsidRPr="002A54B7" w:rsidRDefault="00682AA7" w:rsidP="00682AA7">
            <w:pPr>
              <w:spacing w:after="0" w:line="360" w:lineRule="auto"/>
              <w:rPr>
                <w:rFonts w:ascii="Calibri" w:hAnsi="Calibri" w:cs="Calibri"/>
                <w:sz w:val="18"/>
                <w:szCs w:val="18"/>
              </w:rPr>
            </w:pPr>
          </w:p>
          <w:p w:rsidR="00682AA7" w:rsidRDefault="00682AA7" w:rsidP="00682AA7">
            <w:pPr>
              <w:spacing w:after="0" w:line="360" w:lineRule="auto"/>
              <w:rPr>
                <w:rFonts w:ascii="Calibri" w:hAnsi="Calibri" w:cs="Calibri"/>
                <w:sz w:val="18"/>
                <w:szCs w:val="18"/>
              </w:rPr>
            </w:pPr>
          </w:p>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pan Jaroslav Pertl</w:t>
            </w:r>
          </w:p>
          <w:p w:rsidR="00682AA7" w:rsidRPr="002A54B7" w:rsidRDefault="00682AA7" w:rsidP="00682AA7">
            <w:pPr>
              <w:spacing w:after="0" w:line="360" w:lineRule="auto"/>
              <w:rPr>
                <w:rFonts w:ascii="Calibri" w:hAnsi="Calibri" w:cs="Calibri"/>
                <w:sz w:val="18"/>
                <w:szCs w:val="18"/>
              </w:rPr>
            </w:pPr>
          </w:p>
          <w:p w:rsidR="00682AA7" w:rsidRPr="002A54B7" w:rsidRDefault="00682AA7" w:rsidP="00682AA7">
            <w:pPr>
              <w:spacing w:after="0" w:line="360" w:lineRule="auto"/>
              <w:rPr>
                <w:rFonts w:ascii="Calibri" w:hAnsi="Calibri" w:cs="Calibri"/>
                <w:sz w:val="18"/>
                <w:szCs w:val="18"/>
              </w:rPr>
            </w:pPr>
          </w:p>
          <w:p w:rsidR="00682AA7" w:rsidRPr="002A54B7" w:rsidRDefault="00682AA7" w:rsidP="00682AA7">
            <w:pPr>
              <w:spacing w:after="0" w:line="360" w:lineRule="auto"/>
              <w:rPr>
                <w:rFonts w:ascii="Calibri" w:hAnsi="Calibri" w:cs="Calibri"/>
                <w:sz w:val="18"/>
                <w:szCs w:val="18"/>
              </w:rPr>
            </w:pPr>
          </w:p>
        </w:tc>
      </w:tr>
      <w:tr w:rsidR="00682AA7" w:rsidRPr="00D41194" w:rsidTr="00682AA7">
        <w:trPr>
          <w:cantSplit/>
          <w:trHeight w:val="387"/>
        </w:trPr>
        <w:tc>
          <w:tcPr>
            <w:tcW w:w="921" w:type="dxa"/>
            <w:vMerge/>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p>
        </w:tc>
        <w:tc>
          <w:tcPr>
            <w:tcW w:w="3260" w:type="dxa"/>
            <w:tcBorders>
              <w:top w:val="single" w:sz="4" w:space="0" w:color="auto"/>
            </w:tcBorders>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Angličtina 2. třída (2 skupiny)</w:t>
            </w:r>
          </w:p>
          <w:p w:rsidR="00682AA7" w:rsidRPr="002A54B7" w:rsidRDefault="00682AA7" w:rsidP="00682AA7">
            <w:pPr>
              <w:spacing w:after="0" w:line="360" w:lineRule="auto"/>
              <w:rPr>
                <w:rFonts w:ascii="Calibri" w:hAnsi="Calibri" w:cs="Calibri"/>
                <w:sz w:val="18"/>
                <w:szCs w:val="18"/>
                <w:u w:val="single"/>
              </w:rPr>
            </w:pPr>
            <w:r w:rsidRPr="002A54B7">
              <w:rPr>
                <w:rFonts w:ascii="Calibri" w:hAnsi="Calibri" w:cs="Calibri"/>
                <w:sz w:val="18"/>
                <w:szCs w:val="18"/>
              </w:rPr>
              <w:t>(říjen až červen)</w:t>
            </w:r>
          </w:p>
        </w:tc>
        <w:tc>
          <w:tcPr>
            <w:tcW w:w="1418"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b/>
                <w:sz w:val="18"/>
                <w:szCs w:val="18"/>
              </w:rPr>
              <w:t>13:00 – 13:45</w:t>
            </w:r>
          </w:p>
        </w:tc>
        <w:tc>
          <w:tcPr>
            <w:tcW w:w="1842"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Mgr. Jana Smith</w:t>
            </w:r>
          </w:p>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Mgr. Stanislava Dvořáková</w:t>
            </w:r>
          </w:p>
        </w:tc>
      </w:tr>
      <w:tr w:rsidR="00682AA7" w:rsidRPr="00D41194" w:rsidTr="00682AA7">
        <w:trPr>
          <w:cantSplit/>
          <w:trHeight w:val="1182"/>
        </w:trPr>
        <w:tc>
          <w:tcPr>
            <w:tcW w:w="921" w:type="dxa"/>
            <w:vMerge/>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bCs/>
                <w:caps/>
                <w:sz w:val="18"/>
                <w:szCs w:val="18"/>
              </w:rPr>
            </w:pPr>
          </w:p>
        </w:tc>
        <w:tc>
          <w:tcPr>
            <w:tcW w:w="3260"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 xml:space="preserve">Redakce školního časopisu </w:t>
            </w:r>
          </w:p>
        </w:tc>
        <w:tc>
          <w:tcPr>
            <w:tcW w:w="1418"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b/>
                <w:sz w:val="18"/>
                <w:szCs w:val="18"/>
              </w:rPr>
            </w:pPr>
            <w:r w:rsidRPr="002A54B7">
              <w:rPr>
                <w:rFonts w:ascii="Calibri" w:hAnsi="Calibri" w:cs="Calibri"/>
                <w:b/>
                <w:sz w:val="18"/>
                <w:szCs w:val="18"/>
              </w:rPr>
              <w:t>13:00 – 14:00</w:t>
            </w:r>
          </w:p>
        </w:tc>
        <w:tc>
          <w:tcPr>
            <w:tcW w:w="1842" w:type="dxa"/>
            <w:tcMar>
              <w:top w:w="0" w:type="dxa"/>
              <w:left w:w="70" w:type="dxa"/>
              <w:bottom w:w="0" w:type="dxa"/>
              <w:right w:w="70" w:type="dxa"/>
            </w:tcMar>
            <w:vAlign w:val="center"/>
          </w:tcPr>
          <w:p w:rsidR="00682AA7" w:rsidRPr="002A54B7" w:rsidRDefault="00682AA7" w:rsidP="00682AA7">
            <w:pPr>
              <w:spacing w:after="0" w:line="360" w:lineRule="auto"/>
              <w:rPr>
                <w:rFonts w:ascii="Calibri" w:hAnsi="Calibri" w:cs="Calibri"/>
                <w:sz w:val="18"/>
                <w:szCs w:val="18"/>
              </w:rPr>
            </w:pPr>
            <w:r w:rsidRPr="002A54B7">
              <w:rPr>
                <w:rFonts w:ascii="Calibri" w:hAnsi="Calibri" w:cs="Calibri"/>
                <w:sz w:val="18"/>
                <w:szCs w:val="18"/>
              </w:rPr>
              <w:t xml:space="preserve">pod vedením 4. oddělení školní družiny ve spolupráci s Klubem </w:t>
            </w:r>
            <w:proofErr w:type="spellStart"/>
            <w:r w:rsidRPr="002A54B7">
              <w:rPr>
                <w:rFonts w:ascii="Calibri" w:hAnsi="Calibri" w:cs="Calibri"/>
                <w:sz w:val="18"/>
                <w:szCs w:val="18"/>
              </w:rPr>
              <w:t>Lipánek</w:t>
            </w:r>
            <w:proofErr w:type="spellEnd"/>
          </w:p>
        </w:tc>
      </w:tr>
      <w:tr w:rsidR="00682AA7" w:rsidRPr="00D41194" w:rsidTr="00682AA7">
        <w:trPr>
          <w:trHeight w:val="501"/>
        </w:trPr>
        <w:tc>
          <w:tcPr>
            <w:tcW w:w="921"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b/>
                <w:bCs/>
                <w:caps/>
                <w:sz w:val="18"/>
                <w:szCs w:val="18"/>
              </w:rPr>
            </w:pPr>
            <w:r w:rsidRPr="002A54B7">
              <w:rPr>
                <w:rFonts w:ascii="Calibri" w:hAnsi="Calibri" w:cs="Calibri"/>
                <w:b/>
                <w:bCs/>
                <w:caps/>
                <w:sz w:val="18"/>
                <w:szCs w:val="18"/>
              </w:rPr>
              <w:t>Pátek</w:t>
            </w:r>
          </w:p>
        </w:tc>
        <w:tc>
          <w:tcPr>
            <w:tcW w:w="3260"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Čtenářský klub pro žáky 3. r. (Šablony II)</w:t>
            </w:r>
          </w:p>
        </w:tc>
        <w:tc>
          <w:tcPr>
            <w:tcW w:w="1418"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b/>
                <w:sz w:val="18"/>
                <w:szCs w:val="18"/>
              </w:rPr>
            </w:pPr>
            <w:r w:rsidRPr="002A54B7">
              <w:rPr>
                <w:rFonts w:ascii="Calibri" w:hAnsi="Calibri" w:cs="Calibri"/>
                <w:b/>
                <w:sz w:val="18"/>
                <w:szCs w:val="18"/>
              </w:rPr>
              <w:t>13:00 – 14:30</w:t>
            </w:r>
          </w:p>
        </w:tc>
        <w:tc>
          <w:tcPr>
            <w:tcW w:w="1842" w:type="dxa"/>
            <w:tcMar>
              <w:top w:w="0" w:type="dxa"/>
              <w:left w:w="70" w:type="dxa"/>
              <w:bottom w:w="0" w:type="dxa"/>
              <w:right w:w="70" w:type="dxa"/>
            </w:tcMar>
            <w:vAlign w:val="center"/>
          </w:tcPr>
          <w:p w:rsidR="00682AA7" w:rsidRPr="002A54B7" w:rsidRDefault="00682AA7" w:rsidP="00682AA7">
            <w:pPr>
              <w:spacing w:line="360" w:lineRule="auto"/>
              <w:rPr>
                <w:rFonts w:ascii="Calibri" w:hAnsi="Calibri" w:cs="Calibri"/>
                <w:sz w:val="18"/>
                <w:szCs w:val="18"/>
              </w:rPr>
            </w:pPr>
            <w:r w:rsidRPr="002A54B7">
              <w:rPr>
                <w:rFonts w:ascii="Calibri" w:hAnsi="Calibri" w:cs="Calibri"/>
                <w:sz w:val="18"/>
                <w:szCs w:val="18"/>
              </w:rPr>
              <w:t>Mgr. Hana Vencovská</w:t>
            </w:r>
          </w:p>
        </w:tc>
      </w:tr>
    </w:tbl>
    <w:p w:rsidR="00682AA7" w:rsidRDefault="00682AA7" w:rsidP="00682AA7">
      <w:pPr>
        <w:spacing w:after="0"/>
        <w:jc w:val="both"/>
        <w:rPr>
          <w:rFonts w:ascii="Calibri" w:hAnsi="Calibri" w:cs="Calibri"/>
          <w:sz w:val="20"/>
          <w:szCs w:val="20"/>
        </w:rPr>
      </w:pPr>
    </w:p>
    <w:p w:rsidR="00682AA7" w:rsidRDefault="00682AA7" w:rsidP="00682AA7">
      <w:pPr>
        <w:spacing w:after="0"/>
        <w:jc w:val="both"/>
        <w:rPr>
          <w:rFonts w:ascii="Calibri" w:hAnsi="Calibri" w:cs="Calibri"/>
          <w:sz w:val="20"/>
          <w:szCs w:val="20"/>
        </w:rPr>
      </w:pPr>
    </w:p>
    <w:p w:rsidR="00682AA7" w:rsidRPr="00790821" w:rsidRDefault="00682AA7" w:rsidP="00682AA7">
      <w:pPr>
        <w:spacing w:after="60"/>
        <w:jc w:val="both"/>
        <w:rPr>
          <w:rFonts w:ascii="Calibri" w:hAnsi="Calibri"/>
          <w:sz w:val="20"/>
          <w:szCs w:val="20"/>
        </w:rPr>
      </w:pPr>
      <w:r>
        <w:rPr>
          <w:rFonts w:ascii="Calibri" w:hAnsi="Calibri"/>
          <w:sz w:val="20"/>
          <w:szCs w:val="20"/>
        </w:rPr>
        <w:t>N</w:t>
      </w:r>
      <w:r w:rsidRPr="00790821">
        <w:rPr>
          <w:rFonts w:ascii="Calibri" w:hAnsi="Calibri"/>
          <w:sz w:val="20"/>
          <w:szCs w:val="20"/>
        </w:rPr>
        <w:t xml:space="preserve">a závěr, </w:t>
      </w:r>
      <w:r>
        <w:rPr>
          <w:rFonts w:ascii="Calibri" w:hAnsi="Calibri"/>
          <w:sz w:val="20"/>
          <w:szCs w:val="20"/>
        </w:rPr>
        <w:t xml:space="preserve">stejně </w:t>
      </w:r>
      <w:r w:rsidRPr="00790821">
        <w:rPr>
          <w:rFonts w:ascii="Calibri" w:hAnsi="Calibri"/>
          <w:sz w:val="20"/>
          <w:szCs w:val="20"/>
        </w:rPr>
        <w:t xml:space="preserve">jako </w:t>
      </w:r>
      <w:r>
        <w:rPr>
          <w:rFonts w:ascii="Calibri" w:hAnsi="Calibri"/>
          <w:sz w:val="20"/>
          <w:szCs w:val="20"/>
        </w:rPr>
        <w:t>vždy začátkem školního roku</w:t>
      </w:r>
      <w:r w:rsidRPr="00790821">
        <w:rPr>
          <w:rFonts w:ascii="Calibri" w:hAnsi="Calibri"/>
          <w:sz w:val="20"/>
          <w:szCs w:val="20"/>
        </w:rPr>
        <w:t>, přeji každému žákovi dobrého pedagoga, přiměřeně hodného, přiměřeně přísného, stejně tak hravého, ale přesto systematického, zodpovědného, s obrovským srdcem a pochopením pro dětský svět. Našim pedagogům na oplátku přeji nadšené a dychtivé děti</w:t>
      </w:r>
      <w:r>
        <w:rPr>
          <w:rFonts w:ascii="Calibri" w:hAnsi="Calibri"/>
          <w:sz w:val="20"/>
          <w:szCs w:val="20"/>
        </w:rPr>
        <w:t>,</w:t>
      </w:r>
      <w:r w:rsidRPr="00790821">
        <w:rPr>
          <w:rFonts w:ascii="Calibri" w:hAnsi="Calibri"/>
          <w:sz w:val="20"/>
          <w:szCs w:val="20"/>
        </w:rPr>
        <w:t xml:space="preserve"> </w:t>
      </w:r>
      <w:r>
        <w:rPr>
          <w:rFonts w:ascii="Calibri" w:hAnsi="Calibri"/>
          <w:sz w:val="20"/>
          <w:szCs w:val="20"/>
        </w:rPr>
        <w:t>žáky s </w:t>
      </w:r>
      <w:r w:rsidRPr="00790821">
        <w:rPr>
          <w:rFonts w:ascii="Calibri" w:hAnsi="Calibri"/>
          <w:sz w:val="20"/>
          <w:szCs w:val="20"/>
        </w:rPr>
        <w:t>ochotnými a zodpovědnými rodiči, protože jedině společnými silami můžeme budoucí generaci předat to nejlepší.</w:t>
      </w:r>
    </w:p>
    <w:p w:rsidR="00682AA7" w:rsidRPr="00FE2F20" w:rsidRDefault="00682AA7" w:rsidP="00682AA7">
      <w:pPr>
        <w:pStyle w:val="Nzev"/>
        <w:spacing w:before="120"/>
        <w:jc w:val="both"/>
        <w:rPr>
          <w:rFonts w:ascii="Calibri" w:hAnsi="Calibri"/>
          <w:b/>
          <w:sz w:val="20"/>
          <w:szCs w:val="20"/>
        </w:rPr>
      </w:pPr>
      <w:r w:rsidRPr="00FE2F20">
        <w:rPr>
          <w:rFonts w:ascii="Calibri" w:hAnsi="Calibri"/>
          <w:b/>
          <w:sz w:val="20"/>
          <w:szCs w:val="20"/>
        </w:rPr>
        <w:t>S přáním zdaru ve všech vzdělávacích i výchovných oblastech našim žákům a pedagogům v průběhu školního roku 2020/2021</w:t>
      </w:r>
    </w:p>
    <w:p w:rsidR="0066530B" w:rsidRPr="005801FC" w:rsidRDefault="00682AA7" w:rsidP="005801FC">
      <w:pPr>
        <w:pStyle w:val="Nzev"/>
        <w:spacing w:after="120"/>
        <w:jc w:val="right"/>
        <w:rPr>
          <w:rFonts w:ascii="Calibri" w:hAnsi="Calibri"/>
          <w:b/>
          <w:sz w:val="20"/>
          <w:szCs w:val="20"/>
        </w:rPr>
      </w:pPr>
      <w:r w:rsidRPr="00FE2F20">
        <w:rPr>
          <w:rFonts w:ascii="Calibri" w:hAnsi="Calibri"/>
          <w:b/>
          <w:sz w:val="20"/>
          <w:szCs w:val="20"/>
        </w:rPr>
        <w:t>Mgr. Věra Lacinová Vítková</w:t>
      </w:r>
    </w:p>
    <w:p w:rsidR="005801FC" w:rsidRPr="006531B5" w:rsidRDefault="005801FC" w:rsidP="005801FC">
      <w:pPr>
        <w:pBdr>
          <w:top w:val="single" w:sz="4" w:space="1" w:color="auto"/>
          <w:bottom w:val="single" w:sz="4" w:space="1" w:color="auto"/>
        </w:pBdr>
        <w:jc w:val="center"/>
        <w:rPr>
          <w:rFonts w:ascii="Calibri" w:hAnsi="Calibri"/>
          <w:b/>
          <w:sz w:val="44"/>
          <w:szCs w:val="52"/>
        </w:rPr>
      </w:pPr>
      <w:r>
        <w:rPr>
          <w:rFonts w:ascii="Calibri" w:hAnsi="Calibri"/>
          <w:b/>
          <w:sz w:val="44"/>
          <w:szCs w:val="52"/>
        </w:rPr>
        <w:lastRenderedPageBreak/>
        <w:t>STAVEBNÍ OKÉNKO OBCE</w:t>
      </w:r>
    </w:p>
    <w:p w:rsidR="005801FC" w:rsidRDefault="005801FC" w:rsidP="005801FC">
      <w:pPr>
        <w:tabs>
          <w:tab w:val="left" w:pos="3060"/>
        </w:tabs>
        <w:spacing w:after="0"/>
        <w:rPr>
          <w:rFonts w:cs="Arial"/>
          <w:b/>
        </w:rPr>
      </w:pPr>
      <w:r w:rsidRPr="003E18A0">
        <w:rPr>
          <w:rFonts w:ascii="Calibri" w:hAnsi="Calibri"/>
          <w:b/>
          <w:sz w:val="20"/>
          <w:szCs w:val="20"/>
          <w:u w:val="single"/>
        </w:rPr>
        <w:t xml:space="preserve">ZŠ </w:t>
      </w:r>
      <w:proofErr w:type="gramStart"/>
      <w:r>
        <w:rPr>
          <w:rFonts w:ascii="Calibri" w:hAnsi="Calibri"/>
          <w:b/>
          <w:sz w:val="20"/>
          <w:szCs w:val="20"/>
          <w:u w:val="single"/>
        </w:rPr>
        <w:t xml:space="preserve">Lípa – </w:t>
      </w:r>
      <w:r w:rsidRPr="00DC6BDE">
        <w:rPr>
          <w:rFonts w:ascii="Calibri" w:hAnsi="Calibri"/>
          <w:b/>
          <w:sz w:val="20"/>
          <w:szCs w:val="20"/>
          <w:u w:val="single"/>
        </w:rPr>
        <w:t xml:space="preserve"> ZVYŠOVÁNÍ</w:t>
      </w:r>
      <w:proofErr w:type="gramEnd"/>
      <w:r w:rsidRPr="00DC6BDE">
        <w:rPr>
          <w:rFonts w:ascii="Calibri" w:hAnsi="Calibri"/>
          <w:b/>
          <w:sz w:val="20"/>
          <w:szCs w:val="20"/>
          <w:u w:val="single"/>
        </w:rPr>
        <w:t xml:space="preserve"> KVALITY VZDĚLÁVÁNÍ</w:t>
      </w:r>
      <w:r>
        <w:rPr>
          <w:rFonts w:ascii="Calibri" w:hAnsi="Calibri"/>
          <w:b/>
          <w:sz w:val="20"/>
          <w:szCs w:val="20"/>
          <w:u w:val="single"/>
        </w:rPr>
        <w:t xml:space="preserve"> - stavebně dokončeno</w:t>
      </w:r>
    </w:p>
    <w:p w:rsidR="005801FC" w:rsidRPr="004E7B61" w:rsidRDefault="005801FC" w:rsidP="005801FC">
      <w:pPr>
        <w:jc w:val="both"/>
        <w:rPr>
          <w:rFonts w:ascii="Calibri" w:hAnsi="Calibri"/>
          <w:sz w:val="20"/>
          <w:szCs w:val="20"/>
        </w:rPr>
      </w:pPr>
      <w:r>
        <w:rPr>
          <w:noProof/>
          <w:lang w:eastAsia="cs-CZ"/>
        </w:rPr>
        <w:drawing>
          <wp:anchor distT="0" distB="0" distL="114300" distR="114300" simplePos="0" relativeHeight="252326400" behindDoc="1" locked="0" layoutInCell="1" allowOverlap="1" wp14:anchorId="0F05A198" wp14:editId="6614FCA3">
            <wp:simplePos x="0" y="0"/>
            <wp:positionH relativeFrom="column">
              <wp:posOffset>1714500</wp:posOffset>
            </wp:positionH>
            <wp:positionV relativeFrom="paragraph">
              <wp:posOffset>46990</wp:posOffset>
            </wp:positionV>
            <wp:extent cx="2710180" cy="2032000"/>
            <wp:effectExtent l="0" t="0" r="0" b="6350"/>
            <wp:wrapTight wrapText="bothSides">
              <wp:wrapPolygon edited="0">
                <wp:start x="0" y="0"/>
                <wp:lineTo x="0" y="21465"/>
                <wp:lineTo x="21408" y="21465"/>
                <wp:lineTo x="21408" y="0"/>
                <wp:lineTo x="0" y="0"/>
              </wp:wrapPolygon>
            </wp:wrapTight>
            <wp:docPr id="14" name="Obrázek 14" descr="C:\Users\HP\AppData\Local\Microsoft\Windows\INetCache\Content.Word\IMG_2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Microsoft\Windows\INetCache\Content.Word\IMG_258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0180" cy="203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sz w:val="20"/>
          <w:szCs w:val="20"/>
        </w:rPr>
        <w:t xml:space="preserve">Pod tímto složitým názvem se ukrývá dokončení rekonstrukce bývalého skladu „na uhlí“ v naší škole, ve kterém již několik let probíhá výuka pracovních činností žáků. Dokončena jsou akustická opatření, podhledy a nové osvětlení. Taktéž rozvody elektro, vytápění a ZTI (voda, kanalizace). U stávajících výklopných oken je nově provedeno kování s ruční klikou, které zabezpečí bezpečné otvírání oken i z podlahy. Nové jsou také obklady a vytvoření nových odkládacích ploch pro výrobky žáků. V novém prostoru jsou nyní již bedny, ve kterých je i nové vybavení, které uvítá jak pan školník tak práceschopní žáci. Nelze nezmínit, že součástí této akce jsou také nové sporáky a digestoře ve školní kuchyňce a nové vybavení nábytkem v jazykové učebně. </w:t>
      </w:r>
    </w:p>
    <w:p w:rsidR="005801FC" w:rsidRDefault="005801FC" w:rsidP="005801FC">
      <w:pPr>
        <w:jc w:val="both"/>
        <w:rPr>
          <w:rFonts w:ascii="Calibri" w:hAnsi="Calibri"/>
          <w:b/>
          <w:sz w:val="20"/>
          <w:szCs w:val="20"/>
          <w:u w:val="single"/>
        </w:rPr>
      </w:pPr>
      <w:r w:rsidRPr="003E18A0">
        <w:rPr>
          <w:rFonts w:ascii="Calibri" w:hAnsi="Calibri"/>
          <w:b/>
          <w:sz w:val="20"/>
          <w:szCs w:val="20"/>
          <w:u w:val="single"/>
        </w:rPr>
        <w:t xml:space="preserve">ZŠ </w:t>
      </w:r>
      <w:r>
        <w:rPr>
          <w:rFonts w:ascii="Calibri" w:hAnsi="Calibri"/>
          <w:b/>
          <w:sz w:val="20"/>
          <w:szCs w:val="20"/>
          <w:u w:val="single"/>
        </w:rPr>
        <w:t xml:space="preserve">Lípa – rekonstrukce sociálního zázemí a </w:t>
      </w:r>
      <w:proofErr w:type="gramStart"/>
      <w:r>
        <w:rPr>
          <w:rFonts w:ascii="Calibri" w:hAnsi="Calibri"/>
          <w:b/>
          <w:sz w:val="20"/>
          <w:szCs w:val="20"/>
          <w:u w:val="single"/>
        </w:rPr>
        <w:t>šaten v  objektu</w:t>
      </w:r>
      <w:proofErr w:type="gramEnd"/>
      <w:r>
        <w:rPr>
          <w:rFonts w:ascii="Calibri" w:hAnsi="Calibri"/>
          <w:b/>
          <w:sz w:val="20"/>
          <w:szCs w:val="20"/>
          <w:u w:val="single"/>
        </w:rPr>
        <w:t xml:space="preserve"> „TĚLOCVIČNA“ </w:t>
      </w:r>
    </w:p>
    <w:p w:rsidR="005801FC" w:rsidRDefault="005801FC" w:rsidP="005801FC">
      <w:pPr>
        <w:jc w:val="both"/>
        <w:rPr>
          <w:rFonts w:ascii="Calibri" w:hAnsi="Calibri"/>
          <w:sz w:val="20"/>
          <w:szCs w:val="20"/>
        </w:rPr>
      </w:pPr>
      <w:r w:rsidRPr="00552531">
        <w:rPr>
          <w:rFonts w:ascii="Calibri" w:hAnsi="Calibri"/>
          <w:sz w:val="20"/>
          <w:szCs w:val="20"/>
        </w:rPr>
        <w:t>V</w:t>
      </w:r>
      <w:r>
        <w:rPr>
          <w:rFonts w:ascii="Calibri" w:hAnsi="Calibri"/>
          <w:sz w:val="20"/>
          <w:szCs w:val="20"/>
        </w:rPr>
        <w:t xml:space="preserve">stup pro žáky do 2.NP je zabezpečen, a sociální zázemí pro žáky a učitele je provizorně v sociální stavební buňce, která je umístěna na zpevněné ploše vedle tělocvičny. Stavební práce naplánované ve 2 NP (nové rozvody vody a kanalizace pro umyvadla v jednotlivých třídách) byly dokončeny před začátkem školního roku.  Práce probíhají dle harmonogramu, i když nás opět zaskočili „historičtí kostlivci“. Když jsme požadovali rekonstrukci napojení objektu tělocvična na areálový rozvod vody tak, abychom mohli bezpečně uzavírat přívod vody, tak původní vodovodní napojení se hledalo na 4x, v délce trasy potrubí cca 12 m. Nyní už je vše opraveno, dle požadavku provozovatele. V rekonstruovaných prostorách 1.NP je dokončena elektroinstalace, rozvody vody a kanalizace. Dokončují se omítky a příprava na obklady a podlahové krytiny. Vstup do tělocvičny je bez omezení, čeká se na instalaci nových vstupních hliníkových dveří. Navíc (oproti plánu), také probíhá rekonstrukce místnosti skladu sportovního nářadí.  Předpokládáme dokončení této stavební akce do začátku října 2020, a těšíme se na reakce nadšených sportovců a žáků školy. </w:t>
      </w:r>
    </w:p>
    <w:p w:rsidR="005801FC" w:rsidRPr="00D67EEA" w:rsidRDefault="005801FC" w:rsidP="005801FC">
      <w:pPr>
        <w:jc w:val="both"/>
        <w:rPr>
          <w:rFonts w:ascii="Calibri" w:hAnsi="Calibri"/>
          <w:sz w:val="20"/>
          <w:szCs w:val="20"/>
        </w:rPr>
      </w:pPr>
      <w:r w:rsidRPr="003E18A0">
        <w:rPr>
          <w:rFonts w:ascii="Calibri" w:hAnsi="Calibri"/>
          <w:b/>
          <w:sz w:val="20"/>
          <w:szCs w:val="20"/>
          <w:u w:val="single"/>
        </w:rPr>
        <w:lastRenderedPageBreak/>
        <w:t>ZTV Lípa</w:t>
      </w:r>
      <w:r>
        <w:rPr>
          <w:rFonts w:ascii="Calibri" w:hAnsi="Calibri"/>
          <w:b/>
          <w:sz w:val="20"/>
          <w:szCs w:val="20"/>
          <w:u w:val="single"/>
        </w:rPr>
        <w:t xml:space="preserve"> - </w:t>
      </w:r>
      <w:r w:rsidRPr="003E18A0">
        <w:rPr>
          <w:rFonts w:ascii="Calibri" w:hAnsi="Calibri"/>
          <w:b/>
          <w:sz w:val="20"/>
          <w:szCs w:val="20"/>
          <w:u w:val="single"/>
        </w:rPr>
        <w:t>18 RD</w:t>
      </w:r>
    </w:p>
    <w:p w:rsidR="005801FC" w:rsidRDefault="005801FC" w:rsidP="005801FC">
      <w:pPr>
        <w:jc w:val="both"/>
        <w:rPr>
          <w:rFonts w:ascii="Calibri" w:hAnsi="Calibri"/>
          <w:sz w:val="20"/>
          <w:szCs w:val="20"/>
        </w:rPr>
      </w:pPr>
      <w:r>
        <w:rPr>
          <w:noProof/>
          <w:lang w:eastAsia="cs-CZ"/>
        </w:rPr>
        <w:drawing>
          <wp:anchor distT="0" distB="0" distL="114300" distR="114300" simplePos="0" relativeHeight="252328448" behindDoc="1" locked="0" layoutInCell="1" allowOverlap="1" wp14:anchorId="4E2CF0CD" wp14:editId="2D1EBE6B">
            <wp:simplePos x="0" y="0"/>
            <wp:positionH relativeFrom="column">
              <wp:posOffset>2289810</wp:posOffset>
            </wp:positionH>
            <wp:positionV relativeFrom="paragraph">
              <wp:posOffset>1626870</wp:posOffset>
            </wp:positionV>
            <wp:extent cx="2308225" cy="1731010"/>
            <wp:effectExtent l="0" t="0" r="0" b="2540"/>
            <wp:wrapTight wrapText="bothSides">
              <wp:wrapPolygon edited="0">
                <wp:start x="0" y="0"/>
                <wp:lineTo x="0" y="21394"/>
                <wp:lineTo x="21392" y="21394"/>
                <wp:lineTo x="21392" y="0"/>
                <wp:lineTo x="0" y="0"/>
              </wp:wrapPolygon>
            </wp:wrapTight>
            <wp:docPr id="18" name="Obrázek 18" descr="C:\Users\HP\AppData\Local\Microsoft\Windows\INetCache\Content.Word\IMG_2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AppData\Local\Microsoft\Windows\INetCache\Content.Word\IMG_259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08225" cy="1731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2327424" behindDoc="1" locked="0" layoutInCell="1" allowOverlap="1" wp14:anchorId="0F7BCF76" wp14:editId="1BD2AB60">
            <wp:simplePos x="0" y="0"/>
            <wp:positionH relativeFrom="column">
              <wp:posOffset>-51435</wp:posOffset>
            </wp:positionH>
            <wp:positionV relativeFrom="paragraph">
              <wp:posOffset>1627505</wp:posOffset>
            </wp:positionV>
            <wp:extent cx="2310765" cy="1732280"/>
            <wp:effectExtent l="0" t="0" r="0" b="1270"/>
            <wp:wrapTight wrapText="bothSides">
              <wp:wrapPolygon edited="0">
                <wp:start x="0" y="0"/>
                <wp:lineTo x="0" y="21378"/>
                <wp:lineTo x="21369" y="21378"/>
                <wp:lineTo x="21369" y="0"/>
                <wp:lineTo x="0" y="0"/>
              </wp:wrapPolygon>
            </wp:wrapTight>
            <wp:docPr id="21" name="Obrázek 21" descr="C:\Users\HP\AppData\Local\Microsoft\Windows\INetCache\Content.Word\IMG_2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AppData\Local\Microsoft\Windows\INetCache\Content.Word\IMG_259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0765" cy="17322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sz w:val="20"/>
          <w:szCs w:val="20"/>
        </w:rPr>
        <w:t xml:space="preserve">Letní přívalové deště nám ukázaly, že plánované stavební práce ponechané až na </w:t>
      </w:r>
      <w:proofErr w:type="spellStart"/>
      <w:proofErr w:type="gramStart"/>
      <w:r>
        <w:rPr>
          <w:rFonts w:ascii="Calibri" w:hAnsi="Calibri"/>
          <w:sz w:val="20"/>
          <w:szCs w:val="20"/>
        </w:rPr>
        <w:t>II.etapu</w:t>
      </w:r>
      <w:proofErr w:type="spellEnd"/>
      <w:proofErr w:type="gramEnd"/>
      <w:r>
        <w:rPr>
          <w:rFonts w:ascii="Calibri" w:hAnsi="Calibri"/>
          <w:sz w:val="20"/>
          <w:szCs w:val="20"/>
        </w:rPr>
        <w:t xml:space="preserve"> výstavby ZTV je nutné realizovat již letos. I přes dobrou práci realizační firmy STAVOKOMP  v I. etapě, která provedla terénní práce dle našeho požadavku, byly finální terény dešťovou vodou poničeny, přírodní žlab pro vedení dešťové </w:t>
      </w:r>
      <w:proofErr w:type="gramStart"/>
      <w:r>
        <w:rPr>
          <w:rFonts w:ascii="Calibri" w:hAnsi="Calibri"/>
          <w:sz w:val="20"/>
          <w:szCs w:val="20"/>
        </w:rPr>
        <w:t>vody  byl</w:t>
      </w:r>
      <w:proofErr w:type="gramEnd"/>
      <w:r>
        <w:rPr>
          <w:rFonts w:ascii="Calibri" w:hAnsi="Calibri"/>
          <w:sz w:val="20"/>
          <w:szCs w:val="20"/>
        </w:rPr>
        <w:t xml:space="preserve"> splaven a kaverna před vtokem do rybníka dosáhla velikosti nákladního vozu. Byl tedy proveden nový odvodňovací žlab (s modelací okolního terénu) nad komunikaci, který by měl zachytávat zejména dešťovou vodu z polí „pod </w:t>
      </w:r>
      <w:proofErr w:type="spellStart"/>
      <w:r>
        <w:rPr>
          <w:rFonts w:ascii="Calibri" w:hAnsi="Calibri"/>
          <w:sz w:val="20"/>
          <w:szCs w:val="20"/>
        </w:rPr>
        <w:t>Mandlákem</w:t>
      </w:r>
      <w:proofErr w:type="spellEnd"/>
      <w:r>
        <w:rPr>
          <w:rFonts w:ascii="Calibri" w:hAnsi="Calibri"/>
          <w:sz w:val="20"/>
          <w:szCs w:val="20"/>
        </w:rPr>
        <w:t xml:space="preserve">“. Taktéž byly nově podchyceny drenáže, ze kterých byl zachycen kontinuální výtok vody. Tato voda degradovala nově vybudovanou komunikaci a okolní stavební parcely. </w:t>
      </w:r>
    </w:p>
    <w:p w:rsidR="005801FC" w:rsidRPr="00861146" w:rsidRDefault="005801FC" w:rsidP="005801FC">
      <w:pPr>
        <w:ind w:left="3540" w:hanging="3540"/>
        <w:jc w:val="both"/>
        <w:rPr>
          <w:rFonts w:ascii="Calibri" w:hAnsi="Calibri"/>
          <w:sz w:val="16"/>
          <w:szCs w:val="16"/>
        </w:rPr>
      </w:pPr>
      <w:r w:rsidRPr="00A658A1">
        <w:rPr>
          <w:rFonts w:ascii="Calibri" w:hAnsi="Calibri"/>
          <w:sz w:val="16"/>
          <w:szCs w:val="16"/>
        </w:rPr>
        <w:t>Nově provedený odvodňovací žlab</w:t>
      </w:r>
      <w:r>
        <w:rPr>
          <w:rFonts w:ascii="Calibri" w:hAnsi="Calibri"/>
          <w:sz w:val="16"/>
          <w:szCs w:val="16"/>
        </w:rPr>
        <w:tab/>
        <w:t xml:space="preserve">Kaverna před vtokem do rybníka zasypaná betonovými prvky </w:t>
      </w:r>
    </w:p>
    <w:p w:rsidR="005801FC" w:rsidRPr="003E18A0" w:rsidRDefault="005801FC" w:rsidP="005801FC">
      <w:pPr>
        <w:jc w:val="both"/>
        <w:rPr>
          <w:rFonts w:ascii="Calibri" w:hAnsi="Calibri"/>
          <w:b/>
          <w:sz w:val="20"/>
          <w:szCs w:val="20"/>
          <w:u w:val="single"/>
        </w:rPr>
      </w:pPr>
      <w:r>
        <w:rPr>
          <w:rFonts w:ascii="Calibri" w:hAnsi="Calibri"/>
          <w:b/>
          <w:sz w:val="20"/>
          <w:szCs w:val="20"/>
          <w:u w:val="single"/>
        </w:rPr>
        <w:t xml:space="preserve">ZŠ </w:t>
      </w:r>
      <w:proofErr w:type="gramStart"/>
      <w:r>
        <w:rPr>
          <w:rFonts w:ascii="Calibri" w:hAnsi="Calibri"/>
          <w:b/>
          <w:sz w:val="20"/>
          <w:szCs w:val="20"/>
          <w:u w:val="single"/>
        </w:rPr>
        <w:t>Lípa  – Spojovací</w:t>
      </w:r>
      <w:proofErr w:type="gramEnd"/>
      <w:r>
        <w:rPr>
          <w:rFonts w:ascii="Calibri" w:hAnsi="Calibri"/>
          <w:b/>
          <w:sz w:val="20"/>
          <w:szCs w:val="20"/>
          <w:u w:val="single"/>
        </w:rPr>
        <w:t xml:space="preserve"> krčky</w:t>
      </w:r>
    </w:p>
    <w:p w:rsidR="005801FC" w:rsidRDefault="005801FC" w:rsidP="005801FC">
      <w:pPr>
        <w:jc w:val="both"/>
        <w:rPr>
          <w:rFonts w:ascii="Calibri" w:hAnsi="Calibri"/>
          <w:sz w:val="20"/>
          <w:szCs w:val="20"/>
        </w:rPr>
      </w:pPr>
      <w:r>
        <w:rPr>
          <w:rFonts w:ascii="Calibri" w:hAnsi="Calibri"/>
          <w:sz w:val="20"/>
          <w:szCs w:val="20"/>
        </w:rPr>
        <w:t xml:space="preserve">Letošní největší stavební akce obce již začíná mít svoje prostorové kontury. Jsou zrealizovány veškeré základové konstrukce, vyzděné nosné a obvodové zdivo 1. NP, průvlaky a překlady pod stropní panelovou konstrukci nad 1.NP. Toto jsou nejviditelnější části stavby spojovacích krčků školy. Co </w:t>
      </w:r>
      <w:proofErr w:type="gramStart"/>
      <w:r>
        <w:rPr>
          <w:rFonts w:ascii="Calibri" w:hAnsi="Calibri"/>
          <w:sz w:val="20"/>
          <w:szCs w:val="20"/>
        </w:rPr>
        <w:t>je</w:t>
      </w:r>
      <w:proofErr w:type="gramEnd"/>
      <w:r>
        <w:rPr>
          <w:rFonts w:ascii="Calibri" w:hAnsi="Calibri"/>
          <w:sz w:val="20"/>
          <w:szCs w:val="20"/>
        </w:rPr>
        <w:t xml:space="preserve"> očím skryto je fakt, že jsou dokončeny stavební práce z 95% v jídelně. Zde se již využívá nové sociální zázemí (záchody) a je zrealizováno rozšíření jídelního prostoru (na úkor kabinetu a </w:t>
      </w:r>
      <w:proofErr w:type="gramStart"/>
      <w:r>
        <w:rPr>
          <w:rFonts w:ascii="Calibri" w:hAnsi="Calibri"/>
          <w:sz w:val="20"/>
          <w:szCs w:val="20"/>
        </w:rPr>
        <w:t>jedné  nevyhovující</w:t>
      </w:r>
      <w:proofErr w:type="gramEnd"/>
      <w:r>
        <w:rPr>
          <w:rFonts w:ascii="Calibri" w:hAnsi="Calibri"/>
          <w:sz w:val="20"/>
          <w:szCs w:val="20"/>
        </w:rPr>
        <w:t xml:space="preserve"> třídy). Taktéž jsou probourány stavební otvory v nosném zdivu v objektu základní školy (pro dvě stanice výtahu) a otvor v </w:t>
      </w:r>
      <w:proofErr w:type="gramStart"/>
      <w:r>
        <w:rPr>
          <w:rFonts w:ascii="Calibri" w:hAnsi="Calibri"/>
          <w:sz w:val="20"/>
          <w:szCs w:val="20"/>
        </w:rPr>
        <w:t>objektu  „tělocvična</w:t>
      </w:r>
      <w:proofErr w:type="gramEnd"/>
      <w:r>
        <w:rPr>
          <w:rFonts w:ascii="Calibri" w:hAnsi="Calibri"/>
          <w:sz w:val="20"/>
          <w:szCs w:val="20"/>
        </w:rPr>
        <w:t>“ pro možnost plánovaného propojení školních prostorů.  Stavební práce jsou nyní intenzivnější, jednak díky počasí, tak i díky personálním změnám ve funkci hlavního stavbyvedoucího firmy START Zelený s.r.o.</w:t>
      </w:r>
    </w:p>
    <w:p w:rsidR="005801FC" w:rsidRDefault="005801FC" w:rsidP="005801FC">
      <w:pPr>
        <w:spacing w:after="0"/>
        <w:contextualSpacing/>
        <w:jc w:val="both"/>
        <w:rPr>
          <w:rFonts w:ascii="Calibri" w:hAnsi="Calibri"/>
          <w:sz w:val="20"/>
          <w:szCs w:val="20"/>
        </w:rPr>
      </w:pPr>
    </w:p>
    <w:p w:rsidR="005801FC" w:rsidRDefault="005801FC" w:rsidP="005801FC">
      <w:pPr>
        <w:spacing w:after="0"/>
        <w:contextualSpacing/>
        <w:jc w:val="both"/>
        <w:rPr>
          <w:rFonts w:ascii="Calibri" w:hAnsi="Calibri"/>
          <w:sz w:val="20"/>
          <w:szCs w:val="20"/>
        </w:rPr>
      </w:pPr>
    </w:p>
    <w:p w:rsidR="005801FC" w:rsidRDefault="005801FC" w:rsidP="005801FC">
      <w:pPr>
        <w:jc w:val="both"/>
        <w:rPr>
          <w:rFonts w:ascii="Calibri" w:hAnsi="Calibri"/>
          <w:sz w:val="20"/>
          <w:szCs w:val="20"/>
        </w:rPr>
      </w:pPr>
      <w:r>
        <w:rPr>
          <w:noProof/>
          <w:lang w:eastAsia="cs-CZ"/>
        </w:rPr>
        <w:lastRenderedPageBreak/>
        <w:drawing>
          <wp:anchor distT="0" distB="0" distL="114300" distR="114300" simplePos="0" relativeHeight="252332544" behindDoc="1" locked="0" layoutInCell="1" allowOverlap="1" wp14:anchorId="1B862E57" wp14:editId="05AC7B7A">
            <wp:simplePos x="0" y="0"/>
            <wp:positionH relativeFrom="column">
              <wp:posOffset>1631315</wp:posOffset>
            </wp:positionH>
            <wp:positionV relativeFrom="paragraph">
              <wp:posOffset>3583940</wp:posOffset>
            </wp:positionV>
            <wp:extent cx="2746375" cy="2059940"/>
            <wp:effectExtent l="0" t="0" r="0" b="0"/>
            <wp:wrapTight wrapText="bothSides">
              <wp:wrapPolygon edited="0">
                <wp:start x="0" y="0"/>
                <wp:lineTo x="0" y="21374"/>
                <wp:lineTo x="21425" y="21374"/>
                <wp:lineTo x="21425" y="0"/>
                <wp:lineTo x="0" y="0"/>
              </wp:wrapPolygon>
            </wp:wrapTight>
            <wp:docPr id="7" name="Obrázek 7" descr="C:\Users\HP\AppData\Local\Microsoft\Windows\INetCache\Content.Word\IMG_2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AppData\Local\Microsoft\Windows\INetCache\Content.Word\IMG_254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6375" cy="2059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2331520" behindDoc="1" locked="0" layoutInCell="1" allowOverlap="1" wp14:anchorId="4509AFD1" wp14:editId="1FAABD1E">
            <wp:simplePos x="0" y="0"/>
            <wp:positionH relativeFrom="column">
              <wp:posOffset>0</wp:posOffset>
            </wp:positionH>
            <wp:positionV relativeFrom="paragraph">
              <wp:posOffset>-76200</wp:posOffset>
            </wp:positionV>
            <wp:extent cx="4379595" cy="3284855"/>
            <wp:effectExtent l="0" t="0" r="1905" b="0"/>
            <wp:wrapTight wrapText="bothSides">
              <wp:wrapPolygon edited="0">
                <wp:start x="0" y="0"/>
                <wp:lineTo x="0" y="21420"/>
                <wp:lineTo x="21515" y="21420"/>
                <wp:lineTo x="21515" y="0"/>
                <wp:lineTo x="0" y="0"/>
              </wp:wrapPolygon>
            </wp:wrapTight>
            <wp:docPr id="8" name="Obrázek 8" descr="C:\Users\HP\AppData\Local\Microsoft\Windows\INetCache\Content.Word\IMG_2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AppData\Local\Microsoft\Windows\INetCache\Content.Word\IMG_254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79595" cy="32848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sz w:val="16"/>
          <w:szCs w:val="16"/>
        </w:rPr>
        <w:t>Pohled ze směru od hlavního parkoviště základní školy (nový vstup do ZŠ, jsou viditelné prostory nových šaten.</w:t>
      </w:r>
    </w:p>
    <w:p w:rsidR="005801FC" w:rsidRPr="00757449" w:rsidRDefault="005801FC" w:rsidP="005801FC">
      <w:pPr>
        <w:jc w:val="both"/>
        <w:rPr>
          <w:rFonts w:ascii="Calibri" w:hAnsi="Calibri"/>
          <w:sz w:val="20"/>
          <w:szCs w:val="20"/>
        </w:rPr>
      </w:pPr>
      <w:r>
        <w:rPr>
          <w:noProof/>
          <w:lang w:eastAsia="cs-CZ"/>
        </w:rPr>
        <w:drawing>
          <wp:anchor distT="0" distB="0" distL="114300" distR="114300" simplePos="0" relativeHeight="252330496" behindDoc="1" locked="0" layoutInCell="1" allowOverlap="1" wp14:anchorId="7425F9B8" wp14:editId="6FE9EF2B">
            <wp:simplePos x="0" y="0"/>
            <wp:positionH relativeFrom="column">
              <wp:posOffset>-260350</wp:posOffset>
            </wp:positionH>
            <wp:positionV relativeFrom="paragraph">
              <wp:posOffset>250190</wp:posOffset>
            </wp:positionV>
            <wp:extent cx="2080895" cy="1560195"/>
            <wp:effectExtent l="0" t="6350" r="8255" b="8255"/>
            <wp:wrapTight wrapText="bothSides">
              <wp:wrapPolygon edited="0">
                <wp:start x="-66" y="21512"/>
                <wp:lineTo x="21488" y="21512"/>
                <wp:lineTo x="21488" y="149"/>
                <wp:lineTo x="-66" y="149"/>
                <wp:lineTo x="-66" y="21512"/>
              </wp:wrapPolygon>
            </wp:wrapTight>
            <wp:docPr id="9" name="Obrázek 9" descr="C:\Users\HP\AppData\Local\Microsoft\Windows\INetCache\Content.Word\IMG_2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AppData\Local\Microsoft\Windows\INetCache\Content.Word\IMG_254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2080895" cy="156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sz w:val="16"/>
          <w:szCs w:val="16"/>
        </w:rPr>
        <w:t>Hygienická kabina v jídelně</w:t>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t>Dokončovací práce ve vstupu do jídelny</w:t>
      </w:r>
    </w:p>
    <w:p w:rsidR="005801FC" w:rsidRPr="00757449" w:rsidRDefault="005801FC" w:rsidP="005801FC">
      <w:pPr>
        <w:jc w:val="both"/>
        <w:rPr>
          <w:rFonts w:ascii="Calibri" w:hAnsi="Calibri"/>
          <w:b/>
          <w:sz w:val="20"/>
          <w:szCs w:val="20"/>
          <w:u w:val="single"/>
        </w:rPr>
      </w:pPr>
      <w:r>
        <w:rPr>
          <w:rFonts w:ascii="Calibri" w:hAnsi="Calibri"/>
          <w:b/>
          <w:sz w:val="20"/>
          <w:szCs w:val="20"/>
          <w:u w:val="single"/>
        </w:rPr>
        <w:t>ČOV Lípa – oprava oxidačního žlabu</w:t>
      </w:r>
    </w:p>
    <w:p w:rsidR="005801FC" w:rsidRDefault="005801FC" w:rsidP="005801FC">
      <w:pPr>
        <w:jc w:val="both"/>
        <w:rPr>
          <w:rFonts w:ascii="Calibri" w:hAnsi="Calibri"/>
          <w:sz w:val="20"/>
          <w:szCs w:val="20"/>
        </w:rPr>
      </w:pPr>
      <w:r>
        <w:rPr>
          <w:rFonts w:ascii="Calibri" w:hAnsi="Calibri"/>
          <w:sz w:val="20"/>
          <w:szCs w:val="20"/>
        </w:rPr>
        <w:t xml:space="preserve">Na základě průzkumu stávajícího stavu stavební konstrukce bylo rozhodnuto, že stávající oxidační žlab nebude rekonstruován a po sanaci bude plocha využívána </w:t>
      </w:r>
      <w:r>
        <w:rPr>
          <w:rFonts w:ascii="Calibri" w:hAnsi="Calibri"/>
          <w:sz w:val="20"/>
          <w:szCs w:val="20"/>
        </w:rPr>
        <w:lastRenderedPageBreak/>
        <w:t xml:space="preserve">jiným způsobem. Nová technologie ČOV bude realizována na místě stávajících železobetonových jímek, na kterých bude provedena dostavba provozního objektu. Po doladění a odsouhlasení technologie bude provedena příprava projektu k vodoprávnímu řízení.     </w:t>
      </w:r>
    </w:p>
    <w:p w:rsidR="005801FC" w:rsidRDefault="005801FC" w:rsidP="005801FC">
      <w:pPr>
        <w:jc w:val="both"/>
        <w:rPr>
          <w:rFonts w:ascii="Calibri" w:hAnsi="Calibri"/>
          <w:b/>
          <w:sz w:val="20"/>
          <w:szCs w:val="20"/>
          <w:u w:val="single"/>
        </w:rPr>
      </w:pPr>
      <w:proofErr w:type="spellStart"/>
      <w:r>
        <w:rPr>
          <w:rFonts w:ascii="Calibri" w:hAnsi="Calibri"/>
          <w:b/>
          <w:sz w:val="20"/>
          <w:szCs w:val="20"/>
          <w:u w:val="single"/>
        </w:rPr>
        <w:t>Petrkov</w:t>
      </w:r>
      <w:proofErr w:type="spellEnd"/>
      <w:r>
        <w:rPr>
          <w:rFonts w:ascii="Calibri" w:hAnsi="Calibri"/>
          <w:b/>
          <w:sz w:val="20"/>
          <w:szCs w:val="20"/>
          <w:u w:val="single"/>
        </w:rPr>
        <w:t xml:space="preserve"> – oprava místní komunikace k vlakové zastávce </w:t>
      </w:r>
    </w:p>
    <w:p w:rsidR="005801FC" w:rsidRDefault="005801FC" w:rsidP="005801FC">
      <w:pPr>
        <w:jc w:val="both"/>
        <w:rPr>
          <w:rFonts w:ascii="Calibri" w:hAnsi="Calibri"/>
          <w:sz w:val="20"/>
          <w:szCs w:val="20"/>
        </w:rPr>
      </w:pPr>
      <w:r>
        <w:rPr>
          <w:rFonts w:ascii="Calibri" w:hAnsi="Calibri"/>
          <w:noProof/>
          <w:sz w:val="20"/>
          <w:szCs w:val="20"/>
          <w:lang w:eastAsia="cs-CZ"/>
        </w:rPr>
        <w:drawing>
          <wp:anchor distT="0" distB="0" distL="114300" distR="114300" simplePos="0" relativeHeight="252334592" behindDoc="1" locked="0" layoutInCell="1" allowOverlap="1" wp14:anchorId="7C89310A" wp14:editId="362B468B">
            <wp:simplePos x="0" y="0"/>
            <wp:positionH relativeFrom="column">
              <wp:posOffset>0</wp:posOffset>
            </wp:positionH>
            <wp:positionV relativeFrom="paragraph">
              <wp:posOffset>762000</wp:posOffset>
            </wp:positionV>
            <wp:extent cx="4470400" cy="2972435"/>
            <wp:effectExtent l="0" t="0" r="6350" b="0"/>
            <wp:wrapTight wrapText="bothSides">
              <wp:wrapPolygon edited="0">
                <wp:start x="0" y="0"/>
                <wp:lineTo x="0" y="21457"/>
                <wp:lineTo x="21539" y="21457"/>
                <wp:lineTo x="21539" y="0"/>
                <wp:lineTo x="0" y="0"/>
              </wp:wrapPolygon>
            </wp:wrapTight>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59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70400" cy="297243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sz w:val="20"/>
          <w:szCs w:val="20"/>
        </w:rPr>
        <w:t xml:space="preserve">Místní komunikace </w:t>
      </w:r>
      <w:proofErr w:type="spellStart"/>
      <w:r>
        <w:rPr>
          <w:rFonts w:ascii="Calibri" w:hAnsi="Calibri"/>
          <w:sz w:val="20"/>
          <w:szCs w:val="20"/>
        </w:rPr>
        <w:t>Petrkov</w:t>
      </w:r>
      <w:proofErr w:type="spellEnd"/>
      <w:r>
        <w:rPr>
          <w:rFonts w:ascii="Calibri" w:hAnsi="Calibri"/>
          <w:sz w:val="20"/>
          <w:szCs w:val="20"/>
        </w:rPr>
        <w:t xml:space="preserve"> – vlaková zastávka, vyzývá k pěší procházce či rychlé jízdě na kole.  Dobře provedené dílo asfaltového koberce a zpevněných krajnic nám bude, doufám, sloužit mnoho let. Taktéž došlo k opravě komunikace </w:t>
      </w:r>
      <w:proofErr w:type="spellStart"/>
      <w:r>
        <w:rPr>
          <w:rFonts w:ascii="Calibri" w:hAnsi="Calibri"/>
          <w:sz w:val="20"/>
          <w:szCs w:val="20"/>
        </w:rPr>
        <w:t>Petrkovský</w:t>
      </w:r>
      <w:proofErr w:type="spellEnd"/>
      <w:r>
        <w:rPr>
          <w:rFonts w:ascii="Calibri" w:hAnsi="Calibri"/>
          <w:sz w:val="20"/>
          <w:szCs w:val="20"/>
        </w:rPr>
        <w:t xml:space="preserve"> zámek – rozcestí k vlakové zastávce a částečná oprava komunikace u rybníku </w:t>
      </w:r>
      <w:proofErr w:type="spellStart"/>
      <w:r>
        <w:rPr>
          <w:rFonts w:ascii="Calibri" w:hAnsi="Calibri"/>
          <w:sz w:val="20"/>
          <w:szCs w:val="20"/>
        </w:rPr>
        <w:t>Hlibůček</w:t>
      </w:r>
      <w:proofErr w:type="spellEnd"/>
      <w:r>
        <w:rPr>
          <w:rFonts w:ascii="Calibri" w:hAnsi="Calibri"/>
          <w:sz w:val="20"/>
          <w:szCs w:val="20"/>
        </w:rPr>
        <w:t xml:space="preserve">.  Byly nově vytipovány další místní komunikace v Lípě, </w:t>
      </w:r>
      <w:proofErr w:type="spellStart"/>
      <w:r>
        <w:rPr>
          <w:rFonts w:ascii="Calibri" w:hAnsi="Calibri"/>
          <w:sz w:val="20"/>
          <w:szCs w:val="20"/>
        </w:rPr>
        <w:t>Petrkově</w:t>
      </w:r>
      <w:proofErr w:type="spellEnd"/>
      <w:r>
        <w:rPr>
          <w:rFonts w:ascii="Calibri" w:hAnsi="Calibri"/>
          <w:sz w:val="20"/>
          <w:szCs w:val="20"/>
        </w:rPr>
        <w:t xml:space="preserve"> a </w:t>
      </w:r>
      <w:proofErr w:type="spellStart"/>
      <w:r>
        <w:rPr>
          <w:rFonts w:ascii="Calibri" w:hAnsi="Calibri"/>
          <w:sz w:val="20"/>
          <w:szCs w:val="20"/>
        </w:rPr>
        <w:t>Dobrohostově</w:t>
      </w:r>
      <w:proofErr w:type="spellEnd"/>
      <w:r>
        <w:rPr>
          <w:rFonts w:ascii="Calibri" w:hAnsi="Calibri"/>
          <w:sz w:val="20"/>
          <w:szCs w:val="20"/>
        </w:rPr>
        <w:t xml:space="preserve">, které si zaslouží opravu a bude opět zažádáno o dotaci na jejich opravu. </w:t>
      </w:r>
    </w:p>
    <w:p w:rsidR="005801FC" w:rsidRDefault="005801FC" w:rsidP="005801FC">
      <w:pPr>
        <w:jc w:val="both"/>
        <w:rPr>
          <w:rFonts w:ascii="Calibri" w:hAnsi="Calibri"/>
          <w:b/>
          <w:sz w:val="20"/>
          <w:szCs w:val="20"/>
          <w:u w:val="single"/>
        </w:rPr>
      </w:pPr>
      <w:r>
        <w:rPr>
          <w:rFonts w:ascii="Calibri" w:hAnsi="Calibri"/>
          <w:b/>
          <w:sz w:val="20"/>
          <w:szCs w:val="20"/>
          <w:u w:val="single"/>
        </w:rPr>
        <w:t>Multifunkční objekt Lípa</w:t>
      </w:r>
    </w:p>
    <w:p w:rsidR="005801FC" w:rsidRDefault="005801FC" w:rsidP="005801FC">
      <w:pPr>
        <w:jc w:val="both"/>
        <w:rPr>
          <w:rFonts w:ascii="Calibri" w:hAnsi="Calibri"/>
          <w:sz w:val="20"/>
          <w:szCs w:val="20"/>
        </w:rPr>
      </w:pPr>
      <w:r>
        <w:rPr>
          <w:rFonts w:ascii="Calibri" w:hAnsi="Calibri"/>
          <w:sz w:val="20"/>
          <w:szCs w:val="20"/>
        </w:rPr>
        <w:t>Snahou obce je rozjet tento velký projekt, který je již pod stavebním povolením. Čekáme na vhodný dotační titul, který nám pomůže s financováním této akce tak, abychom obecní kasu nezatížili dluhem do dalších let. I zde se začínají objevovat nové možnosti financování.</w:t>
      </w:r>
    </w:p>
    <w:p w:rsidR="005801FC" w:rsidRDefault="005801FC" w:rsidP="005801FC">
      <w:pPr>
        <w:ind w:left="4956"/>
        <w:rPr>
          <w:rFonts w:ascii="Calibri" w:hAnsi="Calibri"/>
          <w:sz w:val="18"/>
          <w:szCs w:val="18"/>
        </w:rPr>
      </w:pPr>
      <w:r w:rsidRPr="00B01A21">
        <w:rPr>
          <w:rFonts w:ascii="Calibri" w:hAnsi="Calibri"/>
          <w:sz w:val="18"/>
          <w:szCs w:val="18"/>
        </w:rPr>
        <w:t>Michal</w:t>
      </w:r>
      <w:r w:rsidRPr="00B01A21">
        <w:rPr>
          <w:rFonts w:ascii="Calibri" w:hAnsi="Calibri"/>
          <w:noProof/>
          <w:sz w:val="18"/>
          <w:szCs w:val="18"/>
          <w:lang w:eastAsia="cs-CZ"/>
        </w:rPr>
        <w:drawing>
          <wp:anchor distT="0" distB="0" distL="114300" distR="114300" simplePos="0" relativeHeight="252333568" behindDoc="1" locked="0" layoutInCell="1" allowOverlap="1" wp14:anchorId="353E0A5A" wp14:editId="281FFFF4">
            <wp:simplePos x="0" y="0"/>
            <wp:positionH relativeFrom="column">
              <wp:posOffset>8542020</wp:posOffset>
            </wp:positionH>
            <wp:positionV relativeFrom="paragraph">
              <wp:posOffset>763905</wp:posOffset>
            </wp:positionV>
            <wp:extent cx="1551940" cy="1551940"/>
            <wp:effectExtent l="76200" t="76200" r="67310" b="67310"/>
            <wp:wrapNone/>
            <wp:docPr id="105" name="Obrázek 105" descr="SouvisejÃ­cÃ­ obrÃ¡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SouvisejÃ­cÃ­ obrÃ¡ze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1076277">
                      <a:off x="0" y="0"/>
                      <a:ext cx="1551940" cy="1551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1A21">
        <w:rPr>
          <w:rFonts w:ascii="Calibri" w:hAnsi="Calibri"/>
          <w:sz w:val="18"/>
          <w:szCs w:val="18"/>
        </w:rPr>
        <w:t xml:space="preserve"> </w:t>
      </w:r>
      <w:proofErr w:type="spellStart"/>
      <w:r w:rsidRPr="00B01A21">
        <w:rPr>
          <w:rFonts w:ascii="Calibri" w:hAnsi="Calibri"/>
          <w:sz w:val="18"/>
          <w:szCs w:val="18"/>
        </w:rPr>
        <w:t>Topolovský</w:t>
      </w:r>
      <w:proofErr w:type="spellEnd"/>
      <w:r w:rsidRPr="00B01A21">
        <w:rPr>
          <w:rFonts w:ascii="Calibri" w:hAnsi="Calibri"/>
          <w:sz w:val="18"/>
          <w:szCs w:val="18"/>
        </w:rPr>
        <w:t xml:space="preserve">    </w:t>
      </w:r>
    </w:p>
    <w:p w:rsidR="005801FC" w:rsidRDefault="005801FC" w:rsidP="005801FC">
      <w:pPr>
        <w:pBdr>
          <w:top w:val="single" w:sz="4" w:space="1" w:color="auto"/>
          <w:bottom w:val="single" w:sz="4" w:space="1" w:color="auto"/>
        </w:pBdr>
        <w:jc w:val="center"/>
        <w:rPr>
          <w:rFonts w:ascii="Calibri" w:hAnsi="Calibri"/>
          <w:b/>
          <w:sz w:val="44"/>
          <w:szCs w:val="52"/>
        </w:rPr>
      </w:pPr>
      <w:r w:rsidRPr="0033314A">
        <w:rPr>
          <w:rFonts w:ascii="Calibri" w:hAnsi="Calibri"/>
          <w:b/>
          <w:sz w:val="44"/>
          <w:szCs w:val="52"/>
        </w:rPr>
        <w:lastRenderedPageBreak/>
        <w:t>Z činnosti SDH Lípa</w:t>
      </w:r>
    </w:p>
    <w:p w:rsidR="005801FC" w:rsidRPr="00537A6D" w:rsidRDefault="005801FC" w:rsidP="005801FC">
      <w:pPr>
        <w:rPr>
          <w:sz w:val="20"/>
        </w:rPr>
      </w:pPr>
      <w:r w:rsidRPr="00537A6D">
        <w:rPr>
          <w:sz w:val="20"/>
        </w:rPr>
        <w:t xml:space="preserve">   Na konci června jsme připravili pro děti vodní skluzavku. Počasí bylo krásné, </w:t>
      </w:r>
      <w:r>
        <w:rPr>
          <w:sz w:val="20"/>
        </w:rPr>
        <w:t>zajistili</w:t>
      </w:r>
      <w:r w:rsidRPr="00537A6D">
        <w:rPr>
          <w:sz w:val="20"/>
        </w:rPr>
        <w:t xml:space="preserve"> </w:t>
      </w:r>
      <w:r>
        <w:rPr>
          <w:sz w:val="20"/>
        </w:rPr>
        <w:t>jsme grilované kýty, točili</w:t>
      </w:r>
      <w:r w:rsidRPr="00537A6D">
        <w:rPr>
          <w:sz w:val="20"/>
        </w:rPr>
        <w:t xml:space="preserve"> pivo a limonádu. </w:t>
      </w:r>
    </w:p>
    <w:p w:rsidR="005801FC" w:rsidRPr="00537A6D" w:rsidRDefault="005801FC" w:rsidP="005801FC">
      <w:pPr>
        <w:rPr>
          <w:sz w:val="20"/>
        </w:rPr>
      </w:pPr>
      <w:r w:rsidRPr="00537A6D">
        <w:rPr>
          <w:sz w:val="20"/>
        </w:rPr>
        <w:t xml:space="preserve">   Na konci prázdnin jsme připravili u chaty u </w:t>
      </w:r>
      <w:proofErr w:type="spellStart"/>
      <w:r w:rsidRPr="00537A6D">
        <w:rPr>
          <w:sz w:val="20"/>
        </w:rPr>
        <w:t>Paletáče</w:t>
      </w:r>
      <w:proofErr w:type="spellEnd"/>
      <w:r w:rsidRPr="00537A6D">
        <w:rPr>
          <w:sz w:val="20"/>
        </w:rPr>
        <w:t xml:space="preserve"> stezku odvahy. Strašidla byla opravdu příšerná a někdy se báli i dospělí. Na konci stezky dostaly děti za odměnu balíček a strašidelné vysvědčení.  </w:t>
      </w:r>
    </w:p>
    <w:p w:rsidR="005801FC" w:rsidRPr="00537A6D" w:rsidRDefault="005801FC" w:rsidP="005801FC">
      <w:pPr>
        <w:rPr>
          <w:sz w:val="20"/>
        </w:rPr>
      </w:pPr>
      <w:r w:rsidRPr="00537A6D">
        <w:rPr>
          <w:sz w:val="20"/>
        </w:rPr>
        <w:t xml:space="preserve">   Poslední prázdninovou neděli </w:t>
      </w:r>
      <w:r>
        <w:rPr>
          <w:sz w:val="20"/>
        </w:rPr>
        <w:t>se konal výlet</w:t>
      </w:r>
      <w:r w:rsidRPr="00537A6D">
        <w:rPr>
          <w:sz w:val="20"/>
        </w:rPr>
        <w:t xml:space="preserve"> s dětmi a jejich rodiči do </w:t>
      </w:r>
      <w:proofErr w:type="spellStart"/>
      <w:r w:rsidRPr="00537A6D">
        <w:rPr>
          <w:sz w:val="20"/>
        </w:rPr>
        <w:t>Zeměráje</w:t>
      </w:r>
      <w:proofErr w:type="spellEnd"/>
      <w:r w:rsidRPr="00537A6D">
        <w:rPr>
          <w:sz w:val="20"/>
        </w:rPr>
        <w:t xml:space="preserve"> v Kovářově. Počasí nebylo úplně na jedničku, přesto jsme si výlet užili. Děti si vyzkoušeli, jak se dřív točila keramika, jak se hledala voda proutkem i jak se žilo ve středověké vesničce. Cestou zpátky </w:t>
      </w:r>
      <w:r>
        <w:rPr>
          <w:sz w:val="20"/>
        </w:rPr>
        <w:t>byla zastávka</w:t>
      </w:r>
      <w:r w:rsidRPr="00537A6D">
        <w:rPr>
          <w:sz w:val="20"/>
        </w:rPr>
        <w:t xml:space="preserve"> v Táboře v muzeu čokolády, kde jsme si dali čokoládové mlsky v kavárničce. </w:t>
      </w:r>
    </w:p>
    <w:p w:rsidR="005801FC" w:rsidRPr="00537A6D" w:rsidRDefault="005801FC" w:rsidP="005801FC">
      <w:pPr>
        <w:rPr>
          <w:sz w:val="20"/>
        </w:rPr>
      </w:pPr>
      <w:r w:rsidRPr="00537A6D">
        <w:rPr>
          <w:sz w:val="20"/>
        </w:rPr>
        <w:t xml:space="preserve">   Začátkem září jsme uspořádali oslavu 140. výročí založení SDH v Lípě. </w:t>
      </w:r>
      <w:r>
        <w:rPr>
          <w:sz w:val="20"/>
        </w:rPr>
        <w:t>Pan farář vysvětil sochu</w:t>
      </w:r>
      <w:r w:rsidRPr="00537A6D">
        <w:rPr>
          <w:sz w:val="20"/>
        </w:rPr>
        <w:t xml:space="preserve"> sv. Floriána, kterou před pěti lety udělal pan Dubský z </w:t>
      </w:r>
      <w:proofErr w:type="spellStart"/>
      <w:r w:rsidRPr="00537A6D">
        <w:rPr>
          <w:sz w:val="20"/>
        </w:rPr>
        <w:t>Dobrohostova</w:t>
      </w:r>
      <w:proofErr w:type="spellEnd"/>
      <w:r w:rsidRPr="00537A6D">
        <w:rPr>
          <w:sz w:val="20"/>
        </w:rPr>
        <w:t>. Při této slavnostní příležitosti proběhlo společné focení členů hasičského sboru.</w:t>
      </w:r>
    </w:p>
    <w:p w:rsidR="005801FC" w:rsidRPr="00537A6D" w:rsidRDefault="005801FC" w:rsidP="005801FC">
      <w:pPr>
        <w:rPr>
          <w:sz w:val="20"/>
        </w:rPr>
      </w:pPr>
      <w:r w:rsidRPr="00537A6D">
        <w:rPr>
          <w:sz w:val="20"/>
        </w:rPr>
        <w:t xml:space="preserve">   Na začátku října proběhne podzimní kolo soutěže Plamen, uspořádáme Svatomartinský lampionový průvod, malé Svaté Barborky roznesou větvičky a vánoční přání, která děti </w:t>
      </w:r>
      <w:proofErr w:type="gramStart"/>
      <w:r w:rsidRPr="00537A6D">
        <w:rPr>
          <w:sz w:val="20"/>
        </w:rPr>
        <w:t>namalují a zorganizujeme</w:t>
      </w:r>
      <w:proofErr w:type="gramEnd"/>
      <w:r w:rsidRPr="00537A6D">
        <w:rPr>
          <w:sz w:val="20"/>
        </w:rPr>
        <w:t xml:space="preserve"> Výroční schůzi sboru.</w:t>
      </w:r>
    </w:p>
    <w:p w:rsidR="005801FC" w:rsidRPr="00537A6D" w:rsidRDefault="005801FC" w:rsidP="005801FC">
      <w:pPr>
        <w:rPr>
          <w:sz w:val="20"/>
        </w:rPr>
      </w:pPr>
      <w:r>
        <w:rPr>
          <w:sz w:val="20"/>
        </w:rPr>
        <w:tab/>
      </w:r>
      <w:r>
        <w:rPr>
          <w:sz w:val="20"/>
        </w:rPr>
        <w:tab/>
      </w:r>
      <w:r>
        <w:rPr>
          <w:sz w:val="20"/>
        </w:rPr>
        <w:tab/>
      </w:r>
      <w:r>
        <w:rPr>
          <w:sz w:val="20"/>
        </w:rPr>
        <w:tab/>
      </w:r>
      <w:r w:rsidRPr="00537A6D">
        <w:rPr>
          <w:sz w:val="20"/>
        </w:rPr>
        <w:t>Za SDH Lípa Ivana Výborná a Miroslav Prchal</w:t>
      </w:r>
    </w:p>
    <w:p w:rsidR="005801FC" w:rsidRDefault="005801FC" w:rsidP="005801FC">
      <w:r>
        <w:rPr>
          <w:noProof/>
          <w:lang w:eastAsia="cs-CZ"/>
        </w:rPr>
        <w:drawing>
          <wp:inline distT="0" distB="0" distL="0" distR="0" wp14:anchorId="4E08E975" wp14:editId="46F111E8">
            <wp:extent cx="4413885" cy="2144544"/>
            <wp:effectExtent l="0" t="0" r="5715" b="8255"/>
            <wp:docPr id="12" name="Obrázek 12" descr="C:\Users\poplatky\AppData\Local\Microsoft\Windows\INetCache\Content.Outlook\B7OOEIM9\20200627_145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platky\AppData\Local\Microsoft\Windows\INetCache\Content.Outlook\B7OOEIM9\20200627_14505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13885" cy="2144544"/>
                    </a:xfrm>
                    <a:prstGeom prst="rect">
                      <a:avLst/>
                    </a:prstGeom>
                    <a:noFill/>
                    <a:ln>
                      <a:noFill/>
                    </a:ln>
                  </pic:spPr>
                </pic:pic>
              </a:graphicData>
            </a:graphic>
          </wp:inline>
        </w:drawing>
      </w:r>
    </w:p>
    <w:p w:rsidR="005801FC" w:rsidRDefault="005801FC" w:rsidP="005801FC">
      <w:pPr>
        <w:jc w:val="both"/>
        <w:rPr>
          <w:rFonts w:ascii="Calibri" w:hAnsi="Calibri" w:cs="Calibri"/>
          <w:b/>
          <w:sz w:val="20"/>
          <w:szCs w:val="20"/>
        </w:rPr>
      </w:pPr>
    </w:p>
    <w:p w:rsidR="005801FC" w:rsidRDefault="005801FC" w:rsidP="005801FC">
      <w:pPr>
        <w:jc w:val="both"/>
        <w:rPr>
          <w:rFonts w:ascii="Calibri" w:hAnsi="Calibri" w:cs="Calibri"/>
          <w:b/>
          <w:sz w:val="20"/>
          <w:szCs w:val="20"/>
        </w:rPr>
      </w:pPr>
      <w:r>
        <w:rPr>
          <w:noProof/>
          <w:lang w:eastAsia="cs-CZ"/>
        </w:rPr>
        <w:lastRenderedPageBreak/>
        <w:drawing>
          <wp:anchor distT="0" distB="0" distL="114300" distR="114300" simplePos="0" relativeHeight="252336640" behindDoc="0" locked="0" layoutInCell="1" allowOverlap="1" wp14:anchorId="2948DA68" wp14:editId="6AEF9B8C">
            <wp:simplePos x="0" y="0"/>
            <wp:positionH relativeFrom="margin">
              <wp:posOffset>-850582</wp:posOffset>
            </wp:positionH>
            <wp:positionV relativeFrom="margin">
              <wp:posOffset>1298892</wp:posOffset>
            </wp:positionV>
            <wp:extent cx="6422390" cy="4349115"/>
            <wp:effectExtent l="7937" t="0" r="5398" b="5397"/>
            <wp:wrapSquare wrapText="bothSides"/>
            <wp:docPr id="107"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a:off x="0" y="0"/>
                      <a:ext cx="6422390" cy="4349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801FC" w:rsidRPr="00DC09D6" w:rsidRDefault="005801FC" w:rsidP="005801FC">
      <w:pPr>
        <w:pBdr>
          <w:top w:val="single" w:sz="4" w:space="1" w:color="auto"/>
          <w:bottom w:val="single" w:sz="4" w:space="1" w:color="auto"/>
        </w:pBdr>
        <w:jc w:val="center"/>
        <w:rPr>
          <w:rFonts w:ascii="Calibri" w:hAnsi="Calibri"/>
          <w:b/>
          <w:sz w:val="44"/>
          <w:szCs w:val="52"/>
        </w:rPr>
      </w:pPr>
      <w:r w:rsidRPr="006531B5">
        <w:rPr>
          <w:rFonts w:ascii="Calibri" w:hAnsi="Calibri"/>
          <w:b/>
          <w:sz w:val="44"/>
          <w:szCs w:val="52"/>
        </w:rPr>
        <w:lastRenderedPageBreak/>
        <w:t xml:space="preserve">ZPRÁVY </w:t>
      </w:r>
      <w:r>
        <w:rPr>
          <w:rFonts w:ascii="Calibri" w:hAnsi="Calibri"/>
          <w:b/>
          <w:sz w:val="44"/>
          <w:szCs w:val="52"/>
        </w:rPr>
        <w:t xml:space="preserve">OD </w:t>
      </w:r>
      <w:proofErr w:type="spellStart"/>
      <w:r>
        <w:rPr>
          <w:rFonts w:ascii="Calibri" w:hAnsi="Calibri"/>
          <w:b/>
          <w:sz w:val="44"/>
          <w:szCs w:val="52"/>
        </w:rPr>
        <w:t>LOSáků</w:t>
      </w:r>
      <w:proofErr w:type="spellEnd"/>
    </w:p>
    <w:p w:rsidR="005801FC" w:rsidRDefault="005801FC" w:rsidP="005801FC">
      <w:pPr>
        <w:rPr>
          <w:sz w:val="20"/>
          <w:szCs w:val="24"/>
        </w:rPr>
      </w:pPr>
      <w:r w:rsidRPr="00CA706F">
        <w:rPr>
          <w:b/>
          <w:noProof/>
          <w:sz w:val="28"/>
          <w:szCs w:val="32"/>
          <w:lang w:eastAsia="cs-CZ"/>
        </w:rPr>
        <w:drawing>
          <wp:anchor distT="0" distB="0" distL="114300" distR="114300" simplePos="0" relativeHeight="252338688" behindDoc="0" locked="0" layoutInCell="1" allowOverlap="1" wp14:anchorId="4979FEF3" wp14:editId="68367EF3">
            <wp:simplePos x="0" y="0"/>
            <wp:positionH relativeFrom="margin">
              <wp:posOffset>2905125</wp:posOffset>
            </wp:positionH>
            <wp:positionV relativeFrom="margin">
              <wp:posOffset>572135</wp:posOffset>
            </wp:positionV>
            <wp:extent cx="1493520" cy="1009650"/>
            <wp:effectExtent l="0" t="0" r="0" b="0"/>
            <wp:wrapSquare wrapText="bothSides"/>
            <wp:docPr id="16" name="obrázek 1" descr="http://obrazky.superia.cz/nahled-velky/l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brazky.superia.cz/nahled-velky/los.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9352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29C3">
        <w:rPr>
          <w:sz w:val="20"/>
          <w:szCs w:val="24"/>
        </w:rPr>
        <w:t xml:space="preserve">Intenzivně zkoušíme! Pokud situace dovolí, tak vám všem 3. 10. 2020 a 18. 10. 2020 </w:t>
      </w:r>
      <w:r>
        <w:rPr>
          <w:sz w:val="20"/>
          <w:szCs w:val="24"/>
        </w:rPr>
        <w:t>předvedeme</w:t>
      </w:r>
      <w:r w:rsidRPr="00AA29C3">
        <w:rPr>
          <w:sz w:val="20"/>
          <w:szCs w:val="24"/>
        </w:rPr>
        <w:t xml:space="preserve"> co. Na oba termíny jsou místa na sezení</w:t>
      </w:r>
      <w:r>
        <w:rPr>
          <w:sz w:val="20"/>
          <w:szCs w:val="24"/>
        </w:rPr>
        <w:t>,</w:t>
      </w:r>
      <w:r w:rsidRPr="00AA29C3">
        <w:rPr>
          <w:sz w:val="20"/>
          <w:szCs w:val="24"/>
        </w:rPr>
        <w:t xml:space="preserve"> díky vašim rezervacím</w:t>
      </w:r>
      <w:r>
        <w:rPr>
          <w:sz w:val="20"/>
          <w:szCs w:val="24"/>
        </w:rPr>
        <w:t>,</w:t>
      </w:r>
      <w:r w:rsidRPr="00AA29C3">
        <w:rPr>
          <w:sz w:val="20"/>
          <w:szCs w:val="24"/>
        </w:rPr>
        <w:t xml:space="preserve"> již téměř obsazena, a rádi brzy ohlásíme další termíny na rok 2021. Bude to komedie a opět vám budeme zpívat a hrát ostošest. Náš milovník Lukáš předvede, jak dokáže jedna chvilka zamotat životem muže, který žije dvojí život. Takže se moc těšíme na viděnou!</w:t>
      </w:r>
    </w:p>
    <w:p w:rsidR="005801FC" w:rsidRPr="00AA29C3" w:rsidRDefault="005801FC" w:rsidP="005801FC">
      <w:pPr>
        <w:rPr>
          <w:sz w:val="20"/>
          <w:szCs w:val="24"/>
        </w:rPr>
      </w:pPr>
      <w:r>
        <w:rPr>
          <w:sz w:val="20"/>
          <w:szCs w:val="24"/>
        </w:rPr>
        <w:t xml:space="preserve">  </w:t>
      </w:r>
    </w:p>
    <w:p w:rsidR="005801FC" w:rsidRPr="00AA29C3" w:rsidRDefault="005801FC" w:rsidP="005801FC">
      <w:pPr>
        <w:rPr>
          <w:sz w:val="20"/>
          <w:szCs w:val="24"/>
        </w:rPr>
      </w:pPr>
      <w:r w:rsidRPr="00AA29C3">
        <w:rPr>
          <w:sz w:val="20"/>
          <w:szCs w:val="24"/>
        </w:rPr>
        <w:t>Dále bychom chtěli znovu oprášit a zahrát vám naše hry, které nyní znovu nazkoušíme. Znamená to, že ve Vánočním období se můžete těšit na opravdovou nadílku! Zahrajeme vám dvě pohádky i naši úspěšnou komedii:</w:t>
      </w:r>
    </w:p>
    <w:p w:rsidR="005801FC" w:rsidRPr="00AA29C3" w:rsidRDefault="005801FC" w:rsidP="005801FC">
      <w:pPr>
        <w:pStyle w:val="Odstavecseseznamem"/>
        <w:numPr>
          <w:ilvl w:val="0"/>
          <w:numId w:val="6"/>
        </w:numPr>
        <w:rPr>
          <w:sz w:val="20"/>
          <w:szCs w:val="24"/>
        </w:rPr>
      </w:pPr>
      <w:r w:rsidRPr="00AA29C3">
        <w:rPr>
          <w:sz w:val="20"/>
          <w:szCs w:val="24"/>
        </w:rPr>
        <w:t>Bumbrlíček – 23. 12. 2020</w:t>
      </w:r>
    </w:p>
    <w:p w:rsidR="005801FC" w:rsidRPr="00AA29C3" w:rsidRDefault="005801FC" w:rsidP="005801FC">
      <w:pPr>
        <w:pStyle w:val="Odstavecseseznamem"/>
        <w:numPr>
          <w:ilvl w:val="0"/>
          <w:numId w:val="6"/>
        </w:numPr>
        <w:rPr>
          <w:sz w:val="20"/>
          <w:szCs w:val="24"/>
        </w:rPr>
      </w:pPr>
      <w:r w:rsidRPr="00AA29C3">
        <w:rPr>
          <w:sz w:val="20"/>
          <w:szCs w:val="24"/>
        </w:rPr>
        <w:t xml:space="preserve">Pohádka k sežrání – 27. 12. 2020 </w:t>
      </w:r>
    </w:p>
    <w:p w:rsidR="005801FC" w:rsidRPr="00AA29C3" w:rsidRDefault="005801FC" w:rsidP="005801FC">
      <w:pPr>
        <w:pStyle w:val="Odstavecseseznamem"/>
        <w:numPr>
          <w:ilvl w:val="0"/>
          <w:numId w:val="6"/>
        </w:numPr>
        <w:rPr>
          <w:sz w:val="20"/>
          <w:szCs w:val="24"/>
        </w:rPr>
      </w:pPr>
      <w:r w:rsidRPr="00AA29C3">
        <w:rPr>
          <w:sz w:val="20"/>
          <w:szCs w:val="24"/>
        </w:rPr>
        <w:t>Za vším hledej ženu – 29. 12. 2020</w:t>
      </w:r>
    </w:p>
    <w:p w:rsidR="005801FC" w:rsidRDefault="005801FC" w:rsidP="005801FC">
      <w:pPr>
        <w:rPr>
          <w:sz w:val="20"/>
          <w:szCs w:val="24"/>
        </w:rPr>
      </w:pPr>
      <w:r w:rsidRPr="00AA29C3">
        <w:rPr>
          <w:sz w:val="20"/>
          <w:szCs w:val="24"/>
        </w:rPr>
        <w:t>Již nyní si můžete u členů divadelního spolku (nebo na telefonu režisérky Moniky: 777588395) rezervovat na daná představení místa!</w:t>
      </w:r>
    </w:p>
    <w:p w:rsidR="005801FC" w:rsidRPr="00AA29C3" w:rsidRDefault="005801FC" w:rsidP="005801FC">
      <w:pPr>
        <w:rPr>
          <w:sz w:val="20"/>
          <w:szCs w:val="24"/>
        </w:rPr>
      </w:pPr>
    </w:p>
    <w:p w:rsidR="005801FC" w:rsidRPr="00AA29C3" w:rsidRDefault="005801FC" w:rsidP="005801FC">
      <w:pPr>
        <w:rPr>
          <w:sz w:val="20"/>
          <w:szCs w:val="24"/>
        </w:rPr>
      </w:pPr>
      <w:r w:rsidRPr="00AA29C3">
        <w:rPr>
          <w:sz w:val="20"/>
          <w:szCs w:val="24"/>
        </w:rPr>
        <w:t xml:space="preserve">A ještě pro vás máme další kulturní bonbonek. A to na listopad. Pokud jste nikdy neslyšeli o divadelní improvizaci, režisérka </w:t>
      </w:r>
      <w:proofErr w:type="spellStart"/>
      <w:r w:rsidRPr="00AA29C3">
        <w:rPr>
          <w:sz w:val="20"/>
          <w:szCs w:val="24"/>
        </w:rPr>
        <w:t>LOSu</w:t>
      </w:r>
      <w:proofErr w:type="spellEnd"/>
      <w:r w:rsidRPr="00AA29C3">
        <w:rPr>
          <w:sz w:val="20"/>
          <w:szCs w:val="24"/>
        </w:rPr>
        <w:t>, Monika Nevolová, se rozhodla přivézt i k nám představení na motivy severských krimi detektivek, sehraný souborem improvizátorů, s nimiž pravidelně vystupuje. Improvizátoři z Prahy, Liberce, Brna i z Vysočiny přijedou hrát právě pro vás!</w:t>
      </w:r>
    </w:p>
    <w:p w:rsidR="005801FC" w:rsidRPr="00AA29C3" w:rsidRDefault="005801FC" w:rsidP="005801FC">
      <w:pPr>
        <w:rPr>
          <w:sz w:val="20"/>
          <w:szCs w:val="24"/>
        </w:rPr>
      </w:pPr>
      <w:r w:rsidRPr="00AA29C3">
        <w:rPr>
          <w:sz w:val="20"/>
          <w:szCs w:val="24"/>
        </w:rPr>
        <w:t>SEVERSKÁ KRIMI</w:t>
      </w:r>
      <w:r w:rsidRPr="00AA29C3">
        <w:rPr>
          <w:sz w:val="20"/>
          <w:szCs w:val="24"/>
        </w:rPr>
        <w:br/>
        <w:t>improvizovan</w:t>
      </w:r>
      <w:r>
        <w:rPr>
          <w:sz w:val="20"/>
          <w:szCs w:val="24"/>
        </w:rPr>
        <w:t>á divadelní hra</w:t>
      </w:r>
      <w:r>
        <w:rPr>
          <w:sz w:val="20"/>
          <w:szCs w:val="24"/>
        </w:rPr>
        <w:br/>
        <w:t xml:space="preserve">Sobota 28. 11. </w:t>
      </w:r>
      <w:r w:rsidRPr="00AA29C3">
        <w:rPr>
          <w:sz w:val="20"/>
          <w:szCs w:val="24"/>
        </w:rPr>
        <w:t>2020 od 19:00</w:t>
      </w:r>
    </w:p>
    <w:p w:rsidR="005801FC" w:rsidRPr="00AA29C3" w:rsidRDefault="005801FC" w:rsidP="005801FC">
      <w:pPr>
        <w:rPr>
          <w:sz w:val="20"/>
          <w:szCs w:val="24"/>
        </w:rPr>
      </w:pPr>
      <w:r>
        <w:rPr>
          <w:sz w:val="20"/>
          <w:szCs w:val="24"/>
        </w:rPr>
        <w:t>Rezervace</w:t>
      </w:r>
      <w:r w:rsidRPr="00AA29C3">
        <w:rPr>
          <w:sz w:val="20"/>
          <w:szCs w:val="24"/>
        </w:rPr>
        <w:t xml:space="preserve"> u členů L.O.</w:t>
      </w:r>
      <w:proofErr w:type="gramStart"/>
      <w:r w:rsidRPr="00AA29C3">
        <w:rPr>
          <w:sz w:val="20"/>
          <w:szCs w:val="24"/>
        </w:rPr>
        <w:t>S.</w:t>
      </w:r>
      <w:proofErr w:type="gramEnd"/>
      <w:r w:rsidRPr="00AA29C3">
        <w:rPr>
          <w:sz w:val="20"/>
          <w:szCs w:val="24"/>
        </w:rPr>
        <w:t xml:space="preserve"> a nebo </w:t>
      </w:r>
      <w:proofErr w:type="gramStart"/>
      <w:r w:rsidRPr="00AA29C3">
        <w:rPr>
          <w:sz w:val="20"/>
          <w:szCs w:val="24"/>
        </w:rPr>
        <w:t>na</w:t>
      </w:r>
      <w:proofErr w:type="gramEnd"/>
      <w:r w:rsidRPr="00AA29C3">
        <w:rPr>
          <w:sz w:val="20"/>
          <w:szCs w:val="24"/>
        </w:rPr>
        <w:t xml:space="preserve"> tel: 777588395.</w:t>
      </w:r>
    </w:p>
    <w:p w:rsidR="005801FC" w:rsidRDefault="005801FC" w:rsidP="005801FC">
      <w:pPr>
        <w:jc w:val="both"/>
        <w:rPr>
          <w:rFonts w:ascii="Calibri" w:hAnsi="Calibri"/>
          <w:sz w:val="20"/>
          <w:szCs w:val="20"/>
        </w:rPr>
      </w:pPr>
    </w:p>
    <w:p w:rsidR="005801FC" w:rsidRDefault="005801FC" w:rsidP="005801FC">
      <w:pPr>
        <w:jc w:val="both"/>
        <w:rPr>
          <w:rFonts w:ascii="Calibri" w:hAnsi="Calibri"/>
          <w:sz w:val="20"/>
          <w:szCs w:val="20"/>
        </w:rPr>
      </w:pPr>
    </w:p>
    <w:p w:rsidR="005801FC" w:rsidRDefault="005801FC" w:rsidP="005801FC">
      <w:pPr>
        <w:jc w:val="both"/>
        <w:rPr>
          <w:rFonts w:ascii="Calibri" w:hAnsi="Calibri"/>
          <w:sz w:val="20"/>
          <w:szCs w:val="20"/>
        </w:rPr>
      </w:pPr>
    </w:p>
    <w:p w:rsidR="005801FC" w:rsidRDefault="005801FC" w:rsidP="005801FC">
      <w:pPr>
        <w:jc w:val="both"/>
        <w:rPr>
          <w:rFonts w:ascii="Calibri" w:hAnsi="Calibri"/>
          <w:sz w:val="20"/>
          <w:szCs w:val="20"/>
        </w:rPr>
      </w:pPr>
      <w:r>
        <w:rPr>
          <w:rFonts w:ascii="Calibri" w:hAnsi="Calibri"/>
          <w:noProof/>
          <w:sz w:val="20"/>
          <w:szCs w:val="20"/>
          <w:lang w:eastAsia="cs-CZ"/>
        </w:rPr>
        <w:lastRenderedPageBreak/>
        <w:drawing>
          <wp:anchor distT="0" distB="0" distL="114300" distR="114300" simplePos="0" relativeHeight="252339712" behindDoc="0" locked="0" layoutInCell="1" allowOverlap="1" wp14:anchorId="0DB125D8" wp14:editId="600582B8">
            <wp:simplePos x="0" y="0"/>
            <wp:positionH relativeFrom="margin">
              <wp:align>center</wp:align>
            </wp:positionH>
            <wp:positionV relativeFrom="margin">
              <wp:align>center</wp:align>
            </wp:positionV>
            <wp:extent cx="4413885" cy="6244590"/>
            <wp:effectExtent l="0" t="0" r="5715" b="3810"/>
            <wp:wrapSquare wrapText="bothSides"/>
            <wp:docPr id="108" name="Obrázek 108" descr="C:\Users\poplatky\Documents\Lipské listy\2020\září\LOS..SEVERS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platky\Documents\Lipské listy\2020\září\LOS..SEVERSKA.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13885" cy="6244590"/>
                    </a:xfrm>
                    <a:prstGeom prst="rect">
                      <a:avLst/>
                    </a:prstGeom>
                    <a:noFill/>
                    <a:ln>
                      <a:noFill/>
                    </a:ln>
                  </pic:spPr>
                </pic:pic>
              </a:graphicData>
            </a:graphic>
          </wp:anchor>
        </w:drawing>
      </w:r>
    </w:p>
    <w:p w:rsidR="005801FC" w:rsidRPr="0088683E" w:rsidRDefault="005801FC" w:rsidP="005801FC">
      <w:pPr>
        <w:pBdr>
          <w:top w:val="single" w:sz="4" w:space="1" w:color="auto"/>
          <w:bottom w:val="single" w:sz="4" w:space="1" w:color="auto"/>
        </w:pBdr>
        <w:jc w:val="center"/>
        <w:rPr>
          <w:rFonts w:ascii="Calibri" w:hAnsi="Calibri"/>
          <w:b/>
          <w:sz w:val="44"/>
          <w:szCs w:val="52"/>
        </w:rPr>
      </w:pPr>
      <w:r w:rsidRPr="0088683E">
        <w:rPr>
          <w:rFonts w:ascii="Calibri" w:hAnsi="Calibri"/>
          <w:b/>
          <w:sz w:val="44"/>
          <w:szCs w:val="52"/>
        </w:rPr>
        <w:lastRenderedPageBreak/>
        <w:t xml:space="preserve">Tělovýchovná jednota Sokol </w:t>
      </w:r>
      <w:proofErr w:type="gramStart"/>
      <w:r w:rsidRPr="0088683E">
        <w:rPr>
          <w:rFonts w:ascii="Calibri" w:hAnsi="Calibri"/>
          <w:b/>
          <w:sz w:val="44"/>
          <w:szCs w:val="52"/>
        </w:rPr>
        <w:t xml:space="preserve">Lípa </w:t>
      </w:r>
      <w:proofErr w:type="spellStart"/>
      <w:r w:rsidRPr="0088683E">
        <w:rPr>
          <w:rFonts w:ascii="Calibri" w:hAnsi="Calibri"/>
          <w:b/>
          <w:sz w:val="44"/>
          <w:szCs w:val="52"/>
        </w:rPr>
        <w:t>z.s</w:t>
      </w:r>
      <w:proofErr w:type="spellEnd"/>
      <w:r w:rsidRPr="0088683E">
        <w:rPr>
          <w:rFonts w:ascii="Calibri" w:hAnsi="Calibri"/>
          <w:b/>
          <w:sz w:val="44"/>
          <w:szCs w:val="52"/>
        </w:rPr>
        <w:t>.</w:t>
      </w:r>
      <w:proofErr w:type="gramEnd"/>
    </w:p>
    <w:p w:rsidR="005801FC" w:rsidRDefault="005801FC" w:rsidP="005801FC">
      <w:pPr>
        <w:spacing w:after="0"/>
        <w:jc w:val="both"/>
        <w:rPr>
          <w:rFonts w:ascii="Calibri" w:hAnsi="Calibri"/>
          <w:sz w:val="20"/>
          <w:szCs w:val="20"/>
        </w:rPr>
      </w:pPr>
    </w:p>
    <w:p w:rsidR="005801FC" w:rsidRPr="00AF3F37" w:rsidRDefault="005801FC" w:rsidP="005801FC">
      <w:pPr>
        <w:rPr>
          <w:szCs w:val="20"/>
        </w:rPr>
      </w:pPr>
      <w:r w:rsidRPr="00AF3F37">
        <w:rPr>
          <w:szCs w:val="20"/>
        </w:rPr>
        <w:tab/>
        <w:t xml:space="preserve">Kvůli epidemii </w:t>
      </w:r>
      <w:proofErr w:type="spellStart"/>
      <w:r w:rsidRPr="00AF3F37">
        <w:rPr>
          <w:szCs w:val="20"/>
        </w:rPr>
        <w:t>koronaviru</w:t>
      </w:r>
      <w:proofErr w:type="spellEnd"/>
      <w:r w:rsidRPr="00AF3F37">
        <w:rPr>
          <w:szCs w:val="20"/>
        </w:rPr>
        <w:t xml:space="preserve"> byla jarní část sezóny 2019-2020 zrušena bez náhrady, žádný tým nesestoupil ani nepostoupil a začátkem srpna začala nová sezóna 2020-2021, která už bude, doufejme, úspěšně dokončena.</w:t>
      </w:r>
    </w:p>
    <w:p w:rsidR="005801FC" w:rsidRPr="00AF3F37" w:rsidRDefault="005801FC" w:rsidP="005801FC">
      <w:pPr>
        <w:ind w:firstLine="708"/>
        <w:rPr>
          <w:szCs w:val="20"/>
        </w:rPr>
      </w:pPr>
      <w:r w:rsidRPr="00AF3F37">
        <w:rPr>
          <w:szCs w:val="20"/>
        </w:rPr>
        <w:t xml:space="preserve">„A“ tým je po šesti odehraných kolech na třetím místě s 12 body a aktivním skóre 12:6, tři zápasy byli vítězné a ve třech se zrodila remíza. Béčko zaujímá aktuálně 11 místo ve </w:t>
      </w:r>
      <w:proofErr w:type="spellStart"/>
      <w:proofErr w:type="gramStart"/>
      <w:r w:rsidRPr="00AF3F37">
        <w:rPr>
          <w:szCs w:val="20"/>
        </w:rPr>
        <w:t>III.třídě</w:t>
      </w:r>
      <w:proofErr w:type="spellEnd"/>
      <w:proofErr w:type="gramEnd"/>
      <w:r w:rsidRPr="00AF3F37">
        <w:rPr>
          <w:szCs w:val="20"/>
        </w:rPr>
        <w:t xml:space="preserve"> okresu Havlíčkův Brod se šesti body za dvě výhry. Skóre je pasivní 20:22, ale potěšitelný je vysoký počet vstřelených branek, v tomto ukazateli patří „B“ tým mezi tři nejlepší družstva soutěže. Soutěž dorostu se teprve rozjíždí, z důvodu malého počtu účastníků (pouze 5 týmu dorostu, z toho jeden z okresu Pelhřimov!!) se hraje </w:t>
      </w:r>
      <w:proofErr w:type="spellStart"/>
      <w:r w:rsidRPr="00AF3F37">
        <w:rPr>
          <w:szCs w:val="20"/>
        </w:rPr>
        <w:t>dvoukolově</w:t>
      </w:r>
      <w:proofErr w:type="spellEnd"/>
      <w:r w:rsidRPr="00AF3F37">
        <w:rPr>
          <w:szCs w:val="20"/>
        </w:rPr>
        <w:t>. Ze dvou zápasů mají dorostenci 4 body a jsou na druhém místě minitabulky. Velkým plusem je účast řady dorostenců v zápasech mužstev dospělých, jak áčka, tak béčka, kde patří vždy mezi lepší hráče.</w:t>
      </w:r>
    </w:p>
    <w:p w:rsidR="005801FC" w:rsidRPr="00AF3F37" w:rsidRDefault="005801FC" w:rsidP="005801FC">
      <w:pPr>
        <w:ind w:firstLine="708"/>
        <w:rPr>
          <w:szCs w:val="20"/>
        </w:rPr>
      </w:pPr>
      <w:r w:rsidRPr="00AF3F37">
        <w:rPr>
          <w:szCs w:val="20"/>
        </w:rPr>
        <w:t xml:space="preserve"> Mladší žáci hrají okresní přebor s ostatními osmi týmy, soutěž se opět pouze rozjíždí a krátké zhodnocení provedl Radek Krpálek, trenér mladších žáků: „Naši mladší žáci zahájili přípravu na novou sezónu soustředěním, které proběhlo na hřišti v Lípě. V rámci soustředění odehráli dvě přípravná utkání. Do </w:t>
      </w:r>
      <w:proofErr w:type="gramStart"/>
      <w:r w:rsidRPr="00AF3F37">
        <w:rPr>
          <w:szCs w:val="20"/>
        </w:rPr>
        <w:t>soutěže</w:t>
      </w:r>
      <w:proofErr w:type="gramEnd"/>
      <w:r w:rsidRPr="00AF3F37">
        <w:rPr>
          <w:szCs w:val="20"/>
        </w:rPr>
        <w:t xml:space="preserve">, která má sedm podzimních kol vstoupili </w:t>
      </w:r>
      <w:proofErr w:type="gramStart"/>
      <w:r w:rsidRPr="00AF3F37">
        <w:rPr>
          <w:szCs w:val="20"/>
        </w:rPr>
        <w:t>vítězně, když</w:t>
      </w:r>
      <w:proofErr w:type="gramEnd"/>
      <w:r w:rsidRPr="00AF3F37">
        <w:rPr>
          <w:szCs w:val="20"/>
        </w:rPr>
        <w:t xml:space="preserve"> v derby na domácím hřišti zvítězili 7:4 nad Sokolem Herálec. Úspěšní však již nebyli v kole druhém, kde v zápase hraném ve </w:t>
      </w:r>
      <w:proofErr w:type="spellStart"/>
      <w:r w:rsidRPr="00AF3F37">
        <w:rPr>
          <w:szCs w:val="20"/>
        </w:rPr>
        <w:t>Speřicích</w:t>
      </w:r>
      <w:proofErr w:type="spellEnd"/>
      <w:r w:rsidRPr="00AF3F37">
        <w:rPr>
          <w:szCs w:val="20"/>
        </w:rPr>
        <w:t xml:space="preserve">, prohráli s Humpolcem B 12:7. Doufejme, že se podzimní část nakonec klukům vydaří a budou mít, už jen vítězné výsledky“. </w:t>
      </w:r>
    </w:p>
    <w:p w:rsidR="005801FC" w:rsidRPr="00AF3F37" w:rsidRDefault="005801FC" w:rsidP="005801FC">
      <w:pPr>
        <w:ind w:firstLine="708"/>
        <w:rPr>
          <w:szCs w:val="20"/>
        </w:rPr>
      </w:pPr>
      <w:r w:rsidRPr="00AF3F37">
        <w:rPr>
          <w:szCs w:val="20"/>
        </w:rPr>
        <w:t xml:space="preserve">Co se týče přípravek, tak trenérům starší přípravky se podařilo dát dohromady dokonce dvě družstva, áčko a béčko a v okresním přeboru (16 účastníků - mj. Havlíčkův Brod, Ždírec nad Doubravou, Světlá nad Sázavou) zaujímají po čtyřech kolech první dvě místa!! Paradoxně je první béčko, díky lepšímu rozdílu vstřelených a obdržených gólů. Mladší přípravka je po třech kolech třetí a také mezi její soupeře patří týmy zvučných jmen. </w:t>
      </w:r>
    </w:p>
    <w:p w:rsidR="005801FC" w:rsidRPr="00AF3F37" w:rsidRDefault="005801FC" w:rsidP="005801FC">
      <w:pPr>
        <w:ind w:firstLine="708"/>
        <w:rPr>
          <w:szCs w:val="20"/>
        </w:rPr>
      </w:pPr>
      <w:r w:rsidRPr="00AF3F37">
        <w:rPr>
          <w:szCs w:val="20"/>
        </w:rPr>
        <w:t xml:space="preserve">Jarní přerušení soutěží jsme v mimosportovní činnosti využili k dalšímu zlepšení vzhledu sokolovny, byla provedena nová elektroinstalace </w:t>
      </w:r>
      <w:r w:rsidRPr="00AF3F37">
        <w:rPr>
          <w:szCs w:val="20"/>
        </w:rPr>
        <w:lastRenderedPageBreak/>
        <w:t>na chodbách a na balkóně, kde se položilo i nové lino a nový nájemce výčepu Petr Rosecký nově zrekonstruoval prostor ve výčepu. Věříme, že tyto úpravy přispějí ke zkulturnění prostředí pro návštěvníky všech akcí v sokolovně.</w:t>
      </w:r>
    </w:p>
    <w:p w:rsidR="005801FC" w:rsidRPr="00AF3F37" w:rsidRDefault="005801FC" w:rsidP="005801FC">
      <w:pPr>
        <w:ind w:firstLine="708"/>
        <w:rPr>
          <w:szCs w:val="20"/>
        </w:rPr>
      </w:pPr>
      <w:r w:rsidRPr="00AF3F37">
        <w:rPr>
          <w:szCs w:val="20"/>
        </w:rPr>
        <w:t xml:space="preserve">  </w:t>
      </w:r>
      <w:r>
        <w:rPr>
          <w:szCs w:val="20"/>
        </w:rPr>
        <w:t xml:space="preserve">                    </w:t>
      </w:r>
      <w:r w:rsidRPr="00AF3F37">
        <w:rPr>
          <w:szCs w:val="20"/>
        </w:rPr>
        <w:t xml:space="preserve"> Za Tělovýchovnou jednotu Sokol </w:t>
      </w:r>
      <w:proofErr w:type="gramStart"/>
      <w:r w:rsidRPr="00AF3F37">
        <w:rPr>
          <w:szCs w:val="20"/>
        </w:rPr>
        <w:t xml:space="preserve">Lípa </w:t>
      </w:r>
      <w:proofErr w:type="spellStart"/>
      <w:r w:rsidRPr="00AF3F37">
        <w:rPr>
          <w:szCs w:val="20"/>
        </w:rPr>
        <w:t>z.s</w:t>
      </w:r>
      <w:proofErr w:type="spellEnd"/>
      <w:r w:rsidRPr="00AF3F37">
        <w:rPr>
          <w:szCs w:val="20"/>
        </w:rPr>
        <w:t>.</w:t>
      </w:r>
      <w:proofErr w:type="gramEnd"/>
      <w:r w:rsidRPr="00AF3F37">
        <w:rPr>
          <w:szCs w:val="20"/>
        </w:rPr>
        <w:t xml:space="preserve"> Ondřej Baloun   </w:t>
      </w:r>
    </w:p>
    <w:p w:rsidR="005801FC" w:rsidRPr="005A2468" w:rsidRDefault="005801FC" w:rsidP="005801FC">
      <w:pPr>
        <w:ind w:firstLine="708"/>
        <w:jc w:val="both"/>
        <w:rPr>
          <w:rFonts w:cstheme="minorHAnsi"/>
          <w:sz w:val="20"/>
          <w:szCs w:val="24"/>
        </w:rPr>
      </w:pPr>
      <w:r w:rsidRPr="005A2468">
        <w:rPr>
          <w:rFonts w:cstheme="minorHAnsi"/>
          <w:sz w:val="20"/>
          <w:szCs w:val="24"/>
        </w:rPr>
        <w:t xml:space="preserve"> </w:t>
      </w:r>
    </w:p>
    <w:p w:rsidR="005801FC" w:rsidRPr="005A2468" w:rsidRDefault="005801FC" w:rsidP="005801FC">
      <w:pPr>
        <w:ind w:firstLine="708"/>
        <w:jc w:val="both"/>
        <w:rPr>
          <w:rFonts w:cstheme="minorHAnsi"/>
          <w:sz w:val="20"/>
          <w:szCs w:val="24"/>
        </w:rPr>
      </w:pPr>
    </w:p>
    <w:p w:rsidR="005801FC" w:rsidRDefault="005801FC" w:rsidP="005801FC">
      <w:pPr>
        <w:jc w:val="both"/>
        <w:rPr>
          <w:rFonts w:ascii="Calibri" w:hAnsi="Calibri"/>
          <w:sz w:val="20"/>
          <w:szCs w:val="20"/>
        </w:rPr>
      </w:pPr>
    </w:p>
    <w:p w:rsidR="005801FC" w:rsidRDefault="005801FC" w:rsidP="005801FC">
      <w:pPr>
        <w:jc w:val="both"/>
        <w:rPr>
          <w:rFonts w:ascii="Calibri" w:hAnsi="Calibri"/>
          <w:sz w:val="20"/>
          <w:szCs w:val="20"/>
        </w:rPr>
      </w:pPr>
      <w:r>
        <w:rPr>
          <w:noProof/>
          <w:lang w:eastAsia="cs-CZ"/>
        </w:rPr>
        <w:drawing>
          <wp:inline distT="0" distB="0" distL="0" distR="0" wp14:anchorId="6C220075" wp14:editId="6F786F74">
            <wp:extent cx="3448050" cy="4286250"/>
            <wp:effectExtent l="0" t="0" r="0" b="0"/>
            <wp:docPr id="110" name="obrázek 1" descr="https://market1-1.webnode.cz/_files/system_preview_detail_200003238-d2b3bd3a83-public/Fotb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rket1-1.webnode.cz/_files/system_preview_detail_200003238-d2b3bd3a83-public/Fotbal.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48050" cy="4286250"/>
                    </a:xfrm>
                    <a:prstGeom prst="rect">
                      <a:avLst/>
                    </a:prstGeom>
                    <a:noFill/>
                    <a:ln>
                      <a:noFill/>
                    </a:ln>
                  </pic:spPr>
                </pic:pic>
              </a:graphicData>
            </a:graphic>
          </wp:inline>
        </w:drawing>
      </w:r>
    </w:p>
    <w:p w:rsidR="005801FC" w:rsidRDefault="005801FC" w:rsidP="005801FC">
      <w:pPr>
        <w:jc w:val="both"/>
        <w:rPr>
          <w:rFonts w:ascii="Calibri" w:hAnsi="Calibri"/>
          <w:sz w:val="20"/>
          <w:szCs w:val="20"/>
        </w:rPr>
      </w:pPr>
    </w:p>
    <w:p w:rsidR="005801FC" w:rsidRDefault="005801FC" w:rsidP="005801FC">
      <w:pPr>
        <w:pStyle w:val="Nzev"/>
        <w:spacing w:after="60"/>
        <w:jc w:val="both"/>
        <w:rPr>
          <w:rFonts w:ascii="Calibri" w:hAnsi="Calibri"/>
          <w:b/>
          <w:sz w:val="20"/>
          <w:szCs w:val="20"/>
        </w:rPr>
      </w:pPr>
    </w:p>
    <w:p w:rsidR="005801FC" w:rsidRPr="00BD7F29" w:rsidRDefault="005801FC" w:rsidP="005801FC">
      <w:pPr>
        <w:pBdr>
          <w:top w:val="single" w:sz="4" w:space="1" w:color="auto"/>
          <w:bottom w:val="single" w:sz="4" w:space="1" w:color="auto"/>
        </w:pBdr>
        <w:jc w:val="center"/>
        <w:rPr>
          <w:rFonts w:ascii="Calibri" w:hAnsi="Calibri"/>
          <w:b/>
          <w:sz w:val="44"/>
          <w:szCs w:val="52"/>
        </w:rPr>
      </w:pPr>
      <w:r w:rsidRPr="00BD7F29">
        <w:rPr>
          <w:rFonts w:ascii="Calibri" w:hAnsi="Calibri"/>
          <w:b/>
          <w:sz w:val="44"/>
          <w:szCs w:val="52"/>
        </w:rPr>
        <w:lastRenderedPageBreak/>
        <w:t>ZPRÁVY Z DOBROHOSTOVA</w:t>
      </w:r>
    </w:p>
    <w:p w:rsidR="005801FC" w:rsidRPr="00757449" w:rsidRDefault="005801FC" w:rsidP="005801FC">
      <w:pPr>
        <w:ind w:firstLine="708"/>
        <w:jc w:val="both"/>
        <w:rPr>
          <w:rFonts w:cstheme="minorHAnsi"/>
          <w:szCs w:val="24"/>
        </w:rPr>
      </w:pPr>
      <w:r w:rsidRPr="00757449">
        <w:rPr>
          <w:rFonts w:cstheme="minorHAnsi"/>
          <w:szCs w:val="24"/>
        </w:rPr>
        <w:t xml:space="preserve">Léto se blíží ke konci a druhá vlna světové pandemie před námi. </w:t>
      </w:r>
      <w:proofErr w:type="spellStart"/>
      <w:r w:rsidRPr="00757449">
        <w:rPr>
          <w:rFonts w:cstheme="minorHAnsi"/>
          <w:szCs w:val="24"/>
        </w:rPr>
        <w:t>Koronavirus</w:t>
      </w:r>
      <w:proofErr w:type="spellEnd"/>
      <w:r w:rsidRPr="00757449">
        <w:rPr>
          <w:rFonts w:cstheme="minorHAnsi"/>
          <w:szCs w:val="24"/>
        </w:rPr>
        <w:t xml:space="preserve"> je všemi velmi používané a skloňované slovo, které, bohužel, </w:t>
      </w:r>
      <w:proofErr w:type="spellStart"/>
      <w:r w:rsidRPr="00757449">
        <w:rPr>
          <w:rFonts w:cstheme="minorHAnsi"/>
          <w:szCs w:val="24"/>
        </w:rPr>
        <w:t>dobrohostovské</w:t>
      </w:r>
      <w:proofErr w:type="spellEnd"/>
      <w:r w:rsidRPr="00757449">
        <w:rPr>
          <w:rFonts w:cstheme="minorHAnsi"/>
          <w:szCs w:val="24"/>
        </w:rPr>
        <w:t xml:space="preserve"> hasiče donutilo zvolnit své léty prověřené, nebezpečné a skvělé tempo. I přes spoustu nepříjemností jsme se snažili obyvatele a přátele této vísky udržet pohromadě. </w:t>
      </w:r>
    </w:p>
    <w:p w:rsidR="005801FC" w:rsidRPr="00757449" w:rsidRDefault="005801FC" w:rsidP="005801FC">
      <w:pPr>
        <w:ind w:firstLine="708"/>
        <w:jc w:val="both"/>
        <w:rPr>
          <w:rFonts w:cstheme="minorHAnsi"/>
          <w:szCs w:val="24"/>
        </w:rPr>
      </w:pPr>
    </w:p>
    <w:p w:rsidR="005801FC" w:rsidRPr="00757449" w:rsidRDefault="005801FC" w:rsidP="005801FC">
      <w:pPr>
        <w:ind w:firstLine="708"/>
        <w:jc w:val="both"/>
        <w:rPr>
          <w:rFonts w:cstheme="minorHAnsi"/>
          <w:szCs w:val="24"/>
        </w:rPr>
      </w:pPr>
      <w:r w:rsidRPr="00757449">
        <w:rPr>
          <w:rFonts w:cstheme="minorHAnsi"/>
          <w:szCs w:val="24"/>
        </w:rPr>
        <w:t xml:space="preserve">V červnových listech jsme Vám děkovali, že jste nám přispěli na novou stříkačku. V neděli </w:t>
      </w:r>
      <w:proofErr w:type="gramStart"/>
      <w:r w:rsidRPr="00757449">
        <w:rPr>
          <w:rFonts w:cstheme="minorHAnsi"/>
          <w:b/>
          <w:szCs w:val="24"/>
        </w:rPr>
        <w:t>28.6. se</w:t>
      </w:r>
      <w:proofErr w:type="gramEnd"/>
      <w:r w:rsidRPr="00757449">
        <w:rPr>
          <w:rFonts w:cstheme="minorHAnsi"/>
          <w:b/>
          <w:szCs w:val="24"/>
        </w:rPr>
        <w:t xml:space="preserve"> naše nová stříkačka</w:t>
      </w:r>
      <w:r w:rsidRPr="00757449">
        <w:rPr>
          <w:rFonts w:cstheme="minorHAnsi"/>
          <w:szCs w:val="24"/>
        </w:rPr>
        <w:t xml:space="preserve"> dostala do rukou </w:t>
      </w:r>
      <w:proofErr w:type="spellStart"/>
      <w:r w:rsidRPr="00757449">
        <w:rPr>
          <w:rFonts w:cstheme="minorHAnsi"/>
          <w:szCs w:val="24"/>
        </w:rPr>
        <w:t>dobrohostovských</w:t>
      </w:r>
      <w:proofErr w:type="spellEnd"/>
      <w:r w:rsidRPr="00757449">
        <w:rPr>
          <w:rFonts w:cstheme="minorHAnsi"/>
          <w:szCs w:val="24"/>
        </w:rPr>
        <w:t xml:space="preserve"> hasičů. Tímto bychom Vám všem, kteří jste přispěli, i těm, kteří nám to nepřáli, poděkovat, protože „je doma“. Velké díky patří i našemu dlouholetému strojníkovi </w:t>
      </w:r>
      <w:proofErr w:type="spellStart"/>
      <w:r w:rsidRPr="00757449">
        <w:rPr>
          <w:rFonts w:cstheme="minorHAnsi"/>
          <w:szCs w:val="24"/>
        </w:rPr>
        <w:t>Zdendovi</w:t>
      </w:r>
      <w:proofErr w:type="spellEnd"/>
      <w:r w:rsidRPr="00757449">
        <w:rPr>
          <w:rFonts w:cstheme="minorHAnsi"/>
          <w:szCs w:val="24"/>
        </w:rPr>
        <w:t xml:space="preserve"> </w:t>
      </w:r>
      <w:proofErr w:type="spellStart"/>
      <w:r w:rsidRPr="00757449">
        <w:rPr>
          <w:rFonts w:cstheme="minorHAnsi"/>
          <w:szCs w:val="24"/>
        </w:rPr>
        <w:t>Staníčkovi</w:t>
      </w:r>
      <w:proofErr w:type="spellEnd"/>
      <w:r w:rsidRPr="00757449">
        <w:rPr>
          <w:rFonts w:cstheme="minorHAnsi"/>
          <w:szCs w:val="24"/>
        </w:rPr>
        <w:t xml:space="preserve">, který se o naši dosavadní mašinu velice dobře staral, spravoval ji, vozil na tréninky i hlídal, jak s ní zacházíme. Novou stříkačku jsme tedy opět vložili do rukou našeho mistra, který má velkou zásluhu na výběru a sestavení nové stříkačky.  </w:t>
      </w:r>
    </w:p>
    <w:p w:rsidR="005801FC" w:rsidRPr="00757449" w:rsidRDefault="005801FC" w:rsidP="005801FC">
      <w:pPr>
        <w:ind w:firstLine="708"/>
        <w:jc w:val="both"/>
        <w:rPr>
          <w:rFonts w:cstheme="minorHAnsi"/>
          <w:szCs w:val="24"/>
        </w:rPr>
      </w:pPr>
    </w:p>
    <w:p w:rsidR="005801FC" w:rsidRPr="00757449" w:rsidRDefault="005801FC" w:rsidP="005801FC">
      <w:pPr>
        <w:ind w:firstLine="708"/>
        <w:jc w:val="both"/>
        <w:rPr>
          <w:rFonts w:cstheme="minorHAnsi"/>
          <w:szCs w:val="24"/>
        </w:rPr>
      </w:pPr>
      <w:r w:rsidRPr="00757449">
        <w:rPr>
          <w:rFonts w:cstheme="minorHAnsi"/>
          <w:szCs w:val="24"/>
        </w:rPr>
        <w:t xml:space="preserve">V neděli </w:t>
      </w:r>
      <w:proofErr w:type="gramStart"/>
      <w:r w:rsidRPr="00757449">
        <w:rPr>
          <w:rFonts w:cstheme="minorHAnsi"/>
          <w:szCs w:val="24"/>
        </w:rPr>
        <w:t>12.7. jsme</w:t>
      </w:r>
      <w:proofErr w:type="gramEnd"/>
      <w:r w:rsidRPr="00757449">
        <w:rPr>
          <w:rFonts w:cstheme="minorHAnsi"/>
          <w:szCs w:val="24"/>
        </w:rPr>
        <w:t xml:space="preserve"> uspořádali </w:t>
      </w:r>
      <w:r w:rsidRPr="00757449">
        <w:rPr>
          <w:rFonts w:cstheme="minorHAnsi"/>
          <w:b/>
          <w:szCs w:val="24"/>
        </w:rPr>
        <w:t>Křest nové stříkačky</w:t>
      </w:r>
      <w:r w:rsidRPr="00757449">
        <w:rPr>
          <w:rFonts w:cstheme="minorHAnsi"/>
          <w:szCs w:val="24"/>
        </w:rPr>
        <w:t xml:space="preserve">. Pro nás, </w:t>
      </w:r>
      <w:proofErr w:type="spellStart"/>
      <w:r w:rsidRPr="00757449">
        <w:rPr>
          <w:rFonts w:cstheme="minorHAnsi"/>
          <w:szCs w:val="24"/>
        </w:rPr>
        <w:t>dobrohostovské</w:t>
      </w:r>
      <w:proofErr w:type="spellEnd"/>
      <w:r w:rsidRPr="00757449">
        <w:rPr>
          <w:rFonts w:cstheme="minorHAnsi"/>
          <w:szCs w:val="24"/>
        </w:rPr>
        <w:t xml:space="preserve"> hasiče, se jednalo o velikou slávu, protože se jedná o naši první úplně novou hasičskou stříkačku, která je dokonce speciálně zhotovená na náš hasičský sbor. Při této příležitosti si </w:t>
      </w:r>
      <w:proofErr w:type="spellStart"/>
      <w:r w:rsidRPr="00757449">
        <w:rPr>
          <w:rFonts w:cstheme="minorHAnsi"/>
          <w:szCs w:val="24"/>
        </w:rPr>
        <w:t>dobrohostovský</w:t>
      </w:r>
      <w:proofErr w:type="spellEnd"/>
      <w:r w:rsidRPr="00757449">
        <w:rPr>
          <w:rFonts w:cstheme="minorHAnsi"/>
          <w:szCs w:val="24"/>
        </w:rPr>
        <w:t xml:space="preserve"> hasičský výbor oblékl vycházkový stejnokroj a celou akci jsme důstojně oslavili.</w:t>
      </w:r>
    </w:p>
    <w:p w:rsidR="005801FC" w:rsidRPr="00757449" w:rsidRDefault="005801FC" w:rsidP="005801FC">
      <w:pPr>
        <w:ind w:firstLine="708"/>
        <w:jc w:val="both"/>
        <w:rPr>
          <w:rFonts w:cstheme="minorHAnsi"/>
          <w:szCs w:val="24"/>
        </w:rPr>
      </w:pPr>
    </w:p>
    <w:p w:rsidR="005801FC" w:rsidRPr="00757449" w:rsidRDefault="005801FC" w:rsidP="005801FC">
      <w:pPr>
        <w:ind w:firstLine="708"/>
        <w:jc w:val="both"/>
        <w:rPr>
          <w:rFonts w:cstheme="minorHAnsi"/>
          <w:szCs w:val="24"/>
        </w:rPr>
      </w:pPr>
      <w:r w:rsidRPr="00757449">
        <w:rPr>
          <w:rFonts w:cstheme="minorHAnsi"/>
          <w:szCs w:val="24"/>
        </w:rPr>
        <w:t xml:space="preserve">Během tohoto nedělního setkání na hřišti, jsme museli čelit jedné nepříjemnosti, která nás všechny už od března sužuje. Stáli jsme před otázkou, jestli uskutečnit nebo zrušit naší tradiční </w:t>
      </w:r>
      <w:proofErr w:type="spellStart"/>
      <w:r w:rsidRPr="00757449">
        <w:rPr>
          <w:rFonts w:cstheme="minorHAnsi"/>
          <w:szCs w:val="24"/>
        </w:rPr>
        <w:t>dobrohostovskou</w:t>
      </w:r>
      <w:proofErr w:type="spellEnd"/>
      <w:r w:rsidRPr="00757449">
        <w:rPr>
          <w:rFonts w:cstheme="minorHAnsi"/>
          <w:szCs w:val="24"/>
        </w:rPr>
        <w:t xml:space="preserve"> pouť. Nejprve jsme položili otázku do pléna, aby se všichni přítomní mohli vyjádřit. Posléze usedl hasičský výbor a nejednoznačně rozhodl o konání poutě. </w:t>
      </w:r>
    </w:p>
    <w:p w:rsidR="005801FC" w:rsidRPr="00757449" w:rsidRDefault="005801FC" w:rsidP="005801FC">
      <w:pPr>
        <w:ind w:firstLine="708"/>
        <w:jc w:val="both"/>
        <w:rPr>
          <w:rFonts w:cstheme="minorHAnsi"/>
          <w:szCs w:val="24"/>
        </w:rPr>
      </w:pPr>
    </w:p>
    <w:p w:rsidR="005801FC" w:rsidRPr="005A2468" w:rsidRDefault="005801FC" w:rsidP="005801FC">
      <w:pPr>
        <w:ind w:firstLine="708"/>
        <w:jc w:val="both"/>
        <w:rPr>
          <w:rFonts w:cstheme="minorHAnsi"/>
          <w:sz w:val="20"/>
          <w:szCs w:val="24"/>
        </w:rPr>
      </w:pPr>
      <w:r w:rsidRPr="005A2468">
        <w:rPr>
          <w:rFonts w:cstheme="minorHAnsi"/>
          <w:noProof/>
          <w:sz w:val="20"/>
          <w:szCs w:val="24"/>
          <w:lang w:eastAsia="cs-CZ"/>
        </w:rPr>
        <w:lastRenderedPageBreak/>
        <w:drawing>
          <wp:anchor distT="0" distB="0" distL="114300" distR="114300" simplePos="0" relativeHeight="252341760" behindDoc="0" locked="0" layoutInCell="1" allowOverlap="1" wp14:anchorId="09785135" wp14:editId="67D02236">
            <wp:simplePos x="0" y="0"/>
            <wp:positionH relativeFrom="margin">
              <wp:posOffset>47625</wp:posOffset>
            </wp:positionH>
            <wp:positionV relativeFrom="margin">
              <wp:posOffset>114300</wp:posOffset>
            </wp:positionV>
            <wp:extent cx="4400550" cy="3829050"/>
            <wp:effectExtent l="0" t="0" r="0" b="0"/>
            <wp:wrapSquare wrapText="bothSides"/>
            <wp:docPr id="25" name="Obrázek 3" descr="DSC_1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036.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00550" cy="3829050"/>
                    </a:xfrm>
                    <a:prstGeom prst="rect">
                      <a:avLst/>
                    </a:prstGeom>
                  </pic:spPr>
                </pic:pic>
              </a:graphicData>
            </a:graphic>
            <wp14:sizeRelH relativeFrom="margin">
              <wp14:pctWidth>0</wp14:pctWidth>
            </wp14:sizeRelH>
            <wp14:sizeRelV relativeFrom="margin">
              <wp14:pctHeight>0</wp14:pctHeight>
            </wp14:sizeRelV>
          </wp:anchor>
        </w:drawing>
      </w:r>
    </w:p>
    <w:p w:rsidR="005801FC" w:rsidRPr="00757449" w:rsidRDefault="005801FC" w:rsidP="005801FC">
      <w:pPr>
        <w:jc w:val="both"/>
        <w:rPr>
          <w:rFonts w:cstheme="minorHAnsi"/>
          <w:szCs w:val="24"/>
        </w:rPr>
      </w:pPr>
      <w:r w:rsidRPr="00757449">
        <w:rPr>
          <w:rFonts w:cstheme="minorHAnsi"/>
          <w:szCs w:val="24"/>
        </w:rPr>
        <w:tab/>
        <w:t>Červenec v </w:t>
      </w:r>
      <w:proofErr w:type="spellStart"/>
      <w:r w:rsidRPr="00757449">
        <w:rPr>
          <w:rFonts w:cstheme="minorHAnsi"/>
          <w:szCs w:val="24"/>
        </w:rPr>
        <w:t>Dobrohostově</w:t>
      </w:r>
      <w:proofErr w:type="spellEnd"/>
      <w:r w:rsidRPr="00757449">
        <w:rPr>
          <w:rFonts w:cstheme="minorHAnsi"/>
          <w:szCs w:val="24"/>
        </w:rPr>
        <w:t xml:space="preserve"> již tradičně patří </w:t>
      </w:r>
      <w:r w:rsidRPr="00757449">
        <w:rPr>
          <w:rFonts w:cstheme="minorHAnsi"/>
          <w:b/>
          <w:szCs w:val="24"/>
        </w:rPr>
        <w:t>pouti u Svaté Anny</w:t>
      </w:r>
      <w:r w:rsidRPr="00757449">
        <w:rPr>
          <w:rFonts w:cstheme="minorHAnsi"/>
          <w:szCs w:val="24"/>
        </w:rPr>
        <w:t xml:space="preserve">. Tato krásná událost začíná v pátek na letním parketu taneční zábavou, na které letos hrála kapela </w:t>
      </w:r>
      <w:proofErr w:type="spellStart"/>
      <w:r w:rsidRPr="00757449">
        <w:rPr>
          <w:rFonts w:cstheme="minorHAnsi"/>
          <w:szCs w:val="24"/>
        </w:rPr>
        <w:t>Gallen</w:t>
      </w:r>
      <w:proofErr w:type="spellEnd"/>
      <w:r w:rsidRPr="00757449">
        <w:rPr>
          <w:rFonts w:cstheme="minorHAnsi"/>
          <w:szCs w:val="24"/>
        </w:rPr>
        <w:t>. Jako vždy jsme měli obavy z počasí, ale tentokrát nespadla ani kapička. Nechyběly skvělé klobásky a pivko. Počasí nám přálo, ale zábavy se zúčastnilo málo lidí. Mysleli jsme si, že lidé budou nažhaveni zatančit si a pobavit se pod širým nebem, ale asi strach z nákazy ovlivnil náš páteční parket. Avšak návštěvníci, kteří dorazili, neměli čeho litovat. Kapela byla skvělá a radost v očích všech účastníků pro nás byla odměnou.</w:t>
      </w:r>
    </w:p>
    <w:p w:rsidR="00682AA7" w:rsidRDefault="005801FC" w:rsidP="005801FC">
      <w:pPr>
        <w:pStyle w:val="Obsahrmce"/>
        <w:spacing w:line="100" w:lineRule="atLeast"/>
        <w:jc w:val="center"/>
      </w:pPr>
      <w:r w:rsidRPr="00757449">
        <w:rPr>
          <w:rFonts w:cstheme="minorHAnsi"/>
          <w:b/>
          <w:szCs w:val="24"/>
        </w:rPr>
        <w:t>Sobota před poutí</w:t>
      </w:r>
      <w:r w:rsidRPr="00757449">
        <w:rPr>
          <w:rFonts w:cstheme="minorHAnsi"/>
          <w:szCs w:val="24"/>
        </w:rPr>
        <w:t xml:space="preserve"> je v </w:t>
      </w:r>
      <w:proofErr w:type="spellStart"/>
      <w:r w:rsidRPr="00757449">
        <w:rPr>
          <w:rFonts w:cstheme="minorHAnsi"/>
          <w:szCs w:val="24"/>
        </w:rPr>
        <w:t>Dobrohostově</w:t>
      </w:r>
      <w:proofErr w:type="spellEnd"/>
      <w:r w:rsidRPr="00757449">
        <w:rPr>
          <w:rFonts w:cstheme="minorHAnsi"/>
          <w:szCs w:val="24"/>
        </w:rPr>
        <w:t xml:space="preserve"> </w:t>
      </w:r>
      <w:proofErr w:type="gramStart"/>
      <w:r w:rsidRPr="00757449">
        <w:rPr>
          <w:rFonts w:cstheme="minorHAnsi"/>
          <w:szCs w:val="24"/>
        </w:rPr>
        <w:t>dnem</w:t>
      </w:r>
      <w:proofErr w:type="gramEnd"/>
      <w:r w:rsidRPr="00757449">
        <w:rPr>
          <w:rFonts w:cstheme="minorHAnsi"/>
          <w:szCs w:val="24"/>
        </w:rPr>
        <w:t xml:space="preserve"> velkých příprav. Mnoho brigádníků připravuje pouťové zázemí v údolí u Svaté Anny. Každoročně je potřeba připravit stánky na občerstvení, lavičky pro návštěvníky a „podium“</w:t>
      </w:r>
    </w:p>
    <w:p w:rsidR="00682AA7" w:rsidRDefault="00682AA7" w:rsidP="00A8567B">
      <w:pPr>
        <w:pStyle w:val="Obsahrmce"/>
        <w:spacing w:line="100" w:lineRule="atLeast"/>
        <w:jc w:val="center"/>
      </w:pPr>
    </w:p>
    <w:p w:rsidR="005801FC" w:rsidRPr="00757449" w:rsidRDefault="005801FC" w:rsidP="005801FC">
      <w:pPr>
        <w:ind w:firstLine="708"/>
        <w:jc w:val="both"/>
        <w:rPr>
          <w:rFonts w:cstheme="minorHAnsi"/>
          <w:szCs w:val="24"/>
        </w:rPr>
      </w:pPr>
      <w:r w:rsidRPr="00757449">
        <w:rPr>
          <w:rFonts w:cstheme="minorHAnsi"/>
          <w:szCs w:val="24"/>
        </w:rPr>
        <w:lastRenderedPageBreak/>
        <w:t xml:space="preserve">pro kapelu. Kapela Rebelka je nedílnou součástí pouti a její tóny se linou lesem i širým okolím. </w:t>
      </w:r>
    </w:p>
    <w:p w:rsidR="005801FC" w:rsidRPr="00757449" w:rsidRDefault="005801FC" w:rsidP="005801FC">
      <w:pPr>
        <w:ind w:firstLine="708"/>
        <w:jc w:val="both"/>
        <w:rPr>
          <w:rFonts w:cstheme="minorHAnsi"/>
          <w:szCs w:val="24"/>
        </w:rPr>
      </w:pPr>
      <w:r w:rsidRPr="005A2468">
        <w:rPr>
          <w:rFonts w:cstheme="minorHAnsi"/>
          <w:b/>
          <w:noProof/>
          <w:sz w:val="20"/>
          <w:szCs w:val="24"/>
          <w:lang w:eastAsia="cs-CZ"/>
        </w:rPr>
        <w:drawing>
          <wp:anchor distT="0" distB="0" distL="114300" distR="114300" simplePos="0" relativeHeight="252343808" behindDoc="1" locked="0" layoutInCell="1" allowOverlap="1" wp14:anchorId="24E9BDB2" wp14:editId="361F22B1">
            <wp:simplePos x="0" y="0"/>
            <wp:positionH relativeFrom="column">
              <wp:posOffset>1510665</wp:posOffset>
            </wp:positionH>
            <wp:positionV relativeFrom="paragraph">
              <wp:posOffset>63500</wp:posOffset>
            </wp:positionV>
            <wp:extent cx="2851150" cy="4333875"/>
            <wp:effectExtent l="0" t="0" r="6350" b="9525"/>
            <wp:wrapTight wrapText="bothSides">
              <wp:wrapPolygon edited="0">
                <wp:start x="0" y="0"/>
                <wp:lineTo x="0" y="21553"/>
                <wp:lineTo x="21504" y="21553"/>
                <wp:lineTo x="21504" y="0"/>
                <wp:lineTo x="0" y="0"/>
              </wp:wrapPolygon>
            </wp:wrapTight>
            <wp:docPr id="24" name="Obrázek 2" descr="119465752_730999967678657_39110203903575811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465752_730999967678657_3911020390357581130_n.jpg"/>
                    <pic:cNvPicPr/>
                  </pic:nvPicPr>
                  <pic:blipFill>
                    <a:blip r:embed="rId32" cstate="print"/>
                    <a:stretch>
                      <a:fillRect/>
                    </a:stretch>
                  </pic:blipFill>
                  <pic:spPr>
                    <a:xfrm>
                      <a:off x="0" y="0"/>
                      <a:ext cx="2851150" cy="4333875"/>
                    </a:xfrm>
                    <a:prstGeom prst="rect">
                      <a:avLst/>
                    </a:prstGeom>
                  </pic:spPr>
                </pic:pic>
              </a:graphicData>
            </a:graphic>
            <wp14:sizeRelH relativeFrom="margin">
              <wp14:pctWidth>0</wp14:pctWidth>
            </wp14:sizeRelH>
            <wp14:sizeRelV relativeFrom="margin">
              <wp14:pctHeight>0</wp14:pctHeight>
            </wp14:sizeRelV>
          </wp:anchor>
        </w:drawing>
      </w:r>
      <w:r w:rsidRPr="00757449">
        <w:rPr>
          <w:rFonts w:cstheme="minorHAnsi"/>
          <w:b/>
          <w:szCs w:val="24"/>
        </w:rPr>
        <w:t>Nedělní ráno</w:t>
      </w:r>
      <w:r w:rsidRPr="00757449">
        <w:rPr>
          <w:rFonts w:cstheme="minorHAnsi"/>
          <w:szCs w:val="24"/>
        </w:rPr>
        <w:t xml:space="preserve"> přilákalo na pouť mnoho lidí. Mnozí návštěvníci si přišli poslechnout tradiční mši svatou, ale někteří přišli ze zvědavosti. Kůrovcová kalamita už pravděpodobně nedovolí, abychom příští rok uspořádali pouť v lese. My jsme však již připraveni i na tuto variantu. S majitelem pozemku již máme předjednáno nové zázemí pro kapelu a posezení pro návštěvníky. Bohužel lidé letos na pouti dlouho nepobyli, protože na konci tradiční mše svaté začalo pršet. Lidé odcházeli, odjížděli a utíkali, protože před vydatným deštěm je neochránily ani poslední větve letitých stromů.  </w:t>
      </w:r>
    </w:p>
    <w:p w:rsidR="005801FC" w:rsidRPr="00757449" w:rsidRDefault="005801FC" w:rsidP="005801FC">
      <w:pPr>
        <w:pStyle w:val="Nzev"/>
        <w:spacing w:after="60"/>
        <w:jc w:val="both"/>
        <w:rPr>
          <w:rFonts w:ascii="Calibri" w:hAnsi="Calibri"/>
          <w:b/>
          <w:sz w:val="22"/>
          <w:szCs w:val="20"/>
        </w:rPr>
      </w:pPr>
    </w:p>
    <w:p w:rsidR="005801FC" w:rsidRPr="00AF3F37" w:rsidRDefault="005801FC" w:rsidP="005801FC">
      <w:pPr>
        <w:rPr>
          <w:szCs w:val="20"/>
        </w:rPr>
      </w:pPr>
      <w:r w:rsidRPr="00AF3F37">
        <w:rPr>
          <w:rFonts w:cstheme="minorHAnsi"/>
          <w:b/>
          <w:szCs w:val="24"/>
        </w:rPr>
        <w:t>Nedělní odpoledne</w:t>
      </w:r>
      <w:r w:rsidRPr="00AF3F37">
        <w:rPr>
          <w:rFonts w:cstheme="minorHAnsi"/>
          <w:szCs w:val="24"/>
        </w:rPr>
        <w:t xml:space="preserve"> bývá věnované našim nejmenším. Vzhledem k letošní epidemiologické situaci jsme nenaplánovali žádné představení pro děti, avšak bychom mohli shrnout, že se pouťové odpoledne vydařilo.</w:t>
      </w:r>
    </w:p>
    <w:p w:rsidR="005801FC" w:rsidRPr="00AF3F37" w:rsidRDefault="005801FC" w:rsidP="005801FC">
      <w:pPr>
        <w:rPr>
          <w:szCs w:val="20"/>
        </w:rPr>
      </w:pPr>
    </w:p>
    <w:p w:rsidR="005801FC" w:rsidRDefault="005801FC" w:rsidP="005801FC">
      <w:pPr>
        <w:ind w:firstLine="708"/>
        <w:jc w:val="both"/>
        <w:rPr>
          <w:rFonts w:cstheme="minorHAnsi"/>
          <w:szCs w:val="24"/>
        </w:rPr>
      </w:pPr>
      <w:r w:rsidRPr="00AF3F37">
        <w:rPr>
          <w:rFonts w:cstheme="minorHAnsi"/>
          <w:noProof/>
          <w:szCs w:val="24"/>
          <w:lang w:eastAsia="cs-CZ"/>
        </w:rPr>
        <w:lastRenderedPageBreak/>
        <w:drawing>
          <wp:anchor distT="0" distB="0" distL="114300" distR="114300" simplePos="0" relativeHeight="252345856" behindDoc="1" locked="0" layoutInCell="1" allowOverlap="1" wp14:anchorId="3687975D" wp14:editId="0AC6A766">
            <wp:simplePos x="0" y="0"/>
            <wp:positionH relativeFrom="column">
              <wp:posOffset>1484630</wp:posOffset>
            </wp:positionH>
            <wp:positionV relativeFrom="paragraph">
              <wp:posOffset>47625</wp:posOffset>
            </wp:positionV>
            <wp:extent cx="2865120" cy="4867275"/>
            <wp:effectExtent l="0" t="0" r="0" b="9525"/>
            <wp:wrapTight wrapText="bothSides">
              <wp:wrapPolygon edited="0">
                <wp:start x="0" y="0"/>
                <wp:lineTo x="0" y="21558"/>
                <wp:lineTo x="21399" y="21558"/>
                <wp:lineTo x="21399" y="0"/>
                <wp:lineTo x="0" y="0"/>
              </wp:wrapPolygon>
            </wp:wrapTight>
            <wp:docPr id="109" name="Obrázek 1" descr="119455478_949266588905482_22842664799080011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455478_949266588905482_228426647990800110_n.jpg"/>
                    <pic:cNvPicPr/>
                  </pic:nvPicPr>
                  <pic:blipFill>
                    <a:blip r:embed="rId33" cstate="print"/>
                    <a:stretch>
                      <a:fillRect/>
                    </a:stretch>
                  </pic:blipFill>
                  <pic:spPr>
                    <a:xfrm>
                      <a:off x="0" y="0"/>
                      <a:ext cx="2865120" cy="4867275"/>
                    </a:xfrm>
                    <a:prstGeom prst="rect">
                      <a:avLst/>
                    </a:prstGeom>
                  </pic:spPr>
                </pic:pic>
              </a:graphicData>
            </a:graphic>
            <wp14:sizeRelH relativeFrom="margin">
              <wp14:pctWidth>0</wp14:pctWidth>
            </wp14:sizeRelH>
            <wp14:sizeRelV relativeFrom="margin">
              <wp14:pctHeight>0</wp14:pctHeight>
            </wp14:sizeRelV>
          </wp:anchor>
        </w:drawing>
      </w:r>
      <w:r w:rsidRPr="00AF3F37">
        <w:rPr>
          <w:rFonts w:cstheme="minorHAnsi"/>
          <w:szCs w:val="24"/>
        </w:rPr>
        <w:t xml:space="preserve"> Po vydatném dešti kolem třetí hodiny vysvitlo sluníčko, pouťové atrakce začaly vyhrávat a to přilákalo mnoho obyvatel nejen </w:t>
      </w:r>
      <w:proofErr w:type="spellStart"/>
      <w:r w:rsidRPr="00AF3F37">
        <w:rPr>
          <w:rFonts w:cstheme="minorHAnsi"/>
          <w:szCs w:val="24"/>
        </w:rPr>
        <w:t>Dobrohostova</w:t>
      </w:r>
      <w:proofErr w:type="spellEnd"/>
      <w:r w:rsidRPr="00AF3F37">
        <w:rPr>
          <w:rFonts w:cstheme="minorHAnsi"/>
          <w:szCs w:val="24"/>
        </w:rPr>
        <w:t xml:space="preserve"> na letní parket. Vzhledem k předchozímu dešti mnozí přišli v holínkách, ale o to víc si užili letošní atrakce. Provozovatelé atrakcí se po dlouhé době nechali přemluvit a postavili kolotoč s labutěmi. Podle množství účastníků této atrakce a úsměvů na jejich tváři lze soudit, že neprohloupili. Někteří přítomní zde povídali až do nočních hodin. Byl to příjemný a krásný závěr poutě. Jsme rádi, že jsme nepodlehli panice a tradiční NAŠI pouť jsme uskutečnili.</w:t>
      </w:r>
    </w:p>
    <w:p w:rsidR="005801FC" w:rsidRPr="00AF3F37" w:rsidRDefault="005801FC" w:rsidP="005801FC">
      <w:pPr>
        <w:ind w:firstLine="708"/>
        <w:jc w:val="both"/>
        <w:rPr>
          <w:rFonts w:cstheme="minorHAnsi"/>
          <w:szCs w:val="24"/>
        </w:rPr>
      </w:pPr>
    </w:p>
    <w:p w:rsidR="005801FC" w:rsidRPr="00AF3F37" w:rsidRDefault="005801FC" w:rsidP="005801FC">
      <w:pPr>
        <w:ind w:firstLine="708"/>
        <w:jc w:val="both"/>
        <w:rPr>
          <w:rFonts w:cstheme="minorHAnsi"/>
          <w:szCs w:val="24"/>
        </w:rPr>
      </w:pPr>
      <w:r w:rsidRPr="00AF3F37">
        <w:rPr>
          <w:rFonts w:cstheme="minorHAnsi"/>
          <w:szCs w:val="24"/>
        </w:rPr>
        <w:t>Díky deštivému počasí během poutě u Svaté Anny dostal letní parket v </w:t>
      </w:r>
      <w:proofErr w:type="spellStart"/>
      <w:r w:rsidRPr="00AF3F37">
        <w:rPr>
          <w:rFonts w:cstheme="minorHAnsi"/>
          <w:szCs w:val="24"/>
        </w:rPr>
        <w:t>Dobrohostově</w:t>
      </w:r>
      <w:proofErr w:type="spellEnd"/>
      <w:r w:rsidRPr="00AF3F37">
        <w:rPr>
          <w:rFonts w:cstheme="minorHAnsi"/>
          <w:szCs w:val="24"/>
        </w:rPr>
        <w:t xml:space="preserve"> pořádně zabrat. Museli jsme svolat </w:t>
      </w:r>
      <w:r w:rsidRPr="00AF3F37">
        <w:rPr>
          <w:rFonts w:cstheme="minorHAnsi"/>
          <w:b/>
          <w:szCs w:val="24"/>
        </w:rPr>
        <w:t xml:space="preserve">brigádu. </w:t>
      </w:r>
      <w:r w:rsidRPr="00AF3F37">
        <w:rPr>
          <w:rFonts w:cstheme="minorHAnsi"/>
          <w:szCs w:val="24"/>
        </w:rPr>
        <w:t xml:space="preserve">Hned další týden nastoupili </w:t>
      </w:r>
      <w:proofErr w:type="spellStart"/>
      <w:r w:rsidRPr="00AF3F37">
        <w:rPr>
          <w:rFonts w:cstheme="minorHAnsi"/>
          <w:szCs w:val="24"/>
        </w:rPr>
        <w:t>dobrohostovští</w:t>
      </w:r>
      <w:proofErr w:type="spellEnd"/>
      <w:r w:rsidRPr="00AF3F37">
        <w:rPr>
          <w:rFonts w:cstheme="minorHAnsi"/>
          <w:szCs w:val="24"/>
        </w:rPr>
        <w:t xml:space="preserve"> hasiči, aby hřiště upravili, neboť jsme doufali, že se zde uskuteční další akce – festival </w:t>
      </w:r>
      <w:proofErr w:type="spellStart"/>
      <w:r w:rsidRPr="00AF3F37">
        <w:rPr>
          <w:rFonts w:cstheme="minorHAnsi"/>
          <w:szCs w:val="24"/>
        </w:rPr>
        <w:t>Stock</w:t>
      </w:r>
      <w:proofErr w:type="spellEnd"/>
      <w:r w:rsidRPr="00AF3F37">
        <w:rPr>
          <w:rFonts w:cstheme="minorHAnsi"/>
          <w:szCs w:val="24"/>
        </w:rPr>
        <w:t>.</w:t>
      </w:r>
    </w:p>
    <w:p w:rsidR="005801FC" w:rsidRDefault="005801FC" w:rsidP="005801FC">
      <w:pPr>
        <w:pStyle w:val="Nzev"/>
        <w:spacing w:after="60"/>
        <w:jc w:val="both"/>
        <w:rPr>
          <w:rFonts w:ascii="Calibri" w:hAnsi="Calibri"/>
          <w:b/>
          <w:sz w:val="20"/>
          <w:szCs w:val="20"/>
        </w:rPr>
      </w:pPr>
    </w:p>
    <w:p w:rsidR="005801FC" w:rsidRPr="00AF3F37" w:rsidRDefault="005801FC" w:rsidP="005801FC">
      <w:pPr>
        <w:pStyle w:val="Nzev"/>
        <w:spacing w:after="60"/>
        <w:jc w:val="both"/>
        <w:rPr>
          <w:rFonts w:asciiTheme="minorHAnsi" w:hAnsiTheme="minorHAnsi" w:cstheme="minorHAnsi"/>
          <w:b/>
          <w:sz w:val="20"/>
          <w:szCs w:val="20"/>
        </w:rPr>
      </w:pPr>
      <w:r w:rsidRPr="00AF3F37">
        <w:rPr>
          <w:rFonts w:asciiTheme="minorHAnsi" w:hAnsiTheme="minorHAnsi" w:cstheme="minorHAnsi"/>
          <w:sz w:val="20"/>
        </w:rPr>
        <w:lastRenderedPageBreak/>
        <w:t xml:space="preserve">Srpen je pro </w:t>
      </w:r>
      <w:proofErr w:type="spellStart"/>
      <w:r w:rsidRPr="00AF3F37">
        <w:rPr>
          <w:rFonts w:asciiTheme="minorHAnsi" w:hAnsiTheme="minorHAnsi" w:cstheme="minorHAnsi"/>
          <w:sz w:val="20"/>
        </w:rPr>
        <w:t>dobrohostovské</w:t>
      </w:r>
      <w:proofErr w:type="spellEnd"/>
      <w:r w:rsidRPr="00AF3F37">
        <w:rPr>
          <w:rFonts w:asciiTheme="minorHAnsi" w:hAnsiTheme="minorHAnsi" w:cstheme="minorHAnsi"/>
          <w:sz w:val="20"/>
        </w:rPr>
        <w:t xml:space="preserve"> </w:t>
      </w:r>
      <w:proofErr w:type="spellStart"/>
      <w:r w:rsidRPr="00AF3F37">
        <w:rPr>
          <w:rFonts w:asciiTheme="minorHAnsi" w:hAnsiTheme="minorHAnsi" w:cstheme="minorHAnsi"/>
          <w:sz w:val="20"/>
        </w:rPr>
        <w:t>hašiče</w:t>
      </w:r>
      <w:proofErr w:type="spellEnd"/>
      <w:r w:rsidRPr="00AF3F37">
        <w:rPr>
          <w:rFonts w:asciiTheme="minorHAnsi" w:hAnsiTheme="minorHAnsi" w:cstheme="minorHAnsi"/>
          <w:sz w:val="20"/>
        </w:rPr>
        <w:t xml:space="preserve"> měsícem klidu a odpočinku. O zpříjemnění našeho klidového času a především o zviditelnění vesnice se starají pořadatelé </w:t>
      </w:r>
      <w:r w:rsidRPr="00AF3F37">
        <w:rPr>
          <w:rFonts w:asciiTheme="minorHAnsi" w:hAnsiTheme="minorHAnsi" w:cstheme="minorHAnsi"/>
          <w:b/>
          <w:sz w:val="20"/>
        </w:rPr>
        <w:t xml:space="preserve">hudebního festivalu </w:t>
      </w:r>
      <w:proofErr w:type="spellStart"/>
      <w:r w:rsidRPr="00AF3F37">
        <w:rPr>
          <w:rFonts w:asciiTheme="minorHAnsi" w:hAnsiTheme="minorHAnsi" w:cstheme="minorHAnsi"/>
          <w:b/>
          <w:sz w:val="20"/>
        </w:rPr>
        <w:t>Stock</w:t>
      </w:r>
      <w:proofErr w:type="spellEnd"/>
      <w:r w:rsidRPr="00AF3F37">
        <w:rPr>
          <w:rFonts w:asciiTheme="minorHAnsi" w:hAnsiTheme="minorHAnsi" w:cstheme="minorHAnsi"/>
          <w:sz w:val="20"/>
        </w:rPr>
        <w:t xml:space="preserve">. I když se rozhodli již v červnu, že festival uspořádají, do poslední chvíle nevěděli, v jakém rozsahu. Stále byli v kontaktu s naším hasičským výborem a společně se domlouvali, zda festival uskutečnit či nikoliv. Páteční program zahájila jihlavská kapela III. třetina, která návštěvníky roztančila a nenechala je chladnými až do nedělních podvečerních hodin. Hlavním tahounem pátečního večera byla kapela </w:t>
      </w:r>
      <w:proofErr w:type="spellStart"/>
      <w:r w:rsidRPr="00AF3F37">
        <w:rPr>
          <w:rFonts w:asciiTheme="minorHAnsi" w:hAnsiTheme="minorHAnsi" w:cstheme="minorHAnsi"/>
          <w:sz w:val="20"/>
        </w:rPr>
        <w:t>Wohnout</w:t>
      </w:r>
      <w:proofErr w:type="spellEnd"/>
      <w:r w:rsidRPr="00AF3F37">
        <w:rPr>
          <w:rFonts w:asciiTheme="minorHAnsi" w:hAnsiTheme="minorHAnsi" w:cstheme="minorHAnsi"/>
          <w:sz w:val="20"/>
        </w:rPr>
        <w:t>, která v </w:t>
      </w:r>
      <w:proofErr w:type="spellStart"/>
      <w:r w:rsidRPr="00AF3F37">
        <w:rPr>
          <w:rFonts w:asciiTheme="minorHAnsi" w:hAnsiTheme="minorHAnsi" w:cstheme="minorHAnsi"/>
          <w:sz w:val="20"/>
        </w:rPr>
        <w:t>Dobrohostově</w:t>
      </w:r>
      <w:proofErr w:type="spellEnd"/>
      <w:r w:rsidRPr="00AF3F37">
        <w:rPr>
          <w:rFonts w:asciiTheme="minorHAnsi" w:hAnsiTheme="minorHAnsi" w:cstheme="minorHAnsi"/>
          <w:sz w:val="20"/>
        </w:rPr>
        <w:t xml:space="preserve"> </w:t>
      </w:r>
      <w:proofErr w:type="gramStart"/>
      <w:r w:rsidRPr="00AF3F37">
        <w:rPr>
          <w:rFonts w:asciiTheme="minorHAnsi" w:hAnsiTheme="minorHAnsi" w:cstheme="minorHAnsi"/>
          <w:sz w:val="20"/>
        </w:rPr>
        <w:t>hrála</w:t>
      </w:r>
      <w:proofErr w:type="gramEnd"/>
      <w:r w:rsidRPr="00AF3F37">
        <w:rPr>
          <w:rFonts w:asciiTheme="minorHAnsi" w:hAnsiTheme="minorHAnsi" w:cstheme="minorHAnsi"/>
          <w:sz w:val="20"/>
        </w:rPr>
        <w:t xml:space="preserve"> poprvé s </w:t>
      </w:r>
      <w:proofErr w:type="gramStart"/>
      <w:r w:rsidRPr="00AF3F37">
        <w:rPr>
          <w:rFonts w:asciiTheme="minorHAnsi" w:hAnsiTheme="minorHAnsi" w:cstheme="minorHAnsi"/>
          <w:sz w:val="20"/>
        </w:rPr>
        <w:t>přilákala</w:t>
      </w:r>
      <w:proofErr w:type="gramEnd"/>
      <w:r w:rsidRPr="00AF3F37">
        <w:rPr>
          <w:rFonts w:asciiTheme="minorHAnsi" w:hAnsiTheme="minorHAnsi" w:cstheme="minorHAnsi"/>
          <w:sz w:val="20"/>
        </w:rPr>
        <w:t xml:space="preserve"> do naší malebné vesničky na 700 lidí. Návštěvníci se zajisté těšili i na kapelu Morava a Kejvavý koně. V sobotu se na pódiu vystřídalo šest kapel, přičemž na festivalu zahrály opět klasiky, mezi které patří kapely E.</w:t>
      </w:r>
      <w:proofErr w:type="gramStart"/>
      <w:r w:rsidRPr="00AF3F37">
        <w:rPr>
          <w:rFonts w:asciiTheme="minorHAnsi" w:hAnsiTheme="minorHAnsi" w:cstheme="minorHAnsi"/>
          <w:sz w:val="20"/>
        </w:rPr>
        <w:t>M.I.L a Fortuna</w:t>
      </w:r>
      <w:proofErr w:type="gramEnd"/>
      <w:r w:rsidRPr="00AF3F37">
        <w:rPr>
          <w:rFonts w:asciiTheme="minorHAnsi" w:hAnsiTheme="minorHAnsi" w:cstheme="minorHAnsi"/>
          <w:sz w:val="20"/>
        </w:rPr>
        <w:t xml:space="preserve">. Hlavním tahounem sobotního večera byla kapela </w:t>
      </w:r>
      <w:proofErr w:type="spellStart"/>
      <w:r w:rsidRPr="00AF3F37">
        <w:rPr>
          <w:rFonts w:asciiTheme="minorHAnsi" w:hAnsiTheme="minorHAnsi" w:cstheme="minorHAnsi"/>
          <w:sz w:val="20"/>
        </w:rPr>
        <w:t>Argema</w:t>
      </w:r>
      <w:proofErr w:type="spellEnd"/>
      <w:r w:rsidRPr="00AF3F37">
        <w:rPr>
          <w:rFonts w:asciiTheme="minorHAnsi" w:hAnsiTheme="minorHAnsi" w:cstheme="minorHAnsi"/>
          <w:sz w:val="20"/>
        </w:rPr>
        <w:t xml:space="preserve">, která zde hrála již podruhé a londýnská kapela </w:t>
      </w:r>
      <w:proofErr w:type="spellStart"/>
      <w:r w:rsidRPr="00AF3F37">
        <w:rPr>
          <w:rFonts w:asciiTheme="minorHAnsi" w:hAnsiTheme="minorHAnsi" w:cstheme="minorHAnsi"/>
          <w:sz w:val="20"/>
        </w:rPr>
        <w:t>Praying</w:t>
      </w:r>
      <w:proofErr w:type="spellEnd"/>
      <w:r w:rsidRPr="00AF3F37">
        <w:rPr>
          <w:rFonts w:asciiTheme="minorHAnsi" w:hAnsiTheme="minorHAnsi" w:cstheme="minorHAnsi"/>
          <w:sz w:val="20"/>
        </w:rPr>
        <w:t xml:space="preserve"> mantis. Nedělní odpoledne již tradičně patří našim nejstarším spoluobčanům. Pořadatelé si mysleli, že se senioři budou bát  </w:t>
      </w:r>
      <w:proofErr w:type="spellStart"/>
      <w:r w:rsidRPr="00AF3F37">
        <w:rPr>
          <w:rFonts w:asciiTheme="minorHAnsi" w:hAnsiTheme="minorHAnsi" w:cstheme="minorHAnsi"/>
          <w:sz w:val="20"/>
        </w:rPr>
        <w:t>koronavirové</w:t>
      </w:r>
      <w:proofErr w:type="spellEnd"/>
      <w:r w:rsidRPr="00AF3F37">
        <w:rPr>
          <w:rFonts w:asciiTheme="minorHAnsi" w:hAnsiTheme="minorHAnsi" w:cstheme="minorHAnsi"/>
          <w:sz w:val="20"/>
        </w:rPr>
        <w:t xml:space="preserve"> nákazy, ale dorazili v hojném počtu a pořadatelé byli mile překvapeni. Počasí bylo letošnímu festivalu nakloněno a účast byla všechny tři dny velká. Chtěli bychom poděkovat pořadatelům festivalu za perfektně připravený festival a zviditelnění </w:t>
      </w:r>
      <w:proofErr w:type="spellStart"/>
      <w:r w:rsidRPr="00AF3F37">
        <w:rPr>
          <w:rFonts w:asciiTheme="minorHAnsi" w:hAnsiTheme="minorHAnsi" w:cstheme="minorHAnsi"/>
          <w:sz w:val="20"/>
        </w:rPr>
        <w:t>Dobrohostova</w:t>
      </w:r>
      <w:proofErr w:type="spellEnd"/>
      <w:r w:rsidRPr="00AF3F37">
        <w:rPr>
          <w:rFonts w:asciiTheme="minorHAnsi" w:hAnsiTheme="minorHAnsi" w:cstheme="minorHAnsi"/>
          <w:sz w:val="20"/>
        </w:rPr>
        <w:t>. Za rok se budeme opět těšit na další hudební</w:t>
      </w:r>
      <w:r w:rsidRPr="00AF3F37">
        <w:rPr>
          <w:rFonts w:cstheme="minorHAnsi"/>
          <w:sz w:val="18"/>
        </w:rPr>
        <w:t xml:space="preserve"> </w:t>
      </w:r>
      <w:r w:rsidRPr="00AF3F37">
        <w:rPr>
          <w:rFonts w:asciiTheme="minorHAnsi" w:hAnsiTheme="minorHAnsi" w:cstheme="minorHAnsi"/>
          <w:sz w:val="20"/>
        </w:rPr>
        <w:t>zážitek.</w:t>
      </w:r>
    </w:p>
    <w:p w:rsidR="005801FC" w:rsidRPr="002C7CBF" w:rsidRDefault="005801FC" w:rsidP="005801FC">
      <w:pPr>
        <w:ind w:firstLine="708"/>
        <w:jc w:val="both"/>
        <w:rPr>
          <w:rFonts w:cstheme="minorHAnsi"/>
          <w:b/>
          <w:sz w:val="20"/>
          <w:szCs w:val="24"/>
        </w:rPr>
      </w:pPr>
      <w:r w:rsidRPr="005A2468">
        <w:rPr>
          <w:rFonts w:cstheme="minorHAnsi"/>
          <w:noProof/>
          <w:sz w:val="20"/>
          <w:szCs w:val="24"/>
          <w:lang w:eastAsia="cs-CZ"/>
        </w:rPr>
        <w:drawing>
          <wp:anchor distT="0" distB="0" distL="114300" distR="114300" simplePos="0" relativeHeight="252347904" behindDoc="1" locked="0" layoutInCell="1" allowOverlap="1" wp14:anchorId="39AEFD1C" wp14:editId="0930DE9C">
            <wp:simplePos x="0" y="0"/>
            <wp:positionH relativeFrom="column">
              <wp:posOffset>-28575</wp:posOffset>
            </wp:positionH>
            <wp:positionV relativeFrom="paragraph">
              <wp:posOffset>22225</wp:posOffset>
            </wp:positionV>
            <wp:extent cx="4419600" cy="3228975"/>
            <wp:effectExtent l="0" t="0" r="0" b="9525"/>
            <wp:wrapTight wrapText="bothSides">
              <wp:wrapPolygon edited="0">
                <wp:start x="0" y="0"/>
                <wp:lineTo x="0" y="21536"/>
                <wp:lineTo x="21507" y="21536"/>
                <wp:lineTo x="21507" y="0"/>
                <wp:lineTo x="0" y="0"/>
              </wp:wrapPolygon>
            </wp:wrapTight>
            <wp:docPr id="22" name="Obrázek 0" descr="stoc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ck1.jpg"/>
                    <pic:cNvPicPr/>
                  </pic:nvPicPr>
                  <pic:blipFill>
                    <a:blip r:embed="rId34" cstate="print"/>
                    <a:stretch>
                      <a:fillRect/>
                    </a:stretch>
                  </pic:blipFill>
                  <pic:spPr>
                    <a:xfrm>
                      <a:off x="0" y="0"/>
                      <a:ext cx="4419600" cy="3228975"/>
                    </a:xfrm>
                    <a:prstGeom prst="rect">
                      <a:avLst/>
                    </a:prstGeom>
                  </pic:spPr>
                </pic:pic>
              </a:graphicData>
            </a:graphic>
            <wp14:sizeRelH relativeFrom="margin">
              <wp14:pctWidth>0</wp14:pctWidth>
            </wp14:sizeRelH>
            <wp14:sizeRelV relativeFrom="margin">
              <wp14:pctHeight>0</wp14:pctHeight>
            </wp14:sizeRelV>
          </wp:anchor>
        </w:drawing>
      </w:r>
      <w:r w:rsidRPr="005A2468">
        <w:rPr>
          <w:rFonts w:cstheme="minorHAnsi"/>
          <w:sz w:val="20"/>
          <w:szCs w:val="24"/>
        </w:rPr>
        <w:t xml:space="preserve">Poslední prázdninový pátek 28. 8. byl věnovaný našim nejmenším. Program jsme nazvali </w:t>
      </w:r>
      <w:r w:rsidRPr="005A2468">
        <w:rPr>
          <w:rFonts w:cstheme="minorHAnsi"/>
          <w:b/>
          <w:sz w:val="20"/>
          <w:szCs w:val="24"/>
        </w:rPr>
        <w:t xml:space="preserve">rozloučení s prázdninami. </w:t>
      </w:r>
      <w:r w:rsidRPr="005A2468">
        <w:rPr>
          <w:rFonts w:cstheme="minorHAnsi"/>
          <w:sz w:val="20"/>
          <w:szCs w:val="24"/>
        </w:rPr>
        <w:t xml:space="preserve">Připravili jsme pro ně, tentokrát na návsi, bohatý program. Děti přilákal především </w:t>
      </w:r>
      <w:proofErr w:type="spellStart"/>
      <w:r w:rsidRPr="005A2468">
        <w:rPr>
          <w:rFonts w:cstheme="minorHAnsi"/>
          <w:sz w:val="20"/>
          <w:szCs w:val="24"/>
        </w:rPr>
        <w:t>aquazorbing</w:t>
      </w:r>
      <w:proofErr w:type="spellEnd"/>
      <w:r w:rsidRPr="005A2468">
        <w:rPr>
          <w:rFonts w:cstheme="minorHAnsi"/>
          <w:sz w:val="20"/>
          <w:szCs w:val="24"/>
        </w:rPr>
        <w:t xml:space="preserve">. Ovšem nechyběla ani obří </w:t>
      </w:r>
    </w:p>
    <w:p w:rsidR="005801FC" w:rsidRPr="005A2468" w:rsidRDefault="005801FC" w:rsidP="005801FC">
      <w:pPr>
        <w:jc w:val="both"/>
        <w:rPr>
          <w:rFonts w:cstheme="minorHAnsi"/>
          <w:sz w:val="20"/>
          <w:szCs w:val="24"/>
        </w:rPr>
      </w:pPr>
      <w:r w:rsidRPr="005A2468">
        <w:rPr>
          <w:rFonts w:cstheme="minorHAnsi"/>
          <w:noProof/>
          <w:sz w:val="20"/>
          <w:szCs w:val="24"/>
          <w:lang w:eastAsia="cs-CZ"/>
        </w:rPr>
        <w:lastRenderedPageBreak/>
        <w:drawing>
          <wp:anchor distT="0" distB="0" distL="114300" distR="114300" simplePos="0" relativeHeight="252350976" behindDoc="1" locked="0" layoutInCell="1" allowOverlap="1" wp14:anchorId="0B4E0A97" wp14:editId="4BF8FB47">
            <wp:simplePos x="0" y="0"/>
            <wp:positionH relativeFrom="column">
              <wp:posOffset>1797050</wp:posOffset>
            </wp:positionH>
            <wp:positionV relativeFrom="paragraph">
              <wp:posOffset>35560</wp:posOffset>
            </wp:positionV>
            <wp:extent cx="2564765" cy="3419475"/>
            <wp:effectExtent l="0" t="0" r="6985" b="9525"/>
            <wp:wrapTight wrapText="bothSides">
              <wp:wrapPolygon edited="0">
                <wp:start x="0" y="0"/>
                <wp:lineTo x="0" y="21540"/>
                <wp:lineTo x="21498" y="21540"/>
                <wp:lineTo x="21498" y="0"/>
                <wp:lineTo x="0" y="0"/>
              </wp:wrapPolygon>
            </wp:wrapTight>
            <wp:docPr id="19" name="Obrázek 6" descr="119483580_2295332800591358_481313493156610792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483580_2295332800591358_4813134931566107923_n.jpg"/>
                    <pic:cNvPicPr/>
                  </pic:nvPicPr>
                  <pic:blipFill>
                    <a:blip r:embed="rId35" cstate="print"/>
                    <a:stretch>
                      <a:fillRect/>
                    </a:stretch>
                  </pic:blipFill>
                  <pic:spPr>
                    <a:xfrm>
                      <a:off x="0" y="0"/>
                      <a:ext cx="2564765" cy="3419475"/>
                    </a:xfrm>
                    <a:prstGeom prst="rect">
                      <a:avLst/>
                    </a:prstGeom>
                  </pic:spPr>
                </pic:pic>
              </a:graphicData>
            </a:graphic>
            <wp14:sizeRelH relativeFrom="margin">
              <wp14:pctWidth>0</wp14:pctWidth>
            </wp14:sizeRelH>
            <wp14:sizeRelV relativeFrom="margin">
              <wp14:pctHeight>0</wp14:pctHeight>
            </wp14:sizeRelV>
          </wp:anchor>
        </w:drawing>
      </w:r>
      <w:r w:rsidRPr="005A2468">
        <w:rPr>
          <w:rFonts w:cstheme="minorHAnsi"/>
          <w:sz w:val="20"/>
          <w:szCs w:val="24"/>
        </w:rPr>
        <w:t>skluzavka a tradiční soutěže – hod míčkem na plechovky, házení míčku do panáka, házení kroužků, skok v pytli nebo skluzavka pro naše nejmenší. Za největší úspěch považujeme, že se nám přijeli představit drážní hasiči se svými zásahovými vozy. Děti mohly oba vozy prolézat a zkoumat a nakonec přišlo to nejlepší. Hasiči natáhli hadici a spustili dětem bublinkovou „</w:t>
      </w:r>
      <w:proofErr w:type="spellStart"/>
      <w:r w:rsidRPr="005A2468">
        <w:rPr>
          <w:rFonts w:cstheme="minorHAnsi"/>
          <w:sz w:val="20"/>
          <w:szCs w:val="24"/>
        </w:rPr>
        <w:t>šou</w:t>
      </w:r>
      <w:proofErr w:type="spellEnd"/>
      <w:r w:rsidRPr="005A2468">
        <w:rPr>
          <w:rFonts w:cstheme="minorHAnsi"/>
          <w:sz w:val="20"/>
          <w:szCs w:val="24"/>
        </w:rPr>
        <w:t xml:space="preserve">“.  Děti doslova zmizely v záplavě bublin. Když tato </w:t>
      </w:r>
      <w:proofErr w:type="spellStart"/>
      <w:r w:rsidRPr="005A2468">
        <w:rPr>
          <w:rFonts w:cstheme="minorHAnsi"/>
          <w:sz w:val="20"/>
          <w:szCs w:val="24"/>
        </w:rPr>
        <w:t>šou</w:t>
      </w:r>
      <w:proofErr w:type="spellEnd"/>
      <w:r w:rsidRPr="005A2468">
        <w:rPr>
          <w:rFonts w:cstheme="minorHAnsi"/>
          <w:sz w:val="20"/>
          <w:szCs w:val="24"/>
        </w:rPr>
        <w:t xml:space="preserve"> skončila, hasiči je postříkali vod</w:t>
      </w:r>
      <w:r>
        <w:rPr>
          <w:rFonts w:cstheme="minorHAnsi"/>
          <w:sz w:val="20"/>
          <w:szCs w:val="24"/>
        </w:rPr>
        <w:t>o</w:t>
      </w:r>
      <w:r w:rsidRPr="005A2468">
        <w:rPr>
          <w:rFonts w:cstheme="minorHAnsi"/>
          <w:sz w:val="20"/>
          <w:szCs w:val="24"/>
        </w:rPr>
        <w:t xml:space="preserve">u. Asi si mysleli, že všechny mydlinky z dětí slezou, leč marně. Když se všechny děti převlékly do suchého oblečení, čekala na ně tombola. Pro každého účastníka byl připravený dárek, ale v hlavní tombole někteří vyhráli lístky do kina, poukaz na pizzu, poukaz do cukrárny nebo do </w:t>
      </w:r>
      <w:proofErr w:type="spellStart"/>
      <w:r w:rsidRPr="005A2468">
        <w:rPr>
          <w:rFonts w:cstheme="minorHAnsi"/>
          <w:sz w:val="20"/>
          <w:szCs w:val="24"/>
        </w:rPr>
        <w:t>Sportisima</w:t>
      </w:r>
      <w:proofErr w:type="spellEnd"/>
      <w:r w:rsidRPr="005A2468">
        <w:rPr>
          <w:rFonts w:cstheme="minorHAnsi"/>
          <w:sz w:val="20"/>
          <w:szCs w:val="24"/>
        </w:rPr>
        <w:t>. V průběhu celé akce byl pro děti připraven párek v rohlíku a žlutá točená limonáda. Oficiální konec byl v osm hodin, ale nikomu se domu nechtělo a rodiče i děti se radovali až do…dokud nebyli unavení.</w:t>
      </w:r>
      <w:r w:rsidRPr="00253802">
        <w:rPr>
          <w:rFonts w:cstheme="minorHAnsi"/>
          <w:noProof/>
          <w:sz w:val="20"/>
          <w:szCs w:val="24"/>
          <w:lang w:eastAsia="cs-CZ"/>
        </w:rPr>
        <w:t xml:space="preserve"> </w:t>
      </w:r>
    </w:p>
    <w:p w:rsidR="005801FC" w:rsidRPr="005A2468" w:rsidRDefault="005801FC" w:rsidP="005801FC">
      <w:pPr>
        <w:ind w:firstLine="708"/>
        <w:jc w:val="both"/>
        <w:rPr>
          <w:rFonts w:cstheme="minorHAnsi"/>
          <w:b/>
          <w:sz w:val="20"/>
          <w:szCs w:val="24"/>
        </w:rPr>
      </w:pPr>
      <w:r w:rsidRPr="005A2468">
        <w:rPr>
          <w:rFonts w:cstheme="minorHAnsi"/>
          <w:noProof/>
          <w:sz w:val="20"/>
          <w:szCs w:val="24"/>
          <w:lang w:eastAsia="cs-CZ"/>
        </w:rPr>
        <w:drawing>
          <wp:anchor distT="0" distB="0" distL="114300" distR="114300" simplePos="0" relativeHeight="252349952" behindDoc="1" locked="0" layoutInCell="1" allowOverlap="1" wp14:anchorId="29CCA404" wp14:editId="2ABD0366">
            <wp:simplePos x="0" y="0"/>
            <wp:positionH relativeFrom="column">
              <wp:posOffset>219075</wp:posOffset>
            </wp:positionH>
            <wp:positionV relativeFrom="paragraph">
              <wp:posOffset>97155</wp:posOffset>
            </wp:positionV>
            <wp:extent cx="3667125" cy="1924050"/>
            <wp:effectExtent l="0" t="0" r="9525" b="0"/>
            <wp:wrapTight wrapText="bothSides">
              <wp:wrapPolygon edited="0">
                <wp:start x="0" y="0"/>
                <wp:lineTo x="0" y="21386"/>
                <wp:lineTo x="21544" y="21386"/>
                <wp:lineTo x="21544" y="0"/>
                <wp:lineTo x="0" y="0"/>
              </wp:wrapPolygon>
            </wp:wrapTight>
            <wp:docPr id="20" name="Obrázek 5" descr="119511060_2715244148693770_57980934373671889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511060_2715244148693770_5798093437367188974_n.jpg"/>
                    <pic:cNvPicPr/>
                  </pic:nvPicPr>
                  <pic:blipFill rotWithShape="1">
                    <a:blip r:embed="rId36" cstate="print"/>
                    <a:srcRect t="7619" b="22419"/>
                    <a:stretch/>
                  </pic:blipFill>
                  <pic:spPr bwMode="auto">
                    <a:xfrm>
                      <a:off x="0" y="0"/>
                      <a:ext cx="3667125" cy="192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801FC" w:rsidRDefault="005801FC" w:rsidP="005801FC">
      <w:pPr>
        <w:ind w:firstLine="708"/>
        <w:jc w:val="both"/>
        <w:rPr>
          <w:rFonts w:cstheme="minorHAnsi"/>
          <w:b/>
          <w:sz w:val="20"/>
          <w:szCs w:val="24"/>
        </w:rPr>
      </w:pPr>
    </w:p>
    <w:p w:rsidR="005801FC" w:rsidRDefault="005801FC" w:rsidP="005801FC">
      <w:pPr>
        <w:ind w:firstLine="708"/>
        <w:jc w:val="both"/>
        <w:rPr>
          <w:rFonts w:cstheme="minorHAnsi"/>
          <w:b/>
          <w:sz w:val="20"/>
          <w:szCs w:val="24"/>
        </w:rPr>
      </w:pPr>
    </w:p>
    <w:p w:rsidR="005801FC" w:rsidRDefault="005801FC" w:rsidP="005801FC">
      <w:pPr>
        <w:ind w:firstLine="708"/>
        <w:jc w:val="both"/>
        <w:rPr>
          <w:rFonts w:cstheme="minorHAnsi"/>
          <w:b/>
          <w:sz w:val="20"/>
          <w:szCs w:val="24"/>
        </w:rPr>
      </w:pPr>
    </w:p>
    <w:p w:rsidR="005801FC" w:rsidRDefault="005801FC" w:rsidP="005801FC">
      <w:pPr>
        <w:ind w:firstLine="708"/>
        <w:jc w:val="both"/>
        <w:rPr>
          <w:rFonts w:cstheme="minorHAnsi"/>
          <w:b/>
          <w:sz w:val="20"/>
          <w:szCs w:val="24"/>
        </w:rPr>
      </w:pPr>
    </w:p>
    <w:p w:rsidR="005801FC" w:rsidRDefault="005801FC" w:rsidP="005801FC">
      <w:pPr>
        <w:ind w:firstLine="708"/>
        <w:jc w:val="both"/>
        <w:rPr>
          <w:rFonts w:cstheme="minorHAnsi"/>
          <w:b/>
          <w:sz w:val="20"/>
          <w:szCs w:val="24"/>
        </w:rPr>
      </w:pPr>
    </w:p>
    <w:p w:rsidR="005801FC" w:rsidRDefault="005801FC" w:rsidP="005801FC">
      <w:pPr>
        <w:jc w:val="both"/>
        <w:rPr>
          <w:rFonts w:ascii="Calibri" w:hAnsi="Calibri"/>
          <w:sz w:val="20"/>
          <w:szCs w:val="20"/>
        </w:rPr>
      </w:pPr>
    </w:p>
    <w:p w:rsidR="005801FC" w:rsidRDefault="005801FC" w:rsidP="005801FC">
      <w:pPr>
        <w:jc w:val="both"/>
        <w:rPr>
          <w:rFonts w:ascii="Calibri" w:hAnsi="Calibri"/>
          <w:sz w:val="20"/>
          <w:szCs w:val="20"/>
        </w:rPr>
      </w:pPr>
    </w:p>
    <w:p w:rsidR="00682AA7" w:rsidRDefault="00682AA7" w:rsidP="00A8567B">
      <w:pPr>
        <w:pStyle w:val="Obsahrmce"/>
        <w:spacing w:line="100" w:lineRule="atLeast"/>
        <w:jc w:val="center"/>
      </w:pPr>
    </w:p>
    <w:p w:rsidR="005801FC" w:rsidRDefault="005801FC" w:rsidP="005801FC">
      <w:pPr>
        <w:pStyle w:val="Nzev"/>
        <w:spacing w:after="60"/>
        <w:jc w:val="both"/>
        <w:rPr>
          <w:rFonts w:ascii="Calibri" w:hAnsi="Calibri"/>
          <w:b/>
          <w:sz w:val="20"/>
          <w:szCs w:val="20"/>
        </w:rPr>
      </w:pPr>
    </w:p>
    <w:p w:rsidR="005801FC" w:rsidRDefault="005801FC" w:rsidP="005801FC">
      <w:pPr>
        <w:pStyle w:val="Nzev"/>
        <w:spacing w:after="60"/>
        <w:jc w:val="both"/>
        <w:rPr>
          <w:rFonts w:ascii="Calibri" w:hAnsi="Calibri"/>
          <w:b/>
          <w:sz w:val="20"/>
          <w:szCs w:val="20"/>
        </w:rPr>
      </w:pPr>
    </w:p>
    <w:p w:rsidR="005801FC" w:rsidRDefault="005801FC" w:rsidP="005801FC">
      <w:pPr>
        <w:pStyle w:val="Nzev"/>
        <w:spacing w:after="60"/>
        <w:jc w:val="both"/>
        <w:rPr>
          <w:rFonts w:ascii="Calibri" w:hAnsi="Calibri"/>
          <w:b/>
          <w:sz w:val="20"/>
          <w:szCs w:val="20"/>
        </w:rPr>
      </w:pPr>
      <w:r w:rsidRPr="005A2468">
        <w:rPr>
          <w:rFonts w:cstheme="minorHAnsi"/>
          <w:noProof/>
          <w:sz w:val="20"/>
        </w:rPr>
        <w:drawing>
          <wp:anchor distT="0" distB="0" distL="114300" distR="114300" simplePos="0" relativeHeight="252353024" behindDoc="1" locked="0" layoutInCell="1" allowOverlap="1" wp14:anchorId="26967907" wp14:editId="75ADCE7E">
            <wp:simplePos x="0" y="0"/>
            <wp:positionH relativeFrom="column">
              <wp:posOffset>466725</wp:posOffset>
            </wp:positionH>
            <wp:positionV relativeFrom="paragraph">
              <wp:posOffset>-334645</wp:posOffset>
            </wp:positionV>
            <wp:extent cx="3848100" cy="2828290"/>
            <wp:effectExtent l="0" t="0" r="0" b="0"/>
            <wp:wrapTight wrapText="bothSides">
              <wp:wrapPolygon edited="0">
                <wp:start x="0" y="0"/>
                <wp:lineTo x="0" y="21387"/>
                <wp:lineTo x="21493" y="21387"/>
                <wp:lineTo x="21493" y="0"/>
                <wp:lineTo x="0" y="0"/>
              </wp:wrapPolygon>
            </wp:wrapTight>
            <wp:docPr id="17" name="Obrázek 4" descr="DSC_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1531.jpg"/>
                    <pic:cNvPicPr/>
                  </pic:nvPicPr>
                  <pic:blipFill>
                    <a:blip r:embed="rId37" cstate="print"/>
                    <a:stretch>
                      <a:fillRect/>
                    </a:stretch>
                  </pic:blipFill>
                  <pic:spPr>
                    <a:xfrm>
                      <a:off x="0" y="0"/>
                      <a:ext cx="3848100" cy="2828290"/>
                    </a:xfrm>
                    <a:prstGeom prst="rect">
                      <a:avLst/>
                    </a:prstGeom>
                  </pic:spPr>
                </pic:pic>
              </a:graphicData>
            </a:graphic>
            <wp14:sizeRelH relativeFrom="margin">
              <wp14:pctWidth>0</wp14:pctWidth>
            </wp14:sizeRelH>
            <wp14:sizeRelV relativeFrom="margin">
              <wp14:pctHeight>0</wp14:pctHeight>
            </wp14:sizeRelV>
          </wp:anchor>
        </w:drawing>
      </w:r>
    </w:p>
    <w:p w:rsidR="005801FC" w:rsidRDefault="005801FC" w:rsidP="005801FC">
      <w:pPr>
        <w:pStyle w:val="Nzev"/>
        <w:spacing w:after="60"/>
        <w:jc w:val="both"/>
        <w:rPr>
          <w:rFonts w:ascii="Calibri" w:hAnsi="Calibri"/>
          <w:b/>
          <w:sz w:val="20"/>
          <w:szCs w:val="20"/>
        </w:rPr>
      </w:pPr>
    </w:p>
    <w:p w:rsidR="005801FC" w:rsidRDefault="005801FC" w:rsidP="005801FC">
      <w:pPr>
        <w:ind w:firstLine="708"/>
        <w:jc w:val="both"/>
        <w:rPr>
          <w:rFonts w:cstheme="minorHAnsi"/>
          <w:b/>
          <w:sz w:val="20"/>
          <w:szCs w:val="24"/>
        </w:rPr>
      </w:pPr>
    </w:p>
    <w:p w:rsidR="005801FC" w:rsidRDefault="005801FC" w:rsidP="005801FC">
      <w:pPr>
        <w:ind w:firstLine="708"/>
        <w:jc w:val="both"/>
        <w:rPr>
          <w:rFonts w:cstheme="minorHAnsi"/>
          <w:b/>
          <w:sz w:val="20"/>
          <w:szCs w:val="24"/>
        </w:rPr>
      </w:pPr>
    </w:p>
    <w:p w:rsidR="005801FC" w:rsidRDefault="005801FC" w:rsidP="005801FC">
      <w:pPr>
        <w:ind w:firstLine="708"/>
        <w:jc w:val="both"/>
        <w:rPr>
          <w:rFonts w:cstheme="minorHAnsi"/>
          <w:b/>
          <w:sz w:val="20"/>
          <w:szCs w:val="24"/>
        </w:rPr>
      </w:pPr>
    </w:p>
    <w:p w:rsidR="005801FC" w:rsidRDefault="005801FC" w:rsidP="005801FC">
      <w:pPr>
        <w:ind w:firstLine="708"/>
        <w:jc w:val="both"/>
        <w:rPr>
          <w:rFonts w:cstheme="minorHAnsi"/>
          <w:b/>
          <w:sz w:val="20"/>
          <w:szCs w:val="24"/>
        </w:rPr>
      </w:pPr>
    </w:p>
    <w:p w:rsidR="005801FC" w:rsidRDefault="005801FC" w:rsidP="005801FC">
      <w:pPr>
        <w:ind w:firstLine="708"/>
        <w:jc w:val="both"/>
        <w:rPr>
          <w:rFonts w:cstheme="minorHAnsi"/>
          <w:b/>
          <w:sz w:val="20"/>
          <w:szCs w:val="24"/>
        </w:rPr>
      </w:pPr>
    </w:p>
    <w:p w:rsidR="005801FC" w:rsidRDefault="005801FC" w:rsidP="005801FC">
      <w:pPr>
        <w:ind w:firstLine="708"/>
        <w:jc w:val="both"/>
        <w:rPr>
          <w:rFonts w:cstheme="minorHAnsi"/>
          <w:b/>
          <w:sz w:val="20"/>
          <w:szCs w:val="24"/>
        </w:rPr>
      </w:pPr>
    </w:p>
    <w:p w:rsidR="005801FC" w:rsidRDefault="005801FC" w:rsidP="005801FC">
      <w:pPr>
        <w:ind w:firstLine="708"/>
        <w:jc w:val="both"/>
        <w:rPr>
          <w:rFonts w:cstheme="minorHAnsi"/>
          <w:b/>
          <w:sz w:val="20"/>
          <w:szCs w:val="24"/>
        </w:rPr>
      </w:pPr>
    </w:p>
    <w:p w:rsidR="005801FC" w:rsidRDefault="005801FC" w:rsidP="005801FC">
      <w:pPr>
        <w:ind w:firstLine="708"/>
        <w:jc w:val="both"/>
        <w:rPr>
          <w:rFonts w:cstheme="minorHAnsi"/>
          <w:b/>
          <w:sz w:val="20"/>
          <w:szCs w:val="24"/>
        </w:rPr>
      </w:pPr>
    </w:p>
    <w:p w:rsidR="005801FC" w:rsidRPr="005A2468" w:rsidRDefault="005801FC" w:rsidP="005801FC">
      <w:pPr>
        <w:ind w:firstLine="708"/>
        <w:jc w:val="both"/>
        <w:rPr>
          <w:rFonts w:cstheme="minorHAnsi"/>
          <w:sz w:val="20"/>
          <w:szCs w:val="24"/>
        </w:rPr>
      </w:pPr>
      <w:r w:rsidRPr="005A2468">
        <w:rPr>
          <w:rFonts w:cstheme="minorHAnsi"/>
          <w:b/>
          <w:sz w:val="20"/>
          <w:szCs w:val="24"/>
        </w:rPr>
        <w:t xml:space="preserve">Hasičský tým </w:t>
      </w:r>
      <w:proofErr w:type="spellStart"/>
      <w:r w:rsidRPr="005A2468">
        <w:rPr>
          <w:rFonts w:cstheme="minorHAnsi"/>
          <w:b/>
          <w:sz w:val="20"/>
          <w:szCs w:val="24"/>
        </w:rPr>
        <w:t>dobrohostovských</w:t>
      </w:r>
      <w:proofErr w:type="spellEnd"/>
      <w:r w:rsidRPr="005A2468">
        <w:rPr>
          <w:rFonts w:cstheme="minorHAnsi"/>
          <w:b/>
          <w:sz w:val="20"/>
          <w:szCs w:val="24"/>
        </w:rPr>
        <w:t xml:space="preserve"> dětí</w:t>
      </w:r>
      <w:r w:rsidRPr="005A2468">
        <w:rPr>
          <w:rFonts w:cstheme="minorHAnsi"/>
          <w:sz w:val="20"/>
          <w:szCs w:val="24"/>
        </w:rPr>
        <w:t xml:space="preserve"> se začal připravovat na soutěž v Lípě již na začátku prázdnin. V neděli 5. 7. se sešli trenéři spolu s </w:t>
      </w:r>
      <w:proofErr w:type="gramStart"/>
      <w:r w:rsidRPr="005A2468">
        <w:rPr>
          <w:rFonts w:cstheme="minorHAnsi"/>
          <w:sz w:val="20"/>
          <w:szCs w:val="24"/>
        </w:rPr>
        <w:t>16ti</w:t>
      </w:r>
      <w:proofErr w:type="gramEnd"/>
      <w:r w:rsidRPr="005A2468">
        <w:rPr>
          <w:rFonts w:cstheme="minorHAnsi"/>
          <w:sz w:val="20"/>
          <w:szCs w:val="24"/>
        </w:rPr>
        <w:t> dětmi hned po obědě, aby vyzkoušeli své schopnosti. Když si vyjasnili posty, vše už šlapalo jako na drátkách. Druhý trénink proběhl 12. 7. a zúčastnilo se také 16 dětí. Nyní už všichni věděli, jakou funkci zastávají a tak každý další útok měl lepší a lepší čas. Škoda, že se soutěž v Lípě zrušila. Samozřejmě jsme pomýšleli na nejlepší umístění, protože naše děti jsou prostě famózní.</w:t>
      </w:r>
    </w:p>
    <w:p w:rsidR="005801FC" w:rsidRPr="005A2468" w:rsidRDefault="005801FC" w:rsidP="005801FC">
      <w:pPr>
        <w:ind w:firstLine="708"/>
        <w:jc w:val="both"/>
        <w:rPr>
          <w:rFonts w:cstheme="minorHAnsi"/>
          <w:sz w:val="20"/>
          <w:szCs w:val="24"/>
        </w:rPr>
      </w:pPr>
      <w:r w:rsidRPr="005A2468">
        <w:rPr>
          <w:rFonts w:cstheme="minorHAnsi"/>
          <w:sz w:val="20"/>
          <w:szCs w:val="24"/>
        </w:rPr>
        <w:t xml:space="preserve">Na podzim máme naplánovanou malou renovaci hasičského hřiště. Obec Lípa nám zafinancuje dlažbu pod káď a základnu, abychom se mohli dokopat k vyšším výkonům. Práci si </w:t>
      </w:r>
      <w:proofErr w:type="spellStart"/>
      <w:r w:rsidRPr="005A2468">
        <w:rPr>
          <w:rFonts w:cstheme="minorHAnsi"/>
          <w:sz w:val="20"/>
          <w:szCs w:val="24"/>
        </w:rPr>
        <w:t>dobrohostovští</w:t>
      </w:r>
      <w:proofErr w:type="spellEnd"/>
      <w:r w:rsidRPr="005A2468">
        <w:rPr>
          <w:rFonts w:cstheme="minorHAnsi"/>
          <w:sz w:val="20"/>
          <w:szCs w:val="24"/>
        </w:rPr>
        <w:t xml:space="preserve"> hasiči udělají sami, aby to vyhovovalo místním podmínkám a okolí hřiště.</w:t>
      </w:r>
    </w:p>
    <w:p w:rsidR="005801FC" w:rsidRPr="005A2468" w:rsidRDefault="005801FC" w:rsidP="005801FC">
      <w:pPr>
        <w:ind w:firstLine="708"/>
        <w:jc w:val="both"/>
        <w:rPr>
          <w:rFonts w:cstheme="minorHAnsi"/>
          <w:sz w:val="20"/>
          <w:szCs w:val="20"/>
        </w:rPr>
      </w:pPr>
      <w:r w:rsidRPr="005A2468">
        <w:rPr>
          <w:rFonts w:cstheme="minorHAnsi"/>
          <w:sz w:val="20"/>
          <w:szCs w:val="24"/>
        </w:rPr>
        <w:t xml:space="preserve">Závěrem bych chtěl poděkovat všem členům SDH </w:t>
      </w:r>
      <w:proofErr w:type="spellStart"/>
      <w:r w:rsidRPr="005A2468">
        <w:rPr>
          <w:rFonts w:cstheme="minorHAnsi"/>
          <w:sz w:val="20"/>
          <w:szCs w:val="24"/>
        </w:rPr>
        <w:t>Dobrohostov</w:t>
      </w:r>
      <w:proofErr w:type="spellEnd"/>
      <w:r w:rsidRPr="005A2468">
        <w:rPr>
          <w:rFonts w:cstheme="minorHAnsi"/>
          <w:sz w:val="20"/>
          <w:szCs w:val="24"/>
        </w:rPr>
        <w:t xml:space="preserve"> a brigádníkům za jejich pomoc při přípravách, průběhu a úklidu všech akcí, které byly letos trochu omezeny. Bez těchto lidí, kteří ochotně, dobrovolně a bez jakýchkoliv </w:t>
      </w:r>
      <w:r w:rsidRPr="005A2468">
        <w:rPr>
          <w:rFonts w:cstheme="minorHAnsi"/>
          <w:sz w:val="20"/>
          <w:szCs w:val="20"/>
        </w:rPr>
        <w:t xml:space="preserve">kompenzací pomáhají, by naše obec </w:t>
      </w:r>
      <w:proofErr w:type="spellStart"/>
      <w:r w:rsidRPr="005A2468">
        <w:rPr>
          <w:rFonts w:cstheme="minorHAnsi"/>
          <w:sz w:val="20"/>
          <w:szCs w:val="20"/>
        </w:rPr>
        <w:t>Dobrohostov</w:t>
      </w:r>
      <w:proofErr w:type="spellEnd"/>
      <w:r w:rsidRPr="005A2468">
        <w:rPr>
          <w:rFonts w:cstheme="minorHAnsi"/>
          <w:sz w:val="20"/>
          <w:szCs w:val="20"/>
        </w:rPr>
        <w:t xml:space="preserve"> tak nevzkvétala a neudržovala by naše lidi pohromadě.</w:t>
      </w:r>
    </w:p>
    <w:p w:rsidR="005801FC" w:rsidRPr="005A2468" w:rsidRDefault="005801FC" w:rsidP="005801FC">
      <w:pPr>
        <w:jc w:val="center"/>
        <w:rPr>
          <w:rFonts w:cstheme="minorHAnsi"/>
          <w:sz w:val="20"/>
          <w:szCs w:val="20"/>
        </w:rPr>
      </w:pPr>
      <w:r>
        <w:rPr>
          <w:rFonts w:cstheme="minorHAnsi"/>
          <w:sz w:val="20"/>
          <w:szCs w:val="20"/>
        </w:rPr>
        <w:t xml:space="preserve">                                                                                                   </w:t>
      </w:r>
      <w:r w:rsidRPr="005A2468">
        <w:rPr>
          <w:rFonts w:cstheme="minorHAnsi"/>
          <w:sz w:val="20"/>
          <w:szCs w:val="20"/>
        </w:rPr>
        <w:t xml:space="preserve">Za SDH </w:t>
      </w:r>
      <w:proofErr w:type="spellStart"/>
      <w:r w:rsidRPr="005A2468">
        <w:rPr>
          <w:rFonts w:cstheme="minorHAnsi"/>
          <w:sz w:val="20"/>
          <w:szCs w:val="20"/>
        </w:rPr>
        <w:t>Dobrohostov</w:t>
      </w:r>
      <w:proofErr w:type="spellEnd"/>
    </w:p>
    <w:p w:rsidR="005801FC" w:rsidRPr="00115D55" w:rsidRDefault="005801FC" w:rsidP="005801FC">
      <w:pPr>
        <w:jc w:val="center"/>
        <w:rPr>
          <w:rFonts w:cstheme="minorHAnsi"/>
          <w:sz w:val="20"/>
          <w:szCs w:val="20"/>
        </w:rPr>
      </w:pPr>
      <w:r w:rsidRPr="005A2468">
        <w:rPr>
          <w:rFonts w:cstheme="minorHAnsi"/>
          <w:sz w:val="20"/>
          <w:szCs w:val="20"/>
        </w:rPr>
        <w:t xml:space="preserve">                                                                                                    Tomáš Krpálek</w:t>
      </w:r>
    </w:p>
    <w:p w:rsidR="00682AA7" w:rsidRDefault="00682AA7" w:rsidP="00A8567B">
      <w:pPr>
        <w:pStyle w:val="Obsahrmce"/>
        <w:spacing w:line="100" w:lineRule="atLeast"/>
        <w:jc w:val="center"/>
      </w:pPr>
    </w:p>
    <w:p w:rsidR="005801FC" w:rsidRPr="006531B5" w:rsidRDefault="005801FC" w:rsidP="005801FC">
      <w:pPr>
        <w:pBdr>
          <w:top w:val="single" w:sz="4" w:space="1" w:color="auto"/>
          <w:bottom w:val="single" w:sz="4" w:space="1" w:color="auto"/>
        </w:pBdr>
        <w:jc w:val="center"/>
        <w:rPr>
          <w:rFonts w:ascii="Calibri" w:hAnsi="Calibri"/>
          <w:b/>
          <w:sz w:val="44"/>
          <w:szCs w:val="52"/>
        </w:rPr>
      </w:pPr>
      <w:r w:rsidRPr="006531B5">
        <w:rPr>
          <w:rFonts w:ascii="Calibri" w:hAnsi="Calibri"/>
          <w:b/>
          <w:sz w:val="44"/>
          <w:szCs w:val="52"/>
        </w:rPr>
        <w:lastRenderedPageBreak/>
        <w:t>ZPRÁVY Z PETRKOVA</w:t>
      </w:r>
    </w:p>
    <w:p w:rsidR="005801FC" w:rsidRPr="001B1DED" w:rsidRDefault="005801FC" w:rsidP="005801FC">
      <w:pPr>
        <w:pStyle w:val="Zpat"/>
        <w:tabs>
          <w:tab w:val="clear" w:pos="4536"/>
          <w:tab w:val="clear" w:pos="9072"/>
        </w:tabs>
        <w:spacing w:after="160" w:line="259" w:lineRule="auto"/>
        <w:contextualSpacing/>
        <w:jc w:val="both"/>
        <w:rPr>
          <w:rFonts w:asciiTheme="minorHAnsi" w:hAnsiTheme="minorHAnsi" w:cstheme="minorHAnsi"/>
          <w:b/>
          <w:sz w:val="4"/>
          <w:szCs w:val="42"/>
        </w:rPr>
      </w:pPr>
    </w:p>
    <w:p w:rsidR="005801FC" w:rsidRDefault="005801FC" w:rsidP="005801FC">
      <w:pPr>
        <w:jc w:val="both"/>
        <w:rPr>
          <w:rFonts w:ascii="Calibri" w:hAnsi="Calibri"/>
          <w:sz w:val="20"/>
          <w:szCs w:val="20"/>
        </w:rPr>
      </w:pPr>
      <w:proofErr w:type="spellStart"/>
      <w:r>
        <w:rPr>
          <w:rFonts w:ascii="Calibri" w:hAnsi="Calibri"/>
          <w:sz w:val="20"/>
          <w:szCs w:val="20"/>
        </w:rPr>
        <w:t>Petrkov</w:t>
      </w:r>
      <w:proofErr w:type="spellEnd"/>
      <w:r>
        <w:rPr>
          <w:rFonts w:ascii="Calibri" w:hAnsi="Calibri"/>
          <w:sz w:val="20"/>
          <w:szCs w:val="20"/>
        </w:rPr>
        <w:t xml:space="preserve"> - opravdu neměl letní „okurkovou“ sezónu. Mnoho oslav význačných narozenin, kterých se účastnila i část filmové rodinky Škopkových (z filmu Slunce seno), vážné chvíle na krásném svatebním obřadu s famózní zábavou do ranních hodin. Letní setkání na letních kinech, či </w:t>
      </w:r>
      <w:proofErr w:type="gramStart"/>
      <w:r>
        <w:rPr>
          <w:rFonts w:ascii="Calibri" w:hAnsi="Calibri"/>
          <w:sz w:val="20"/>
          <w:szCs w:val="20"/>
        </w:rPr>
        <w:t>ku</w:t>
      </w:r>
      <w:proofErr w:type="gramEnd"/>
      <w:r>
        <w:rPr>
          <w:rFonts w:ascii="Calibri" w:hAnsi="Calibri"/>
          <w:sz w:val="20"/>
          <w:szCs w:val="20"/>
        </w:rPr>
        <w:t xml:space="preserve"> příležitosti jehněčích oslav. V sousední vesnici (Svatý Kříž) máme také nové místo, kde se zastavil velikán českých dějin největší – Jára </w:t>
      </w:r>
      <w:proofErr w:type="gramStart"/>
      <w:r>
        <w:rPr>
          <w:rFonts w:ascii="Calibri" w:hAnsi="Calibri"/>
          <w:sz w:val="20"/>
          <w:szCs w:val="20"/>
        </w:rPr>
        <w:t xml:space="preserve">Cimrman : </w:t>
      </w:r>
      <w:r w:rsidRPr="00B064FF">
        <w:rPr>
          <w:rFonts w:ascii="Calibri" w:hAnsi="Calibri"/>
          <w:sz w:val="20"/>
          <w:szCs w:val="20"/>
        </w:rPr>
        <w:t>„Některé</w:t>
      </w:r>
      <w:proofErr w:type="gramEnd"/>
      <w:r w:rsidRPr="00B064FF">
        <w:rPr>
          <w:rFonts w:ascii="Calibri" w:hAnsi="Calibri"/>
          <w:sz w:val="20"/>
          <w:szCs w:val="20"/>
        </w:rPr>
        <w:t xml:space="preserve"> mé myšlenky by se měly tesat do kamene, ale jen některé,“ píše se na pomníku fiktivnímu géniovi Járovi Cimrmanovi. Slavnostně ho odhalili herci Žižkovského divadla Járy Cimrmana, včetně duchovního otce souboru i cimrmanovských příběhů Zdeňka Svěráka.</w:t>
      </w:r>
      <w:r>
        <w:rPr>
          <w:rFonts w:ascii="Calibri" w:hAnsi="Calibri"/>
          <w:sz w:val="20"/>
          <w:szCs w:val="20"/>
        </w:rPr>
        <w:t xml:space="preserve"> Také se nám obcí prohnaly finišery a opravily cestu k vlakové zastávce, opravily část komunikace u </w:t>
      </w:r>
      <w:proofErr w:type="spellStart"/>
      <w:r>
        <w:rPr>
          <w:rFonts w:ascii="Calibri" w:hAnsi="Calibri"/>
          <w:sz w:val="20"/>
          <w:szCs w:val="20"/>
        </w:rPr>
        <w:t>Hlibůčku</w:t>
      </w:r>
      <w:proofErr w:type="spellEnd"/>
      <w:r>
        <w:rPr>
          <w:rFonts w:ascii="Calibri" w:hAnsi="Calibri"/>
          <w:sz w:val="20"/>
          <w:szCs w:val="20"/>
        </w:rPr>
        <w:t xml:space="preserve"> a také cestu k zámku. </w:t>
      </w:r>
      <w:proofErr w:type="spellStart"/>
      <w:r>
        <w:rPr>
          <w:rFonts w:ascii="Calibri" w:hAnsi="Calibri"/>
          <w:sz w:val="20"/>
          <w:szCs w:val="20"/>
        </w:rPr>
        <w:t>Natrasoval</w:t>
      </w:r>
      <w:proofErr w:type="spellEnd"/>
      <w:r>
        <w:rPr>
          <w:rFonts w:ascii="Calibri" w:hAnsi="Calibri"/>
          <w:sz w:val="20"/>
          <w:szCs w:val="20"/>
        </w:rPr>
        <w:t xml:space="preserve"> jsem také nové místní komunikace v </w:t>
      </w:r>
      <w:proofErr w:type="spellStart"/>
      <w:r>
        <w:rPr>
          <w:rFonts w:ascii="Calibri" w:hAnsi="Calibri"/>
          <w:sz w:val="20"/>
          <w:szCs w:val="20"/>
        </w:rPr>
        <w:t>Petrkově</w:t>
      </w:r>
      <w:proofErr w:type="spellEnd"/>
      <w:r>
        <w:rPr>
          <w:rFonts w:ascii="Calibri" w:hAnsi="Calibri"/>
          <w:sz w:val="20"/>
          <w:szCs w:val="20"/>
        </w:rPr>
        <w:t xml:space="preserve">, které bychom chtěli v rámci vypsaných dotačních titulů opravit. </w:t>
      </w:r>
    </w:p>
    <w:p w:rsidR="005801FC" w:rsidRDefault="005801FC" w:rsidP="005801FC">
      <w:pPr>
        <w:jc w:val="both"/>
        <w:rPr>
          <w:rFonts w:ascii="Calibri" w:hAnsi="Calibri"/>
          <w:sz w:val="20"/>
          <w:szCs w:val="20"/>
        </w:rPr>
      </w:pPr>
      <w:r>
        <w:rPr>
          <w:rFonts w:ascii="Calibri" w:hAnsi="Calibri"/>
          <w:noProof/>
          <w:sz w:val="20"/>
          <w:szCs w:val="20"/>
          <w:lang w:eastAsia="cs-CZ"/>
        </w:rPr>
        <w:drawing>
          <wp:anchor distT="0" distB="0" distL="114300" distR="114300" simplePos="0" relativeHeight="252355072" behindDoc="1" locked="0" layoutInCell="1" allowOverlap="1" wp14:anchorId="04E2716F" wp14:editId="7E2671B5">
            <wp:simplePos x="0" y="0"/>
            <wp:positionH relativeFrom="column">
              <wp:posOffset>-23495</wp:posOffset>
            </wp:positionH>
            <wp:positionV relativeFrom="paragraph">
              <wp:posOffset>1332865</wp:posOffset>
            </wp:positionV>
            <wp:extent cx="4413885" cy="2320925"/>
            <wp:effectExtent l="0" t="0" r="5715" b="3175"/>
            <wp:wrapTight wrapText="bothSides">
              <wp:wrapPolygon edited="0">
                <wp:start x="0" y="0"/>
                <wp:lineTo x="0" y="21452"/>
                <wp:lineTo x="21535" y="21452"/>
                <wp:lineTo x="21535" y="0"/>
                <wp:lineTo x="0" y="0"/>
              </wp:wrapPolygon>
            </wp:wrapTight>
            <wp:docPr id="189" name="Obráze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3.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413885" cy="2320925"/>
                    </a:xfrm>
                    <a:prstGeom prst="rect">
                      <a:avLst/>
                    </a:prstGeom>
                  </pic:spPr>
                </pic:pic>
              </a:graphicData>
            </a:graphic>
            <wp14:sizeRelH relativeFrom="page">
              <wp14:pctWidth>0</wp14:pctWidth>
            </wp14:sizeRelH>
            <wp14:sizeRelV relativeFrom="page">
              <wp14:pctHeight>0</wp14:pctHeight>
            </wp14:sizeRelV>
          </wp:anchor>
        </w:drawing>
      </w:r>
      <w:r w:rsidRPr="00AD1ED5">
        <w:rPr>
          <w:rFonts w:ascii="Calibri" w:hAnsi="Calibri" w:cs="Calibri"/>
          <w:b/>
          <w:sz w:val="20"/>
          <w:szCs w:val="20"/>
        </w:rPr>
        <w:t>●●●</w:t>
      </w:r>
      <w:r w:rsidRPr="00AD1ED5">
        <w:rPr>
          <w:rFonts w:ascii="Calibri" w:hAnsi="Calibri"/>
          <w:b/>
          <w:sz w:val="20"/>
          <w:szCs w:val="20"/>
        </w:rPr>
        <w:t xml:space="preserve"> </w:t>
      </w:r>
      <w:r>
        <w:rPr>
          <w:rFonts w:ascii="Calibri" w:hAnsi="Calibri"/>
          <w:b/>
          <w:sz w:val="20"/>
          <w:szCs w:val="20"/>
        </w:rPr>
        <w:t>5. září 2020</w:t>
      </w:r>
      <w:r w:rsidRPr="00AD1ED5">
        <w:rPr>
          <w:rFonts w:ascii="Calibri" w:hAnsi="Calibri"/>
          <w:sz w:val="20"/>
          <w:szCs w:val="20"/>
        </w:rPr>
        <w:t xml:space="preserve"> – </w:t>
      </w:r>
      <w:r>
        <w:rPr>
          <w:rFonts w:ascii="Calibri" w:hAnsi="Calibri"/>
          <w:b/>
          <w:sz w:val="20"/>
          <w:szCs w:val="20"/>
        </w:rPr>
        <w:t xml:space="preserve">ROZLOUČENÍ S PRÁZDNINAMI </w:t>
      </w:r>
      <w:r>
        <w:rPr>
          <w:rFonts w:ascii="Calibri" w:hAnsi="Calibri"/>
          <w:sz w:val="20"/>
          <w:szCs w:val="20"/>
        </w:rPr>
        <w:t>pod taktovkou SDH je v </w:t>
      </w:r>
      <w:proofErr w:type="spellStart"/>
      <w:r>
        <w:rPr>
          <w:rFonts w:ascii="Calibri" w:hAnsi="Calibri"/>
          <w:sz w:val="20"/>
          <w:szCs w:val="20"/>
        </w:rPr>
        <w:t>Petrkově</w:t>
      </w:r>
      <w:proofErr w:type="spellEnd"/>
      <w:r>
        <w:rPr>
          <w:rFonts w:ascii="Calibri" w:hAnsi="Calibri"/>
          <w:sz w:val="20"/>
          <w:szCs w:val="20"/>
        </w:rPr>
        <w:t xml:space="preserve"> jistota. Sousedské popovídání podpořené dobrým jídlem (pod taktovkou šéfkuchaře Michal David st.) a pitím - vytvoří vždy „ostrov pohody“ v rušných dnech začátků nového školního roku. Na plácku před hasičárnou se sešla 60 </w:t>
      </w:r>
      <w:proofErr w:type="spellStart"/>
      <w:r>
        <w:rPr>
          <w:rFonts w:ascii="Calibri" w:hAnsi="Calibri"/>
          <w:sz w:val="20"/>
          <w:szCs w:val="20"/>
        </w:rPr>
        <w:t>Petrkáků</w:t>
      </w:r>
      <w:proofErr w:type="spellEnd"/>
      <w:r>
        <w:rPr>
          <w:rFonts w:ascii="Calibri" w:hAnsi="Calibri"/>
          <w:sz w:val="20"/>
          <w:szCs w:val="20"/>
        </w:rPr>
        <w:t xml:space="preserve"> i kamarádů z vedlejších vesnic a rokovalo se od polední do půlnoční hodiny nad mnohými celospolečenskými tématy. Čím byla hodina pokročilejší, tím se nám dařilo přicházet na neotřelá řešení , v </w:t>
      </w:r>
      <w:proofErr w:type="gramStart"/>
      <w:r>
        <w:rPr>
          <w:rFonts w:ascii="Calibri" w:hAnsi="Calibri"/>
          <w:sz w:val="20"/>
          <w:szCs w:val="20"/>
        </w:rPr>
        <w:t>podstatě  „neřešitelných</w:t>
      </w:r>
      <w:proofErr w:type="gramEnd"/>
      <w:r>
        <w:rPr>
          <w:rFonts w:ascii="Calibri" w:hAnsi="Calibri"/>
          <w:sz w:val="20"/>
          <w:szCs w:val="20"/>
        </w:rPr>
        <w:t xml:space="preserve"> záležitostí“…</w:t>
      </w:r>
    </w:p>
    <w:p w:rsidR="00682AA7" w:rsidRDefault="00682AA7" w:rsidP="00A8567B">
      <w:pPr>
        <w:pStyle w:val="Obsahrmce"/>
        <w:spacing w:line="100" w:lineRule="atLeast"/>
        <w:jc w:val="center"/>
      </w:pPr>
    </w:p>
    <w:p w:rsidR="005801FC" w:rsidRDefault="005801FC" w:rsidP="005801FC">
      <w:pPr>
        <w:jc w:val="both"/>
        <w:rPr>
          <w:rFonts w:ascii="Calibri" w:hAnsi="Calibri"/>
          <w:sz w:val="20"/>
          <w:szCs w:val="20"/>
        </w:rPr>
      </w:pPr>
      <w:r>
        <w:rPr>
          <w:rFonts w:ascii="Calibri" w:hAnsi="Calibri"/>
          <w:noProof/>
          <w:sz w:val="20"/>
          <w:szCs w:val="20"/>
          <w:lang w:eastAsia="cs-CZ"/>
        </w:rPr>
        <w:lastRenderedPageBreak/>
        <w:drawing>
          <wp:anchor distT="0" distB="0" distL="114300" distR="114300" simplePos="0" relativeHeight="252360192" behindDoc="1" locked="0" layoutInCell="1" allowOverlap="1" wp14:anchorId="557838B5" wp14:editId="00245724">
            <wp:simplePos x="0" y="0"/>
            <wp:positionH relativeFrom="column">
              <wp:posOffset>2303780</wp:posOffset>
            </wp:positionH>
            <wp:positionV relativeFrom="paragraph">
              <wp:posOffset>1246505</wp:posOffset>
            </wp:positionV>
            <wp:extent cx="2350135" cy="1569720"/>
            <wp:effectExtent l="0" t="0" r="0" b="0"/>
            <wp:wrapTight wrapText="bothSides">
              <wp:wrapPolygon edited="0">
                <wp:start x="0" y="0"/>
                <wp:lineTo x="0" y="21233"/>
                <wp:lineTo x="21361" y="21233"/>
                <wp:lineTo x="21361" y="0"/>
                <wp:lineTo x="0" y="0"/>
              </wp:wrapPolygon>
            </wp:wrapTight>
            <wp:docPr id="181" name="Obráze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5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50135" cy="156972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noProof/>
          <w:sz w:val="20"/>
          <w:szCs w:val="20"/>
          <w:lang w:eastAsia="cs-CZ"/>
        </w:rPr>
        <w:drawing>
          <wp:anchor distT="0" distB="0" distL="114300" distR="114300" simplePos="0" relativeHeight="252359168" behindDoc="1" locked="0" layoutInCell="1" allowOverlap="1" wp14:anchorId="0D2FBC53" wp14:editId="7B587120">
            <wp:simplePos x="0" y="0"/>
            <wp:positionH relativeFrom="column">
              <wp:posOffset>-98425</wp:posOffset>
            </wp:positionH>
            <wp:positionV relativeFrom="paragraph">
              <wp:posOffset>1247775</wp:posOffset>
            </wp:positionV>
            <wp:extent cx="2351405" cy="1569720"/>
            <wp:effectExtent l="0" t="0" r="0" b="0"/>
            <wp:wrapTight wrapText="bothSides">
              <wp:wrapPolygon edited="0">
                <wp:start x="0" y="0"/>
                <wp:lineTo x="0" y="21233"/>
                <wp:lineTo x="21349" y="21233"/>
                <wp:lineTo x="21349" y="0"/>
                <wp:lineTo x="0" y="0"/>
              </wp:wrapPolygon>
            </wp:wrapTight>
            <wp:docPr id="182" name="Obráze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3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51405" cy="1569720"/>
                    </a:xfrm>
                    <a:prstGeom prst="rect">
                      <a:avLst/>
                    </a:prstGeom>
                  </pic:spPr>
                </pic:pic>
              </a:graphicData>
            </a:graphic>
            <wp14:sizeRelH relativeFrom="page">
              <wp14:pctWidth>0</wp14:pctWidth>
            </wp14:sizeRelH>
            <wp14:sizeRelV relativeFrom="page">
              <wp14:pctHeight>0</wp14:pctHeight>
            </wp14:sizeRelV>
          </wp:anchor>
        </w:drawing>
      </w:r>
      <w:r w:rsidRPr="00AD1ED5">
        <w:rPr>
          <w:rFonts w:ascii="Calibri" w:hAnsi="Calibri" w:cs="Calibri"/>
          <w:b/>
          <w:sz w:val="20"/>
          <w:szCs w:val="20"/>
        </w:rPr>
        <w:t>●●●</w:t>
      </w:r>
      <w:r>
        <w:rPr>
          <w:rFonts w:ascii="Calibri" w:hAnsi="Calibri"/>
          <w:b/>
          <w:sz w:val="20"/>
          <w:szCs w:val="20"/>
        </w:rPr>
        <w:t xml:space="preserve"> 5. září 2020</w:t>
      </w:r>
      <w:r w:rsidRPr="00AD1ED5">
        <w:rPr>
          <w:rFonts w:ascii="Calibri" w:hAnsi="Calibri"/>
          <w:sz w:val="20"/>
          <w:szCs w:val="20"/>
        </w:rPr>
        <w:t xml:space="preserve"> – </w:t>
      </w:r>
      <w:r>
        <w:rPr>
          <w:rFonts w:ascii="Calibri" w:hAnsi="Calibri"/>
          <w:b/>
          <w:sz w:val="20"/>
          <w:szCs w:val="20"/>
        </w:rPr>
        <w:t xml:space="preserve">ORIENTAČNÍ BĚH OKOLÍM PETRKOVA. </w:t>
      </w:r>
      <w:r>
        <w:rPr>
          <w:rFonts w:ascii="Calibri" w:hAnsi="Calibri"/>
          <w:sz w:val="20"/>
          <w:szCs w:val="20"/>
        </w:rPr>
        <w:t xml:space="preserve">Děti a mládež se s prázdninami loučila pod taktovkou Marcely </w:t>
      </w:r>
      <w:proofErr w:type="spellStart"/>
      <w:r>
        <w:rPr>
          <w:rFonts w:ascii="Calibri" w:hAnsi="Calibri"/>
          <w:sz w:val="20"/>
          <w:szCs w:val="20"/>
        </w:rPr>
        <w:t>Topolovské</w:t>
      </w:r>
      <w:proofErr w:type="spellEnd"/>
      <w:r>
        <w:rPr>
          <w:rFonts w:ascii="Calibri" w:hAnsi="Calibri"/>
          <w:sz w:val="20"/>
          <w:szCs w:val="20"/>
        </w:rPr>
        <w:t xml:space="preserve"> a to novou disciplínou, která v sobě sdružovala fyzickou zdatnost, postřeh, </w:t>
      </w:r>
      <w:proofErr w:type="spellStart"/>
      <w:r>
        <w:rPr>
          <w:rFonts w:ascii="Calibri" w:hAnsi="Calibri"/>
          <w:sz w:val="20"/>
          <w:szCs w:val="20"/>
        </w:rPr>
        <w:t>potrénování</w:t>
      </w:r>
      <w:proofErr w:type="spellEnd"/>
      <w:r>
        <w:rPr>
          <w:rFonts w:ascii="Calibri" w:hAnsi="Calibri"/>
          <w:sz w:val="20"/>
          <w:szCs w:val="20"/>
        </w:rPr>
        <w:t xml:space="preserve"> paměti a orientaci v terénu. Účastníci byli rozděleni dle věku na pochůzkáře a „závodníky“. Úkolem bylo dostat se z bodu „A“ (ČOV </w:t>
      </w:r>
      <w:proofErr w:type="spellStart"/>
      <w:r>
        <w:rPr>
          <w:rFonts w:ascii="Calibri" w:hAnsi="Calibri"/>
          <w:sz w:val="20"/>
          <w:szCs w:val="20"/>
        </w:rPr>
        <w:t>Petrkov</w:t>
      </w:r>
      <w:proofErr w:type="spellEnd"/>
      <w:r>
        <w:rPr>
          <w:rFonts w:ascii="Calibri" w:hAnsi="Calibri"/>
          <w:sz w:val="20"/>
          <w:szCs w:val="20"/>
        </w:rPr>
        <w:t xml:space="preserve">) do bodu „B“ (hřiště </w:t>
      </w:r>
      <w:proofErr w:type="spellStart"/>
      <w:r>
        <w:rPr>
          <w:rFonts w:ascii="Calibri" w:hAnsi="Calibri"/>
          <w:sz w:val="20"/>
          <w:szCs w:val="20"/>
        </w:rPr>
        <w:t>Petrkov</w:t>
      </w:r>
      <w:proofErr w:type="spellEnd"/>
      <w:r>
        <w:rPr>
          <w:rFonts w:ascii="Calibri" w:hAnsi="Calibri"/>
          <w:sz w:val="20"/>
          <w:szCs w:val="20"/>
        </w:rPr>
        <w:t>), po trase dlouhé 1.8 km, která byla značená fáborky.  Nebylo snad pro nikoho překvapení, že do cíle doběhlo všech 22 účastníků. Sladkou odměnu si zasloužili všichni…</w:t>
      </w:r>
    </w:p>
    <w:p w:rsidR="005801FC" w:rsidRDefault="005801FC" w:rsidP="005801FC">
      <w:pPr>
        <w:jc w:val="both"/>
        <w:rPr>
          <w:rFonts w:ascii="Arial Rounded MT Bold" w:hAnsi="Arial Rounded MT Bold"/>
          <w:b/>
          <w:bCs/>
          <w:sz w:val="30"/>
          <w:szCs w:val="30"/>
        </w:rPr>
      </w:pPr>
    </w:p>
    <w:p w:rsidR="005801FC" w:rsidRPr="00623C5F" w:rsidRDefault="005801FC" w:rsidP="005801FC">
      <w:pPr>
        <w:pBdr>
          <w:top w:val="single" w:sz="4" w:space="1" w:color="auto"/>
        </w:pBdr>
        <w:jc w:val="both"/>
        <w:rPr>
          <w:rFonts w:ascii="Calibri" w:hAnsi="Calibri"/>
          <w:sz w:val="20"/>
          <w:szCs w:val="20"/>
        </w:rPr>
      </w:pPr>
      <w:r w:rsidRPr="00136552">
        <w:rPr>
          <w:rFonts w:ascii="ISOCTEUR" w:hAnsi="ISOCTEUR"/>
          <w:b/>
          <w:noProof/>
          <w:sz w:val="30"/>
          <w:szCs w:val="30"/>
          <w:lang w:eastAsia="cs-CZ"/>
        </w:rPr>
        <w:drawing>
          <wp:anchor distT="0" distB="0" distL="114300" distR="114300" simplePos="0" relativeHeight="252358144" behindDoc="0" locked="0" layoutInCell="1" allowOverlap="1" wp14:anchorId="1C6FD048" wp14:editId="08961128">
            <wp:simplePos x="0" y="0"/>
            <wp:positionH relativeFrom="column">
              <wp:posOffset>3499485</wp:posOffset>
            </wp:positionH>
            <wp:positionV relativeFrom="paragraph">
              <wp:posOffset>41910</wp:posOffset>
            </wp:positionV>
            <wp:extent cx="875665" cy="1168400"/>
            <wp:effectExtent l="0" t="0" r="635" b="0"/>
            <wp:wrapSquare wrapText="bothSides"/>
            <wp:docPr id="183" name="Obrázek 183" descr="li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pany"/>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75665" cy="116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C12">
        <w:rPr>
          <w:rFonts w:ascii="Arial Rounded MT Bold" w:hAnsi="Arial Rounded MT Bold"/>
          <w:b/>
          <w:bCs/>
          <w:sz w:val="30"/>
          <w:szCs w:val="30"/>
        </w:rPr>
        <w:t>POZVÁNKA</w:t>
      </w:r>
      <w:r>
        <w:rPr>
          <w:rFonts w:ascii="Arial Rounded MT Bold" w:hAnsi="Arial Rounded MT Bold"/>
          <w:b/>
          <w:bCs/>
          <w:sz w:val="30"/>
          <w:szCs w:val="30"/>
        </w:rPr>
        <w:t xml:space="preserve"> </w:t>
      </w:r>
      <w:r w:rsidRPr="00C25C12">
        <w:rPr>
          <w:rFonts w:ascii="Arial Rounded MT Bold" w:hAnsi="Arial Rounded MT Bold"/>
          <w:b/>
          <w:bCs/>
          <w:sz w:val="30"/>
          <w:szCs w:val="30"/>
        </w:rPr>
        <w:t>NA SLAVNOSTNÍ MŠI SVATOU V</w:t>
      </w:r>
      <w:r>
        <w:rPr>
          <w:rFonts w:ascii="Arial Rounded MT Bold" w:hAnsi="Arial Rounded MT Bold"/>
          <w:b/>
          <w:bCs/>
          <w:sz w:val="30"/>
          <w:szCs w:val="30"/>
        </w:rPr>
        <w:t> </w:t>
      </w:r>
      <w:r w:rsidRPr="00C25C12">
        <w:rPr>
          <w:rFonts w:ascii="Arial Rounded MT Bold" w:hAnsi="Arial Rounded MT Bold"/>
          <w:b/>
          <w:bCs/>
          <w:sz w:val="30"/>
          <w:szCs w:val="30"/>
        </w:rPr>
        <w:t>PETRKOV</w:t>
      </w:r>
      <w:r w:rsidRPr="00C25C12">
        <w:rPr>
          <w:rFonts w:ascii="Arial" w:hAnsi="Arial" w:cs="Arial"/>
          <w:b/>
          <w:bCs/>
          <w:sz w:val="30"/>
          <w:szCs w:val="30"/>
        </w:rPr>
        <w:t>Ě</w:t>
      </w:r>
      <w:r>
        <w:rPr>
          <w:rFonts w:ascii="Arial" w:hAnsi="Arial" w:cs="Arial"/>
          <w:b/>
          <w:bCs/>
          <w:sz w:val="30"/>
          <w:szCs w:val="30"/>
        </w:rPr>
        <w:t xml:space="preserve"> </w:t>
      </w:r>
      <w:r w:rsidRPr="00136552">
        <w:rPr>
          <w:rFonts w:ascii="ISOCTEUR" w:hAnsi="ISOCTEUR"/>
          <w:bCs/>
          <w:sz w:val="20"/>
          <w:szCs w:val="20"/>
        </w:rPr>
        <w:t xml:space="preserve">u kapličky </w:t>
      </w:r>
      <w:r w:rsidRPr="00136552">
        <w:rPr>
          <w:rFonts w:ascii="ISOCTEUR" w:hAnsi="ISOCTEUR"/>
          <w:b/>
          <w:bCs/>
          <w:sz w:val="20"/>
          <w:szCs w:val="20"/>
        </w:rPr>
        <w:t>SVATÉHO VÁCLAVA</w:t>
      </w:r>
      <w:r w:rsidRPr="00136552">
        <w:rPr>
          <w:rFonts w:ascii="ISOCTEUR" w:hAnsi="ISOCTEUR"/>
          <w:bCs/>
          <w:sz w:val="20"/>
          <w:szCs w:val="20"/>
        </w:rPr>
        <w:t xml:space="preserve"> </w:t>
      </w:r>
      <w:r>
        <w:rPr>
          <w:rFonts w:ascii="ISOCTEUR" w:hAnsi="ISOCTEUR"/>
          <w:b/>
          <w:bCs/>
          <w:sz w:val="20"/>
          <w:szCs w:val="20"/>
        </w:rPr>
        <w:t xml:space="preserve">dne </w:t>
      </w:r>
      <w:proofErr w:type="gramStart"/>
      <w:r>
        <w:rPr>
          <w:rFonts w:ascii="ISOCTEUR" w:hAnsi="ISOCTEUR"/>
          <w:b/>
          <w:bCs/>
          <w:sz w:val="20"/>
          <w:szCs w:val="20"/>
        </w:rPr>
        <w:t>28.9.2020</w:t>
      </w:r>
      <w:proofErr w:type="gramEnd"/>
      <w:r>
        <w:rPr>
          <w:rFonts w:ascii="ISOCTEUR" w:hAnsi="ISOCTEUR"/>
          <w:b/>
          <w:bCs/>
          <w:sz w:val="20"/>
          <w:szCs w:val="20"/>
        </w:rPr>
        <w:t xml:space="preserve"> (pondělí</w:t>
      </w:r>
      <w:r w:rsidRPr="00136552">
        <w:rPr>
          <w:rFonts w:ascii="ISOCTEUR" w:hAnsi="ISOCTEUR"/>
          <w:b/>
          <w:bCs/>
          <w:sz w:val="20"/>
          <w:szCs w:val="20"/>
        </w:rPr>
        <w:t xml:space="preserve">) v 11.00 </w:t>
      </w:r>
      <w:r>
        <w:rPr>
          <w:rFonts w:ascii="ISOCTEUR" w:hAnsi="ISOCTEUR"/>
          <w:b/>
          <w:bCs/>
          <w:sz w:val="20"/>
          <w:szCs w:val="20"/>
        </w:rPr>
        <w:t>hodin.</w:t>
      </w:r>
    </w:p>
    <w:p w:rsidR="005801FC" w:rsidRPr="003E6D87" w:rsidRDefault="005801FC" w:rsidP="005801FC">
      <w:pPr>
        <w:pBdr>
          <w:bottom w:val="single" w:sz="4" w:space="1" w:color="auto"/>
        </w:pBdr>
        <w:rPr>
          <w:rFonts w:ascii="Bahnschrift Light SemiCondensed" w:hAnsi="Bahnschrift Light SemiCondensed"/>
          <w:b/>
          <w:bCs/>
          <w:sz w:val="30"/>
          <w:szCs w:val="30"/>
        </w:rPr>
      </w:pPr>
    </w:p>
    <w:p w:rsidR="005801FC" w:rsidRDefault="005801FC" w:rsidP="005801FC">
      <w:pPr>
        <w:rPr>
          <w:rFonts w:ascii="ISOCTEUR" w:hAnsi="ISOCTEUR"/>
          <w:b/>
          <w:bCs/>
          <w:sz w:val="20"/>
          <w:szCs w:val="20"/>
        </w:rPr>
      </w:pPr>
      <w:r w:rsidRPr="00B04189">
        <w:rPr>
          <w:rFonts w:ascii="Arial Rounded MT Bold" w:hAnsi="Arial Rounded MT Bold"/>
          <w:b/>
          <w:bCs/>
          <w:noProof/>
          <w:sz w:val="30"/>
          <w:szCs w:val="30"/>
          <w:lang w:eastAsia="cs-CZ"/>
        </w:rPr>
        <w:drawing>
          <wp:anchor distT="0" distB="0" distL="114300" distR="114300" simplePos="0" relativeHeight="252361216" behindDoc="1" locked="0" layoutInCell="1" allowOverlap="1" wp14:anchorId="4CD1BF5C" wp14:editId="25A71480">
            <wp:simplePos x="0" y="0"/>
            <wp:positionH relativeFrom="column">
              <wp:posOffset>2456180</wp:posOffset>
            </wp:positionH>
            <wp:positionV relativeFrom="paragraph">
              <wp:posOffset>691515</wp:posOffset>
            </wp:positionV>
            <wp:extent cx="2156460" cy="1033780"/>
            <wp:effectExtent l="0" t="0" r="0" b="0"/>
            <wp:wrapTight wrapText="bothSides">
              <wp:wrapPolygon edited="0">
                <wp:start x="0" y="0"/>
                <wp:lineTo x="0" y="21096"/>
                <wp:lineTo x="21371" y="21096"/>
                <wp:lineTo x="21371" y="0"/>
                <wp:lineTo x="0" y="0"/>
              </wp:wrapPolygon>
            </wp:wrapTight>
            <wp:docPr id="184" name="Obráze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ba.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156460" cy="1033780"/>
                    </a:xfrm>
                    <a:prstGeom prst="rect">
                      <a:avLst/>
                    </a:prstGeom>
                  </pic:spPr>
                </pic:pic>
              </a:graphicData>
            </a:graphic>
            <wp14:sizeRelH relativeFrom="page">
              <wp14:pctWidth>0</wp14:pctWidth>
            </wp14:sizeRelH>
            <wp14:sizeRelV relativeFrom="page">
              <wp14:pctHeight>0</wp14:pctHeight>
            </wp14:sizeRelV>
          </wp:anchor>
        </w:drawing>
      </w:r>
      <w:r w:rsidRPr="00B04189">
        <w:rPr>
          <w:rFonts w:ascii="Arial Rounded MT Bold" w:hAnsi="Arial Rounded MT Bold"/>
          <w:b/>
          <w:bCs/>
          <w:sz w:val="30"/>
          <w:szCs w:val="30"/>
        </w:rPr>
        <w:t xml:space="preserve">SDH </w:t>
      </w:r>
      <w:r>
        <w:rPr>
          <w:rFonts w:ascii="Arial Rounded MT Bold" w:hAnsi="Arial Rounded MT Bold"/>
          <w:b/>
          <w:bCs/>
          <w:sz w:val="30"/>
          <w:szCs w:val="30"/>
        </w:rPr>
        <w:t>PETRKOV</w:t>
      </w:r>
      <w:r w:rsidRPr="00B04189">
        <w:rPr>
          <w:rFonts w:ascii="ISOCTEUR" w:hAnsi="ISOCTEUR"/>
          <w:b/>
          <w:bCs/>
          <w:sz w:val="20"/>
          <w:szCs w:val="20"/>
        </w:rPr>
        <w:t xml:space="preserve"> </w:t>
      </w:r>
      <w:r w:rsidRPr="00B04189">
        <w:rPr>
          <w:rFonts w:ascii="ISOCTEUR" w:hAnsi="ISOCTEUR"/>
          <w:b/>
          <w:bCs/>
          <w:sz w:val="24"/>
          <w:szCs w:val="24"/>
        </w:rPr>
        <w:t>Vás zve</w:t>
      </w:r>
      <w:r>
        <w:rPr>
          <w:rFonts w:ascii="ISOCTEUR" w:hAnsi="ISOCTEUR"/>
          <w:b/>
          <w:bCs/>
          <w:sz w:val="20"/>
          <w:szCs w:val="20"/>
        </w:rPr>
        <w:t xml:space="preserve"> </w:t>
      </w:r>
      <w:r w:rsidRPr="00B04189">
        <w:rPr>
          <w:rFonts w:ascii="ISOCTEUR" w:hAnsi="ISOCTEUR"/>
          <w:b/>
          <w:bCs/>
          <w:sz w:val="24"/>
          <w:szCs w:val="24"/>
        </w:rPr>
        <w:t xml:space="preserve">na </w:t>
      </w:r>
      <w:r>
        <w:rPr>
          <w:rFonts w:ascii="ISOCTEUR" w:hAnsi="ISOCTEUR"/>
          <w:b/>
          <w:bCs/>
          <w:sz w:val="24"/>
          <w:szCs w:val="24"/>
        </w:rPr>
        <w:t>„</w:t>
      </w:r>
      <w:r w:rsidRPr="00B04189">
        <w:rPr>
          <w:rFonts w:ascii="ISOCTEUR" w:hAnsi="ISOCTEUR"/>
          <w:b/>
          <w:bCs/>
          <w:sz w:val="24"/>
          <w:szCs w:val="24"/>
        </w:rPr>
        <w:t>POSLEDNÍ</w:t>
      </w:r>
      <w:r>
        <w:rPr>
          <w:rFonts w:ascii="ISOCTEUR" w:hAnsi="ISOCTEUR"/>
          <w:b/>
          <w:bCs/>
          <w:sz w:val="24"/>
          <w:szCs w:val="24"/>
        </w:rPr>
        <w:t>“</w:t>
      </w:r>
      <w:r w:rsidRPr="00B04189">
        <w:rPr>
          <w:rFonts w:ascii="ISOCTEUR" w:hAnsi="ISOCTEUR"/>
          <w:b/>
          <w:bCs/>
          <w:sz w:val="24"/>
          <w:szCs w:val="24"/>
        </w:rPr>
        <w:t xml:space="preserve"> </w:t>
      </w:r>
      <w:proofErr w:type="gramStart"/>
      <w:r w:rsidRPr="00B04189">
        <w:rPr>
          <w:rFonts w:ascii="ISOCTEUR" w:hAnsi="ISOCTEUR"/>
          <w:b/>
          <w:bCs/>
          <w:sz w:val="24"/>
          <w:szCs w:val="24"/>
        </w:rPr>
        <w:t>výlov  rybníka</w:t>
      </w:r>
      <w:proofErr w:type="gramEnd"/>
      <w:r w:rsidRPr="00B04189">
        <w:rPr>
          <w:rFonts w:ascii="ISOCTEUR" w:hAnsi="ISOCTEUR"/>
          <w:b/>
          <w:bCs/>
          <w:sz w:val="24"/>
          <w:szCs w:val="24"/>
        </w:rPr>
        <w:t xml:space="preserve"> </w:t>
      </w:r>
      <w:proofErr w:type="spellStart"/>
      <w:r>
        <w:rPr>
          <w:rFonts w:ascii="Arial Rounded MT Bold" w:hAnsi="Arial Rounded MT Bold"/>
          <w:b/>
          <w:bCs/>
          <w:sz w:val="30"/>
          <w:szCs w:val="30"/>
        </w:rPr>
        <w:t>HLIB</w:t>
      </w:r>
      <w:r>
        <w:rPr>
          <w:rFonts w:ascii="Arial" w:hAnsi="Arial" w:cs="Arial"/>
          <w:b/>
          <w:bCs/>
          <w:sz w:val="30"/>
          <w:szCs w:val="30"/>
        </w:rPr>
        <w:t>ŮČEK</w:t>
      </w:r>
      <w:r>
        <w:rPr>
          <w:rFonts w:ascii="ISOCTEUR" w:hAnsi="ISOCTEUR"/>
          <w:b/>
          <w:bCs/>
          <w:sz w:val="24"/>
          <w:szCs w:val="24"/>
        </w:rPr>
        <w:t>v</w:t>
      </w:r>
      <w:proofErr w:type="spellEnd"/>
      <w:r>
        <w:rPr>
          <w:rFonts w:ascii="ISOCTEUR" w:hAnsi="ISOCTEUR"/>
          <w:b/>
          <w:bCs/>
          <w:sz w:val="24"/>
          <w:szCs w:val="24"/>
        </w:rPr>
        <w:t> </w:t>
      </w:r>
      <w:proofErr w:type="spellStart"/>
      <w:r>
        <w:rPr>
          <w:rFonts w:ascii="ISOCTEUR" w:hAnsi="ISOCTEUR"/>
          <w:b/>
          <w:bCs/>
          <w:sz w:val="24"/>
          <w:szCs w:val="24"/>
        </w:rPr>
        <w:t>Petrkově</w:t>
      </w:r>
      <w:proofErr w:type="spellEnd"/>
      <w:r>
        <w:rPr>
          <w:rFonts w:ascii="ISOCTEUR" w:hAnsi="ISOCTEUR"/>
          <w:b/>
          <w:bCs/>
          <w:sz w:val="24"/>
          <w:szCs w:val="24"/>
        </w:rPr>
        <w:t xml:space="preserve"> v sobotu 10</w:t>
      </w:r>
      <w:r w:rsidRPr="00B04189">
        <w:rPr>
          <w:rFonts w:ascii="ISOCTEUR" w:hAnsi="ISOCTEUR"/>
          <w:b/>
          <w:bCs/>
          <w:sz w:val="24"/>
          <w:szCs w:val="24"/>
        </w:rPr>
        <w:t>. října 2020 od 9.30 hod</w:t>
      </w:r>
      <w:r w:rsidRPr="00B04189">
        <w:rPr>
          <w:rFonts w:ascii="ISOCTEUR" w:hAnsi="ISOCTEUR"/>
          <w:b/>
          <w:bCs/>
          <w:sz w:val="20"/>
          <w:szCs w:val="20"/>
        </w:rPr>
        <w:t>.</w:t>
      </w:r>
    </w:p>
    <w:p w:rsidR="005801FC" w:rsidRDefault="005801FC" w:rsidP="005801FC">
      <w:pPr>
        <w:rPr>
          <w:rFonts w:ascii="ISOCTEUR" w:hAnsi="ISOCTEUR"/>
          <w:b/>
          <w:bCs/>
          <w:sz w:val="20"/>
          <w:szCs w:val="20"/>
        </w:rPr>
      </w:pPr>
      <w:r>
        <w:rPr>
          <w:rFonts w:ascii="ISOCTEUR" w:hAnsi="ISOCTEUR"/>
          <w:b/>
          <w:bCs/>
          <w:sz w:val="20"/>
          <w:szCs w:val="20"/>
        </w:rPr>
        <w:t>(tedy když nám to někdo</w:t>
      </w:r>
    </w:p>
    <w:p w:rsidR="005801FC" w:rsidRPr="00CD2867" w:rsidRDefault="005801FC" w:rsidP="005801FC">
      <w:pPr>
        <w:rPr>
          <w:rFonts w:ascii="ISOCTEUR" w:hAnsi="ISOCTEUR"/>
          <w:b/>
          <w:bCs/>
          <w:sz w:val="20"/>
          <w:szCs w:val="20"/>
        </w:rPr>
      </w:pPr>
      <w:r>
        <w:rPr>
          <w:rFonts w:ascii="ISOCTEUR" w:hAnsi="ISOCTEUR"/>
          <w:b/>
          <w:bCs/>
          <w:sz w:val="20"/>
          <w:szCs w:val="20"/>
        </w:rPr>
        <w:t>Nezakáže…)</w:t>
      </w:r>
    </w:p>
    <w:p w:rsidR="005801FC" w:rsidRPr="00052E7A" w:rsidRDefault="005801FC" w:rsidP="005801FC">
      <w:pPr>
        <w:ind w:left="4956" w:firstLine="708"/>
        <w:rPr>
          <w:rFonts w:ascii="Calibri" w:hAnsi="Calibri" w:cs="Tahoma"/>
          <w:b/>
          <w:color w:val="002060"/>
          <w:sz w:val="16"/>
          <w:szCs w:val="16"/>
        </w:rPr>
      </w:pPr>
      <w:r w:rsidRPr="005A4E7C">
        <w:rPr>
          <w:rFonts w:ascii="Calibri" w:hAnsi="Calibri"/>
          <w:sz w:val="16"/>
          <w:szCs w:val="16"/>
        </w:rPr>
        <w:t>Michal</w:t>
      </w:r>
      <w:r w:rsidRPr="005A4E7C">
        <w:rPr>
          <w:rFonts w:ascii="Calibri" w:eastAsia="Calibri" w:hAnsi="Calibri" w:cs="Tahoma"/>
          <w:b/>
          <w:noProof/>
          <w:sz w:val="16"/>
          <w:szCs w:val="16"/>
          <w:lang w:eastAsia="cs-CZ"/>
        </w:rPr>
        <w:drawing>
          <wp:anchor distT="0" distB="0" distL="114300" distR="114300" simplePos="0" relativeHeight="252357120" behindDoc="1" locked="0" layoutInCell="1" allowOverlap="1" wp14:anchorId="15CA3171" wp14:editId="08D785B6">
            <wp:simplePos x="0" y="0"/>
            <wp:positionH relativeFrom="column">
              <wp:posOffset>8542020</wp:posOffset>
            </wp:positionH>
            <wp:positionV relativeFrom="paragraph">
              <wp:posOffset>763905</wp:posOffset>
            </wp:positionV>
            <wp:extent cx="1551940" cy="1551940"/>
            <wp:effectExtent l="76200" t="76200" r="67310" b="67310"/>
            <wp:wrapNone/>
            <wp:docPr id="185" name="Obrázek 185" descr="SouvisejÃ­cÃ­ obrÃ¡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SouvisejÃ­cÃ­ obrÃ¡ze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1076277">
                      <a:off x="0" y="0"/>
                      <a:ext cx="1551940" cy="1551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4E7C">
        <w:rPr>
          <w:rFonts w:ascii="Calibri" w:hAnsi="Calibri" w:cs="Tahoma"/>
          <w:b/>
          <w:color w:val="002060"/>
          <w:sz w:val="16"/>
          <w:szCs w:val="16"/>
        </w:rPr>
        <w:t xml:space="preserve"> </w:t>
      </w:r>
      <w:proofErr w:type="spellStart"/>
      <w:r w:rsidRPr="005A4E7C">
        <w:rPr>
          <w:rFonts w:ascii="Calibri" w:hAnsi="Calibri"/>
          <w:sz w:val="16"/>
          <w:szCs w:val="16"/>
        </w:rPr>
        <w:t>Topolovský</w:t>
      </w:r>
      <w:proofErr w:type="spellEnd"/>
      <w:r>
        <w:rPr>
          <w:rFonts w:ascii="Calibri" w:hAnsi="Calibri" w:cs="Tahoma"/>
          <w:b/>
          <w:color w:val="002060"/>
          <w:sz w:val="16"/>
          <w:szCs w:val="16"/>
        </w:rPr>
        <w:t xml:space="preserve">   </w:t>
      </w:r>
    </w:p>
    <w:p w:rsidR="005801FC" w:rsidRDefault="005801FC" w:rsidP="005801FC">
      <w:pPr>
        <w:pStyle w:val="Nzev"/>
        <w:spacing w:after="60"/>
        <w:jc w:val="both"/>
        <w:rPr>
          <w:rFonts w:ascii="Calibri" w:hAnsi="Calibri"/>
          <w:b/>
          <w:sz w:val="20"/>
          <w:szCs w:val="20"/>
        </w:rPr>
      </w:pPr>
    </w:p>
    <w:p w:rsidR="005801FC" w:rsidRPr="00385B7B" w:rsidRDefault="005801FC" w:rsidP="005801FC">
      <w:pPr>
        <w:pBdr>
          <w:top w:val="single" w:sz="4" w:space="1" w:color="auto"/>
          <w:bottom w:val="single" w:sz="4" w:space="1" w:color="auto"/>
        </w:pBdr>
        <w:spacing w:after="0"/>
        <w:jc w:val="center"/>
        <w:rPr>
          <w:rFonts w:ascii="Calibri" w:hAnsi="Calibri"/>
          <w:b/>
          <w:sz w:val="44"/>
          <w:szCs w:val="52"/>
        </w:rPr>
      </w:pPr>
      <w:r w:rsidRPr="008B4C30">
        <w:rPr>
          <w:rFonts w:ascii="Calibri" w:hAnsi="Calibri"/>
          <w:b/>
          <w:sz w:val="44"/>
          <w:szCs w:val="52"/>
        </w:rPr>
        <w:lastRenderedPageBreak/>
        <w:t>Místní knihovna v Lípě</w:t>
      </w:r>
    </w:p>
    <w:p w:rsidR="005801FC" w:rsidRPr="00FA129C" w:rsidRDefault="005801FC" w:rsidP="005801FC">
      <w:pPr>
        <w:spacing w:after="0"/>
        <w:jc w:val="right"/>
        <w:rPr>
          <w:sz w:val="6"/>
        </w:rPr>
      </w:pPr>
      <w:r w:rsidRPr="00385B7B">
        <w:rPr>
          <w:rFonts w:ascii="Calibri" w:hAnsi="Calibri"/>
          <w:sz w:val="20"/>
          <w:szCs w:val="20"/>
        </w:rPr>
        <w:br/>
      </w:r>
    </w:p>
    <w:p w:rsidR="005801FC" w:rsidRPr="00FA129C" w:rsidRDefault="005801FC" w:rsidP="005801FC">
      <w:pPr>
        <w:pStyle w:val="Standard"/>
        <w:rPr>
          <w:rFonts w:asciiTheme="minorHAnsi" w:hAnsiTheme="minorHAnsi" w:cstheme="minorHAnsi"/>
          <w:b/>
          <w:bCs/>
          <w:sz w:val="4"/>
          <w:szCs w:val="20"/>
          <w:u w:val="single"/>
        </w:rPr>
      </w:pPr>
    </w:p>
    <w:p w:rsidR="005801FC" w:rsidRPr="00F90299" w:rsidRDefault="005801FC" w:rsidP="005801FC">
      <w:pPr>
        <w:pStyle w:val="Standard"/>
        <w:rPr>
          <w:rFonts w:asciiTheme="minorHAnsi" w:hAnsiTheme="minorHAnsi" w:cstheme="minorHAnsi"/>
          <w:sz w:val="20"/>
          <w:szCs w:val="20"/>
        </w:rPr>
      </w:pPr>
      <w:r w:rsidRPr="00F90299">
        <w:rPr>
          <w:rFonts w:asciiTheme="minorHAnsi" w:hAnsiTheme="minorHAnsi" w:cstheme="minorHAnsi"/>
          <w:b/>
          <w:bCs/>
          <w:sz w:val="20"/>
          <w:szCs w:val="20"/>
        </w:rPr>
        <w:t xml:space="preserve">Kde: </w:t>
      </w:r>
      <w:r w:rsidRPr="00F90299">
        <w:rPr>
          <w:rFonts w:asciiTheme="minorHAnsi" w:hAnsiTheme="minorHAnsi" w:cstheme="minorHAnsi"/>
          <w:sz w:val="20"/>
          <w:szCs w:val="20"/>
        </w:rPr>
        <w:t xml:space="preserve">Budova ZŠ a MŠ Bohuslava </w:t>
      </w:r>
      <w:proofErr w:type="spellStart"/>
      <w:r w:rsidRPr="00F90299">
        <w:rPr>
          <w:rFonts w:asciiTheme="minorHAnsi" w:hAnsiTheme="minorHAnsi" w:cstheme="minorHAnsi"/>
          <w:sz w:val="20"/>
          <w:szCs w:val="20"/>
        </w:rPr>
        <w:t>Reynka</w:t>
      </w:r>
      <w:proofErr w:type="spellEnd"/>
    </w:p>
    <w:p w:rsidR="005801FC" w:rsidRPr="00F90299" w:rsidRDefault="005801FC" w:rsidP="005801FC">
      <w:pPr>
        <w:pStyle w:val="Standard"/>
        <w:rPr>
          <w:rFonts w:asciiTheme="minorHAnsi" w:hAnsiTheme="minorHAnsi" w:cstheme="minorHAnsi"/>
          <w:sz w:val="20"/>
          <w:szCs w:val="20"/>
        </w:rPr>
      </w:pPr>
    </w:p>
    <w:p w:rsidR="005801FC" w:rsidRPr="00F90299" w:rsidRDefault="005801FC" w:rsidP="005801FC">
      <w:pPr>
        <w:pStyle w:val="Standard"/>
        <w:spacing w:before="57" w:after="57"/>
        <w:rPr>
          <w:rFonts w:asciiTheme="minorHAnsi" w:hAnsiTheme="minorHAnsi" w:cstheme="minorHAnsi"/>
          <w:sz w:val="20"/>
          <w:szCs w:val="20"/>
        </w:rPr>
      </w:pPr>
      <w:r w:rsidRPr="00F90299">
        <w:rPr>
          <w:rFonts w:asciiTheme="minorHAnsi" w:hAnsiTheme="minorHAnsi" w:cstheme="minorHAnsi"/>
          <w:b/>
          <w:bCs/>
          <w:sz w:val="20"/>
          <w:szCs w:val="20"/>
        </w:rPr>
        <w:t xml:space="preserve">Otevírací doba: </w:t>
      </w:r>
      <w:r w:rsidRPr="00F90299">
        <w:rPr>
          <w:rFonts w:asciiTheme="minorHAnsi" w:hAnsiTheme="minorHAnsi" w:cstheme="minorHAnsi"/>
          <w:sz w:val="20"/>
          <w:szCs w:val="20"/>
        </w:rPr>
        <w:t xml:space="preserve">Vzhledem k situaci kolem </w:t>
      </w:r>
      <w:proofErr w:type="spellStart"/>
      <w:r w:rsidRPr="00F90299">
        <w:rPr>
          <w:rFonts w:asciiTheme="minorHAnsi" w:hAnsiTheme="minorHAnsi" w:cstheme="minorHAnsi"/>
          <w:color w:val="333333"/>
          <w:sz w:val="20"/>
          <w:szCs w:val="20"/>
        </w:rPr>
        <w:t>koronaviru</w:t>
      </w:r>
      <w:proofErr w:type="spellEnd"/>
      <w:r w:rsidRPr="00F90299">
        <w:rPr>
          <w:rFonts w:asciiTheme="minorHAnsi" w:hAnsiTheme="minorHAnsi" w:cstheme="minorHAnsi"/>
          <w:color w:val="333333"/>
          <w:sz w:val="20"/>
          <w:szCs w:val="20"/>
        </w:rPr>
        <w:t xml:space="preserve"> a k </w:t>
      </w:r>
      <w:r>
        <w:rPr>
          <w:rFonts w:asciiTheme="minorHAnsi" w:hAnsiTheme="minorHAnsi" w:cstheme="minorHAnsi"/>
          <w:sz w:val="20"/>
          <w:szCs w:val="20"/>
        </w:rPr>
        <w:t xml:space="preserve">tomu, že se knihovna </w:t>
      </w:r>
      <w:r w:rsidRPr="00F90299">
        <w:rPr>
          <w:rFonts w:asciiTheme="minorHAnsi" w:hAnsiTheme="minorHAnsi" w:cstheme="minorHAnsi"/>
          <w:sz w:val="20"/>
          <w:szCs w:val="20"/>
        </w:rPr>
        <w:t>nachází</w:t>
      </w:r>
      <w:r>
        <w:rPr>
          <w:rFonts w:asciiTheme="minorHAnsi" w:hAnsiTheme="minorHAnsi" w:cstheme="minorHAnsi"/>
          <w:sz w:val="20"/>
          <w:szCs w:val="20"/>
        </w:rPr>
        <w:t xml:space="preserve"> v prostorách školy, bude</w:t>
      </w:r>
      <w:r w:rsidRPr="00F90299">
        <w:rPr>
          <w:rFonts w:asciiTheme="minorHAnsi" w:hAnsiTheme="minorHAnsi" w:cstheme="minorHAnsi"/>
          <w:sz w:val="20"/>
          <w:szCs w:val="20"/>
        </w:rPr>
        <w:t xml:space="preserve"> knihovna otevřena 1x za 14dní buď v sobotu, nebo v neděli dopoledne (pokud se situace kolem </w:t>
      </w:r>
      <w:proofErr w:type="spellStart"/>
      <w:r w:rsidRPr="00F90299">
        <w:rPr>
          <w:rFonts w:asciiTheme="minorHAnsi" w:hAnsiTheme="minorHAnsi" w:cstheme="minorHAnsi"/>
          <w:sz w:val="20"/>
          <w:szCs w:val="20"/>
        </w:rPr>
        <w:t>koronaviru</w:t>
      </w:r>
      <w:proofErr w:type="spellEnd"/>
      <w:r w:rsidRPr="00F90299">
        <w:rPr>
          <w:rFonts w:asciiTheme="minorHAnsi" w:hAnsiTheme="minorHAnsi" w:cstheme="minorHAnsi"/>
          <w:sz w:val="20"/>
          <w:szCs w:val="20"/>
        </w:rPr>
        <w:t xml:space="preserve"> nezmění). O termínu budete vždy předem upozorněni prostřednictvím SMS od OÚ. V případě, že nemáte tuto službu (zasílání SMS zpráv) sjednanou, domluvte se přímo se mnou.</w:t>
      </w:r>
    </w:p>
    <w:p w:rsidR="005801FC" w:rsidRPr="00F90299" w:rsidRDefault="005801FC" w:rsidP="005801FC">
      <w:pPr>
        <w:pStyle w:val="Standard"/>
        <w:rPr>
          <w:rFonts w:asciiTheme="minorHAnsi" w:hAnsiTheme="minorHAnsi" w:cstheme="minorHAnsi"/>
          <w:sz w:val="20"/>
          <w:szCs w:val="20"/>
        </w:rPr>
      </w:pPr>
    </w:p>
    <w:p w:rsidR="005801FC" w:rsidRPr="00F90299" w:rsidRDefault="005801FC" w:rsidP="005801FC">
      <w:pPr>
        <w:pStyle w:val="Standard"/>
        <w:rPr>
          <w:rFonts w:asciiTheme="minorHAnsi" w:hAnsiTheme="minorHAnsi" w:cstheme="minorHAnsi"/>
          <w:sz w:val="20"/>
          <w:szCs w:val="20"/>
        </w:rPr>
      </w:pPr>
      <w:r w:rsidRPr="00F90299">
        <w:rPr>
          <w:rFonts w:asciiTheme="minorHAnsi" w:hAnsiTheme="minorHAnsi" w:cstheme="minorHAnsi"/>
          <w:b/>
          <w:bCs/>
          <w:sz w:val="20"/>
          <w:szCs w:val="20"/>
        </w:rPr>
        <w:t>Dále se musíme v prostorách školy chovat dle nařízení Ministerstva zdravotnictví:</w:t>
      </w:r>
    </w:p>
    <w:p w:rsidR="005801FC" w:rsidRDefault="005801FC" w:rsidP="005801FC">
      <w:pPr>
        <w:pStyle w:val="Standard"/>
        <w:rPr>
          <w:rFonts w:asciiTheme="minorHAnsi" w:hAnsiTheme="minorHAnsi" w:cstheme="minorHAnsi"/>
          <w:sz w:val="20"/>
          <w:szCs w:val="20"/>
          <w:u w:val="single"/>
        </w:rPr>
      </w:pPr>
      <w:r w:rsidRPr="00F90299">
        <w:rPr>
          <w:rFonts w:asciiTheme="minorHAnsi" w:hAnsiTheme="minorHAnsi" w:cstheme="minorHAnsi"/>
          <w:sz w:val="20"/>
          <w:szCs w:val="20"/>
          <w:u w:val="single"/>
        </w:rPr>
        <w:t xml:space="preserve">Všem osobám se s účinností ode dne 10. září 2020 zakazuje pohyb a pobyt bez ochranných prostředků dýchacích cest (nos, ústa) jako je respirátor, rouška, ústenka, šátek, šál nebo jiné prostředky, které brání šíření kapének, a to ve všech vnitřních prostorech staveb </w:t>
      </w:r>
      <w:proofErr w:type="gramStart"/>
      <w:r w:rsidRPr="00F90299">
        <w:rPr>
          <w:rFonts w:asciiTheme="minorHAnsi" w:hAnsiTheme="minorHAnsi" w:cstheme="minorHAnsi"/>
          <w:sz w:val="20"/>
          <w:szCs w:val="20"/>
          <w:u w:val="single"/>
        </w:rPr>
        <w:t>…..</w:t>
      </w:r>
      <w:proofErr w:type="gramEnd"/>
    </w:p>
    <w:p w:rsidR="005801FC" w:rsidRDefault="005801FC" w:rsidP="005801FC">
      <w:pPr>
        <w:pStyle w:val="Standard"/>
        <w:rPr>
          <w:rFonts w:asciiTheme="minorHAnsi" w:hAnsiTheme="minorHAnsi" w:cstheme="minorHAnsi"/>
          <w:sz w:val="20"/>
          <w:szCs w:val="20"/>
          <w:u w:val="single"/>
        </w:rPr>
      </w:pPr>
    </w:p>
    <w:p w:rsidR="005801FC" w:rsidRPr="00FA129C" w:rsidRDefault="005801FC" w:rsidP="005801FC">
      <w:pPr>
        <w:pStyle w:val="Standard"/>
        <w:rPr>
          <w:rFonts w:asciiTheme="minorHAnsi" w:hAnsiTheme="minorHAnsi" w:cstheme="minorHAnsi"/>
          <w:sz w:val="4"/>
          <w:szCs w:val="20"/>
          <w:u w:val="single"/>
        </w:rPr>
      </w:pPr>
    </w:p>
    <w:p w:rsidR="005801FC" w:rsidRPr="00FA129C" w:rsidRDefault="005801FC" w:rsidP="005801FC">
      <w:pPr>
        <w:pStyle w:val="Standard"/>
        <w:rPr>
          <w:rFonts w:asciiTheme="minorHAnsi" w:hAnsiTheme="minorHAnsi" w:cstheme="minorHAnsi"/>
          <w:sz w:val="2"/>
          <w:szCs w:val="20"/>
        </w:rPr>
      </w:pPr>
    </w:p>
    <w:p w:rsidR="005801FC" w:rsidRPr="00F90299" w:rsidRDefault="005801FC" w:rsidP="005801FC">
      <w:pPr>
        <w:pStyle w:val="Standard"/>
        <w:rPr>
          <w:rFonts w:asciiTheme="minorHAnsi" w:hAnsiTheme="minorHAnsi" w:cstheme="minorHAnsi"/>
          <w:b/>
          <w:bCs/>
          <w:sz w:val="20"/>
          <w:szCs w:val="20"/>
        </w:rPr>
      </w:pPr>
    </w:p>
    <w:p w:rsidR="005801FC" w:rsidRPr="00E712DE" w:rsidRDefault="005801FC" w:rsidP="005801FC">
      <w:pPr>
        <w:pStyle w:val="Standard"/>
        <w:jc w:val="center"/>
        <w:rPr>
          <w:rFonts w:asciiTheme="minorHAnsi" w:hAnsiTheme="minorHAnsi" w:cstheme="minorHAnsi"/>
          <w:b/>
          <w:bCs/>
          <w:sz w:val="28"/>
          <w:szCs w:val="20"/>
          <w:u w:val="single"/>
        </w:rPr>
      </w:pPr>
      <w:r w:rsidRPr="00E712DE">
        <w:rPr>
          <w:rFonts w:asciiTheme="minorHAnsi" w:hAnsiTheme="minorHAnsi" w:cstheme="minorHAnsi"/>
          <w:b/>
          <w:bCs/>
          <w:sz w:val="28"/>
          <w:szCs w:val="20"/>
          <w:u w:val="single"/>
        </w:rPr>
        <w:t>Virtuální univerzita třetího věku (VU3V)</w:t>
      </w:r>
    </w:p>
    <w:p w:rsidR="005801FC" w:rsidRPr="00F90299" w:rsidRDefault="005801FC" w:rsidP="005801FC">
      <w:pPr>
        <w:pStyle w:val="Standard"/>
        <w:rPr>
          <w:rFonts w:asciiTheme="minorHAnsi" w:hAnsiTheme="minorHAnsi" w:cstheme="minorHAnsi"/>
          <w:sz w:val="20"/>
          <w:szCs w:val="20"/>
        </w:rPr>
      </w:pPr>
    </w:p>
    <w:p w:rsidR="005801FC" w:rsidRPr="00F90299" w:rsidRDefault="005801FC" w:rsidP="005801FC">
      <w:pPr>
        <w:pStyle w:val="Standard"/>
        <w:rPr>
          <w:rFonts w:asciiTheme="minorHAnsi" w:hAnsiTheme="minorHAnsi" w:cstheme="minorHAnsi"/>
          <w:sz w:val="20"/>
          <w:szCs w:val="20"/>
        </w:rPr>
      </w:pPr>
      <w:r w:rsidRPr="00F90299">
        <w:rPr>
          <w:rFonts w:asciiTheme="minorHAnsi" w:hAnsiTheme="minorHAnsi" w:cstheme="minorHAnsi"/>
          <w:b/>
          <w:bCs/>
          <w:sz w:val="20"/>
          <w:szCs w:val="20"/>
        </w:rPr>
        <w:t>Bližší informace o VU3V na:</w:t>
      </w:r>
      <w:r w:rsidRPr="00F90299">
        <w:rPr>
          <w:rFonts w:asciiTheme="minorHAnsi" w:hAnsiTheme="minorHAnsi" w:cstheme="minorHAnsi"/>
          <w:sz w:val="20"/>
          <w:szCs w:val="20"/>
        </w:rPr>
        <w:t xml:space="preserve"> </w:t>
      </w:r>
      <w:proofErr w:type="gramStart"/>
      <w:r w:rsidRPr="00F90299">
        <w:rPr>
          <w:rFonts w:asciiTheme="minorHAnsi" w:hAnsiTheme="minorHAnsi" w:cstheme="minorHAnsi"/>
          <w:sz w:val="20"/>
          <w:szCs w:val="20"/>
        </w:rPr>
        <w:t>www.e-senior</w:t>
      </w:r>
      <w:proofErr w:type="gramEnd"/>
      <w:r w:rsidRPr="00F90299">
        <w:rPr>
          <w:rFonts w:asciiTheme="minorHAnsi" w:hAnsiTheme="minorHAnsi" w:cstheme="minorHAnsi"/>
          <w:sz w:val="20"/>
          <w:szCs w:val="20"/>
        </w:rPr>
        <w:t>.czu.cz nebo v knihovně.</w:t>
      </w:r>
    </w:p>
    <w:p w:rsidR="005801FC" w:rsidRPr="00F90299" w:rsidRDefault="005801FC" w:rsidP="005801FC">
      <w:pPr>
        <w:pStyle w:val="Standard"/>
        <w:rPr>
          <w:rFonts w:asciiTheme="minorHAnsi" w:hAnsiTheme="minorHAnsi" w:cstheme="minorHAnsi"/>
          <w:sz w:val="20"/>
          <w:szCs w:val="20"/>
        </w:rPr>
      </w:pPr>
    </w:p>
    <w:p w:rsidR="005801FC" w:rsidRPr="00F90299" w:rsidRDefault="005801FC" w:rsidP="005801FC">
      <w:pPr>
        <w:pStyle w:val="Standard"/>
        <w:rPr>
          <w:rFonts w:asciiTheme="minorHAnsi" w:hAnsiTheme="minorHAnsi" w:cstheme="minorHAnsi"/>
          <w:sz w:val="20"/>
          <w:szCs w:val="20"/>
        </w:rPr>
      </w:pPr>
      <w:r w:rsidRPr="00F90299">
        <w:rPr>
          <w:rFonts w:asciiTheme="minorHAnsi" w:hAnsiTheme="minorHAnsi" w:cstheme="minorHAnsi"/>
          <w:sz w:val="20"/>
          <w:szCs w:val="20"/>
        </w:rPr>
        <w:t xml:space="preserve">Od konce září zahajujeme další semestr na téma Dějiny oděvní tvorby III. Tento semestr zahájíme společně s novými posluchačkami, které rozšířily naše řady. Těšíme se na společná setkání, která vzhledem ke </w:t>
      </w:r>
      <w:proofErr w:type="spellStart"/>
      <w:r w:rsidRPr="00F90299">
        <w:rPr>
          <w:rFonts w:asciiTheme="minorHAnsi" w:hAnsiTheme="minorHAnsi" w:cstheme="minorHAnsi"/>
          <w:sz w:val="20"/>
          <w:szCs w:val="20"/>
        </w:rPr>
        <w:t>koronaviru</w:t>
      </w:r>
      <w:proofErr w:type="spellEnd"/>
      <w:r w:rsidRPr="00F90299">
        <w:rPr>
          <w:rFonts w:asciiTheme="minorHAnsi" w:hAnsiTheme="minorHAnsi" w:cstheme="minorHAnsi"/>
          <w:sz w:val="20"/>
          <w:szCs w:val="20"/>
        </w:rPr>
        <w:t xml:space="preserve"> budou probíhat v zasedací místnosti na Obecním úřadě. Děkujeme za tuto možnost.  </w:t>
      </w:r>
    </w:p>
    <w:p w:rsidR="005801FC" w:rsidRPr="00F90299" w:rsidRDefault="005801FC" w:rsidP="005801FC">
      <w:pPr>
        <w:pStyle w:val="Standard"/>
        <w:rPr>
          <w:rFonts w:asciiTheme="minorHAnsi" w:hAnsiTheme="minorHAnsi" w:cstheme="minorHAnsi"/>
          <w:sz w:val="20"/>
          <w:szCs w:val="20"/>
        </w:rPr>
      </w:pPr>
      <w:r>
        <w:rPr>
          <w:noProof/>
          <w:lang w:eastAsia="cs-CZ" w:bidi="ar-SA"/>
        </w:rPr>
        <w:drawing>
          <wp:anchor distT="0" distB="0" distL="114300" distR="114300" simplePos="0" relativeHeight="252363264" behindDoc="0" locked="0" layoutInCell="1" allowOverlap="1" wp14:anchorId="55ADF3F9" wp14:editId="0D7582AF">
            <wp:simplePos x="904875" y="5686425"/>
            <wp:positionH relativeFrom="margin">
              <wp:align>left</wp:align>
            </wp:positionH>
            <wp:positionV relativeFrom="margin">
              <wp:align>bottom</wp:align>
            </wp:positionV>
            <wp:extent cx="1473835" cy="2153920"/>
            <wp:effectExtent l="0" t="0" r="0" b="0"/>
            <wp:wrapSquare wrapText="bothSides"/>
            <wp:docPr id="160" name="obrázek 3" descr="Omalovánky Knihovnu s knih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malovánky Knihovnu s knihami"/>
                    <pic:cNvPicPr>
                      <a:picLocks noChangeAspect="1" noChangeArrowheads="1"/>
                    </pic:cNvPicPr>
                  </pic:nvPicPr>
                  <pic:blipFill rotWithShape="1">
                    <a:blip r:embed="rId43">
                      <a:extLst>
                        <a:ext uri="{28A0092B-C50C-407E-A947-70E740481C1C}">
                          <a14:useLocalDpi xmlns:a14="http://schemas.microsoft.com/office/drawing/2010/main" val="0"/>
                        </a:ext>
                      </a:extLst>
                    </a:blip>
                    <a:srcRect l="9000" r="9667" b="3200"/>
                    <a:stretch/>
                  </pic:blipFill>
                  <pic:spPr bwMode="auto">
                    <a:xfrm>
                      <a:off x="0" y="0"/>
                      <a:ext cx="1478869" cy="216165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801FC" w:rsidRPr="00F90299" w:rsidRDefault="005801FC" w:rsidP="005801FC">
      <w:pPr>
        <w:pStyle w:val="Standard"/>
        <w:rPr>
          <w:rFonts w:asciiTheme="minorHAnsi" w:hAnsiTheme="minorHAnsi" w:cstheme="minorHAnsi"/>
          <w:sz w:val="20"/>
          <w:szCs w:val="20"/>
        </w:rPr>
      </w:pPr>
    </w:p>
    <w:p w:rsidR="005801FC" w:rsidRDefault="005801FC" w:rsidP="005801FC">
      <w:pPr>
        <w:pStyle w:val="Standard"/>
        <w:rPr>
          <w:rFonts w:asciiTheme="minorHAnsi" w:hAnsiTheme="minorHAnsi" w:cstheme="minorHAnsi"/>
          <w:sz w:val="20"/>
          <w:szCs w:val="20"/>
        </w:rPr>
      </w:pPr>
      <w:r w:rsidRPr="00F90299">
        <w:rPr>
          <w:rFonts w:asciiTheme="minorHAnsi" w:hAnsiTheme="minorHAnsi" w:cstheme="minorHAnsi"/>
          <w:sz w:val="20"/>
          <w:szCs w:val="20"/>
        </w:rPr>
        <w:tab/>
      </w:r>
      <w:r w:rsidRPr="00F90299">
        <w:rPr>
          <w:rFonts w:asciiTheme="minorHAnsi" w:hAnsiTheme="minorHAnsi" w:cstheme="minorHAnsi"/>
          <w:sz w:val="20"/>
          <w:szCs w:val="20"/>
        </w:rPr>
        <w:tab/>
      </w:r>
      <w:r w:rsidRPr="00F90299">
        <w:rPr>
          <w:rFonts w:asciiTheme="minorHAnsi" w:hAnsiTheme="minorHAnsi" w:cstheme="minorHAnsi"/>
          <w:sz w:val="20"/>
          <w:szCs w:val="20"/>
        </w:rPr>
        <w:tab/>
      </w:r>
      <w:r w:rsidRPr="00F90299">
        <w:rPr>
          <w:rFonts w:asciiTheme="minorHAnsi" w:hAnsiTheme="minorHAnsi" w:cstheme="minorHAnsi"/>
          <w:sz w:val="20"/>
          <w:szCs w:val="20"/>
        </w:rPr>
        <w:tab/>
      </w:r>
      <w:r w:rsidRPr="00F90299">
        <w:rPr>
          <w:rFonts w:asciiTheme="minorHAnsi" w:hAnsiTheme="minorHAnsi" w:cstheme="minorHAnsi"/>
          <w:sz w:val="20"/>
          <w:szCs w:val="20"/>
        </w:rPr>
        <w:tab/>
        <w:t xml:space="preserve">                 </w:t>
      </w:r>
      <w:r>
        <w:rPr>
          <w:rFonts w:asciiTheme="minorHAnsi" w:hAnsiTheme="minorHAnsi" w:cstheme="minorHAnsi"/>
          <w:sz w:val="20"/>
          <w:szCs w:val="20"/>
        </w:rPr>
        <w:t xml:space="preserve">            </w:t>
      </w:r>
      <w:r w:rsidRPr="00F90299">
        <w:rPr>
          <w:rFonts w:asciiTheme="minorHAnsi" w:hAnsiTheme="minorHAnsi" w:cstheme="minorHAnsi"/>
          <w:sz w:val="20"/>
          <w:szCs w:val="20"/>
        </w:rPr>
        <w:t xml:space="preserve">    </w:t>
      </w:r>
    </w:p>
    <w:p w:rsidR="005801FC" w:rsidRDefault="005801FC" w:rsidP="005801FC">
      <w:pPr>
        <w:pStyle w:val="Standard"/>
        <w:rPr>
          <w:rFonts w:asciiTheme="minorHAnsi" w:hAnsiTheme="minorHAnsi" w:cstheme="minorHAnsi"/>
          <w:sz w:val="20"/>
          <w:szCs w:val="20"/>
        </w:rPr>
      </w:pPr>
    </w:p>
    <w:p w:rsidR="005801FC" w:rsidRDefault="005801FC" w:rsidP="005801FC">
      <w:pPr>
        <w:pStyle w:val="Standard"/>
        <w:rPr>
          <w:rFonts w:asciiTheme="minorHAnsi" w:hAnsiTheme="minorHAnsi" w:cstheme="minorHAnsi"/>
          <w:sz w:val="20"/>
          <w:szCs w:val="20"/>
        </w:rPr>
      </w:pPr>
    </w:p>
    <w:p w:rsidR="005801FC" w:rsidRDefault="005801FC" w:rsidP="005801FC">
      <w:pPr>
        <w:pStyle w:val="Standard"/>
        <w:rPr>
          <w:rFonts w:asciiTheme="minorHAnsi" w:hAnsiTheme="minorHAnsi" w:cstheme="minorHAnsi"/>
          <w:sz w:val="20"/>
          <w:szCs w:val="20"/>
        </w:rPr>
      </w:pPr>
    </w:p>
    <w:p w:rsidR="005801FC" w:rsidRDefault="005801FC" w:rsidP="005801FC">
      <w:pPr>
        <w:pStyle w:val="Standard"/>
        <w:rPr>
          <w:rFonts w:asciiTheme="minorHAnsi" w:hAnsiTheme="minorHAnsi" w:cstheme="minorHAnsi"/>
          <w:sz w:val="20"/>
          <w:szCs w:val="20"/>
        </w:rPr>
      </w:pPr>
      <w:r>
        <w:rPr>
          <w:noProof/>
          <w:lang w:eastAsia="cs-CZ" w:bidi="ar-SA"/>
        </w:rPr>
        <w:drawing>
          <wp:anchor distT="0" distB="0" distL="114300" distR="114300" simplePos="0" relativeHeight="252364288" behindDoc="0" locked="0" layoutInCell="1" allowOverlap="1" wp14:anchorId="70232446" wp14:editId="0F33942F">
            <wp:simplePos x="0" y="0"/>
            <wp:positionH relativeFrom="margin">
              <wp:posOffset>1409065</wp:posOffset>
            </wp:positionH>
            <wp:positionV relativeFrom="margin">
              <wp:posOffset>5406390</wp:posOffset>
            </wp:positionV>
            <wp:extent cx="981075" cy="1308100"/>
            <wp:effectExtent l="0" t="0" r="9525" b="6350"/>
            <wp:wrapSquare wrapText="bothSides"/>
            <wp:docPr id="161" name="obrázek 5" descr="Obecní knihovna Mezirolí | A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becní knihovna Mezirolí | Akc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81075" cy="1308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0"/>
          <w:szCs w:val="20"/>
        </w:rPr>
        <w:t xml:space="preserve"> </w:t>
      </w:r>
    </w:p>
    <w:p w:rsidR="005801FC" w:rsidRDefault="005801FC" w:rsidP="005801FC">
      <w:pPr>
        <w:pStyle w:val="Standard"/>
        <w:rPr>
          <w:rFonts w:asciiTheme="minorHAnsi" w:hAnsiTheme="minorHAnsi" w:cstheme="minorHAnsi"/>
          <w:sz w:val="20"/>
          <w:szCs w:val="20"/>
        </w:rPr>
      </w:pPr>
    </w:p>
    <w:p w:rsidR="005801FC" w:rsidRDefault="005801FC" w:rsidP="005801FC">
      <w:pPr>
        <w:pStyle w:val="Standard"/>
        <w:ind w:left="1418" w:firstLine="709"/>
        <w:rPr>
          <w:rFonts w:asciiTheme="minorHAnsi" w:hAnsiTheme="minorHAnsi" w:cstheme="minorHAnsi"/>
          <w:sz w:val="20"/>
          <w:szCs w:val="20"/>
        </w:rPr>
      </w:pPr>
      <w:r>
        <w:rPr>
          <w:rFonts w:asciiTheme="minorHAnsi" w:hAnsiTheme="minorHAnsi" w:cstheme="minorHAnsi"/>
          <w:sz w:val="20"/>
          <w:szCs w:val="20"/>
        </w:rPr>
        <w:t xml:space="preserve">                Marie Součková</w:t>
      </w:r>
    </w:p>
    <w:p w:rsidR="005801FC" w:rsidRDefault="005801FC" w:rsidP="005801FC">
      <w:pPr>
        <w:pStyle w:val="Standard"/>
        <w:ind w:firstLine="709"/>
        <w:rPr>
          <w:rFonts w:asciiTheme="minorHAnsi" w:hAnsiTheme="minorHAnsi" w:cstheme="minorHAnsi"/>
          <w:sz w:val="20"/>
          <w:szCs w:val="20"/>
        </w:rPr>
      </w:pPr>
      <w:r>
        <w:rPr>
          <w:rFonts w:asciiTheme="minorHAnsi" w:hAnsiTheme="minorHAnsi" w:cstheme="minorHAnsi"/>
          <w:sz w:val="20"/>
          <w:szCs w:val="20"/>
        </w:rPr>
        <w:t xml:space="preserve">              knihovnice - tutor</w:t>
      </w:r>
    </w:p>
    <w:p w:rsidR="005801FC" w:rsidRDefault="005801FC" w:rsidP="005801FC">
      <w:pPr>
        <w:jc w:val="both"/>
        <w:rPr>
          <w:rFonts w:ascii="Calibri" w:hAnsi="Calibri"/>
          <w:sz w:val="20"/>
          <w:szCs w:val="20"/>
        </w:rPr>
      </w:pPr>
    </w:p>
    <w:p w:rsidR="005801FC" w:rsidRDefault="005801FC" w:rsidP="005801FC">
      <w:pPr>
        <w:jc w:val="both"/>
        <w:rPr>
          <w:rFonts w:ascii="Calibri" w:hAnsi="Calibri"/>
          <w:sz w:val="20"/>
          <w:szCs w:val="20"/>
        </w:rPr>
      </w:pPr>
    </w:p>
    <w:p w:rsidR="005801FC" w:rsidRDefault="005801FC" w:rsidP="005801FC">
      <w:pPr>
        <w:ind w:left="4956"/>
        <w:rPr>
          <w:rFonts w:ascii="Calibri" w:hAnsi="Calibri"/>
          <w:sz w:val="18"/>
          <w:szCs w:val="18"/>
        </w:rPr>
      </w:pPr>
      <w:r>
        <w:rPr>
          <w:b/>
          <w:bCs/>
          <w:noProof/>
          <w:sz w:val="28"/>
          <w:szCs w:val="28"/>
          <w:u w:val="single"/>
          <w:lang w:eastAsia="cs-CZ"/>
        </w:rPr>
        <w:lastRenderedPageBreak/>
        <w:drawing>
          <wp:anchor distT="0" distB="0" distL="114300" distR="114300" simplePos="0" relativeHeight="252365312" behindDoc="0" locked="0" layoutInCell="1" allowOverlap="1">
            <wp:simplePos x="3600450" y="457200"/>
            <wp:positionH relativeFrom="margin">
              <wp:align>center</wp:align>
            </wp:positionH>
            <wp:positionV relativeFrom="margin">
              <wp:align>center</wp:align>
            </wp:positionV>
            <wp:extent cx="4413885" cy="6069330"/>
            <wp:effectExtent l="0" t="0" r="5715" b="7620"/>
            <wp:wrapSquare wrapText="bothSides"/>
            <wp:docPr id="106" name="Obrázek 106" descr="C:\Users\poplatky\Documents\Lipské listy\2020\září\jarmark předvánočn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platky\Documents\Lipské listy\2020\září\jarmark předvánoční.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413885" cy="6069330"/>
                    </a:xfrm>
                    <a:prstGeom prst="rect">
                      <a:avLst/>
                    </a:prstGeom>
                    <a:noFill/>
                    <a:ln>
                      <a:noFill/>
                    </a:ln>
                  </pic:spPr>
                </pic:pic>
              </a:graphicData>
            </a:graphic>
          </wp:anchor>
        </w:drawing>
      </w:r>
    </w:p>
    <w:p w:rsidR="00682AA7" w:rsidRDefault="00682AA7" w:rsidP="00A8567B">
      <w:pPr>
        <w:pStyle w:val="Obsahrmce"/>
        <w:spacing w:line="100" w:lineRule="atLeast"/>
        <w:jc w:val="center"/>
      </w:pPr>
    </w:p>
    <w:p w:rsidR="005801FC" w:rsidRPr="00537FEB" w:rsidRDefault="005801FC" w:rsidP="005801FC">
      <w:pPr>
        <w:pBdr>
          <w:top w:val="single" w:sz="4" w:space="1" w:color="auto"/>
          <w:bottom w:val="single" w:sz="4" w:space="1" w:color="auto"/>
        </w:pBdr>
        <w:ind w:firstLine="709"/>
        <w:jc w:val="center"/>
        <w:rPr>
          <w:rFonts w:ascii="Calibri" w:hAnsi="Calibri"/>
          <w:b/>
          <w:sz w:val="44"/>
          <w:szCs w:val="52"/>
        </w:rPr>
      </w:pPr>
      <w:r>
        <w:rPr>
          <w:rFonts w:ascii="Calibri" w:hAnsi="Calibri"/>
          <w:b/>
          <w:sz w:val="44"/>
          <w:szCs w:val="52"/>
        </w:rPr>
        <w:lastRenderedPageBreak/>
        <w:t>LIPSKÉ ŽENY</w:t>
      </w:r>
    </w:p>
    <w:p w:rsidR="005801FC" w:rsidRDefault="005801FC" w:rsidP="005801FC">
      <w:pPr>
        <w:spacing w:after="0" w:line="240" w:lineRule="auto"/>
        <w:outlineLvl w:val="0"/>
        <w:rPr>
          <w:rFonts w:ascii="Calibri" w:hAnsi="Calibri" w:cs="Calibri"/>
          <w:b/>
          <w:sz w:val="20"/>
          <w:szCs w:val="20"/>
        </w:rPr>
      </w:pPr>
    </w:p>
    <w:p w:rsidR="005801FC" w:rsidRDefault="005801FC" w:rsidP="005801FC">
      <w:pPr>
        <w:spacing w:after="0"/>
        <w:contextualSpacing/>
        <w:jc w:val="both"/>
        <w:rPr>
          <w:rFonts w:ascii="Calibri" w:hAnsi="Calibri"/>
          <w:sz w:val="20"/>
          <w:szCs w:val="20"/>
        </w:rPr>
      </w:pPr>
      <w:r>
        <w:rPr>
          <w:rFonts w:ascii="Calibri" w:hAnsi="Calibri"/>
          <w:sz w:val="20"/>
          <w:szCs w:val="20"/>
        </w:rPr>
        <w:t xml:space="preserve">Po ospalém </w:t>
      </w:r>
      <w:proofErr w:type="spellStart"/>
      <w:r>
        <w:rPr>
          <w:rFonts w:ascii="Calibri" w:hAnsi="Calibri"/>
          <w:sz w:val="20"/>
          <w:szCs w:val="20"/>
        </w:rPr>
        <w:t>koronavirovém</w:t>
      </w:r>
      <w:proofErr w:type="spellEnd"/>
      <w:r>
        <w:rPr>
          <w:rFonts w:ascii="Calibri" w:hAnsi="Calibri"/>
          <w:sz w:val="20"/>
          <w:szCs w:val="20"/>
        </w:rPr>
        <w:t xml:space="preserve"> jaru bylo letošní léto opět nabyté akcemi, a tak mi dovolte se za nimi trochu ohlédnout. </w:t>
      </w:r>
    </w:p>
    <w:p w:rsidR="005801FC" w:rsidRDefault="005801FC" w:rsidP="005801FC">
      <w:pPr>
        <w:spacing w:after="0"/>
        <w:contextualSpacing/>
        <w:jc w:val="both"/>
        <w:rPr>
          <w:rFonts w:cstheme="minorHAnsi"/>
          <w:sz w:val="20"/>
          <w:szCs w:val="20"/>
        </w:rPr>
      </w:pPr>
      <w:r w:rsidRPr="00C36269">
        <w:rPr>
          <w:rFonts w:cstheme="minorHAnsi"/>
          <w:noProof/>
          <w:sz w:val="20"/>
          <w:szCs w:val="20"/>
          <w:lang w:eastAsia="cs-CZ"/>
        </w:rPr>
        <w:drawing>
          <wp:anchor distT="0" distB="0" distL="114300" distR="114300" simplePos="0" relativeHeight="252367360" behindDoc="0" locked="0" layoutInCell="1" allowOverlap="1" wp14:anchorId="761EDA8B" wp14:editId="18B3104B">
            <wp:simplePos x="0" y="0"/>
            <wp:positionH relativeFrom="column">
              <wp:posOffset>1516380</wp:posOffset>
            </wp:positionH>
            <wp:positionV relativeFrom="paragraph">
              <wp:posOffset>477520</wp:posOffset>
            </wp:positionV>
            <wp:extent cx="3075439" cy="2049780"/>
            <wp:effectExtent l="0" t="0" r="0" b="7620"/>
            <wp:wrapSquare wrapText="bothSides"/>
            <wp:docPr id="158" name="Obrázek 158" descr="D:\Documents\Lipa_CSZ_TILIA\LIPA_CSZ_TILIA\AKCE\2020\20200704_LUPEN cup\foto\IMG_5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Lipa_CSZ_TILIA\LIPA_CSZ_TILIA\AKCE\2020\20200704_LUPEN cup\foto\IMG_5888.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75439" cy="2049780"/>
                    </a:xfrm>
                    <a:prstGeom prst="rect">
                      <a:avLst/>
                    </a:prstGeom>
                    <a:noFill/>
                    <a:ln>
                      <a:noFill/>
                    </a:ln>
                  </pic:spPr>
                </pic:pic>
              </a:graphicData>
            </a:graphic>
          </wp:anchor>
        </w:drawing>
      </w:r>
      <w:r>
        <w:rPr>
          <w:rFonts w:ascii="Calibri" w:hAnsi="Calibri"/>
          <w:sz w:val="20"/>
          <w:szCs w:val="20"/>
        </w:rPr>
        <w:t xml:space="preserve">V sobotu 4. července se na hřišti u sokolovny konal </w:t>
      </w:r>
      <w:r w:rsidRPr="009F62CE">
        <w:rPr>
          <w:rFonts w:cstheme="minorHAnsi"/>
          <w:sz w:val="20"/>
          <w:szCs w:val="20"/>
        </w:rPr>
        <w:t>sousedský trojboj v netradičních disciplínách</w:t>
      </w:r>
      <w:r>
        <w:rPr>
          <w:rFonts w:cstheme="minorHAnsi"/>
          <w:sz w:val="20"/>
          <w:szCs w:val="20"/>
        </w:rPr>
        <w:t xml:space="preserve"> s názvem </w:t>
      </w:r>
      <w:r w:rsidRPr="001E7053">
        <w:rPr>
          <w:rFonts w:cstheme="minorHAnsi"/>
          <w:b/>
          <w:sz w:val="20"/>
          <w:szCs w:val="20"/>
        </w:rPr>
        <w:t>Lupen cup 2020</w:t>
      </w:r>
      <w:r>
        <w:rPr>
          <w:rFonts w:cstheme="minorHAnsi"/>
          <w:sz w:val="20"/>
          <w:szCs w:val="20"/>
        </w:rPr>
        <w:t xml:space="preserve">. Čtyři smíšená družstva (z toho dvě družstva byla lipská, 1 x Veselice a 1 x </w:t>
      </w:r>
      <w:proofErr w:type="spellStart"/>
      <w:r>
        <w:rPr>
          <w:rFonts w:cstheme="minorHAnsi"/>
          <w:sz w:val="20"/>
          <w:szCs w:val="20"/>
        </w:rPr>
        <w:t>Havl</w:t>
      </w:r>
      <w:proofErr w:type="spellEnd"/>
      <w:r>
        <w:rPr>
          <w:rFonts w:cstheme="minorHAnsi"/>
          <w:sz w:val="20"/>
          <w:szCs w:val="20"/>
        </w:rPr>
        <w:t>. Brod) se utkala ve třech disciplínách. Oblíbený živý fotbálek byl opět velmi zábavný. Druhou disciplínou byl letní biatlon a na závěr si hráči zkusili starou českou hru tlučení špačků. Nutno říci, že mnozí si s touto hrou neuměli moc neporadit. Špačka do žita ale nikdo neházel a všichni se snažili ze všech sil. Hlavní cenu, sud piva, si odvezl vítězný tým z Veselice.</w:t>
      </w:r>
    </w:p>
    <w:p w:rsidR="005801FC" w:rsidRDefault="005801FC" w:rsidP="005801FC">
      <w:pPr>
        <w:spacing w:after="0"/>
        <w:contextualSpacing/>
        <w:jc w:val="both"/>
        <w:rPr>
          <w:rFonts w:cstheme="minorHAnsi"/>
          <w:sz w:val="20"/>
          <w:szCs w:val="20"/>
        </w:rPr>
      </w:pPr>
    </w:p>
    <w:p w:rsidR="005801FC" w:rsidRDefault="005801FC" w:rsidP="005801FC">
      <w:pPr>
        <w:spacing w:after="0"/>
        <w:contextualSpacing/>
        <w:jc w:val="both"/>
        <w:rPr>
          <w:rFonts w:cstheme="minorHAnsi"/>
          <w:sz w:val="20"/>
          <w:szCs w:val="20"/>
        </w:rPr>
      </w:pPr>
      <w:r>
        <w:rPr>
          <w:rFonts w:cstheme="minorHAnsi"/>
          <w:sz w:val="20"/>
          <w:szCs w:val="20"/>
        </w:rPr>
        <w:t xml:space="preserve">V sobotu 25. července jsme uspořádali v Hospodě Na Růžku </w:t>
      </w:r>
      <w:r w:rsidRPr="001E7053">
        <w:rPr>
          <w:rFonts w:cstheme="minorHAnsi"/>
          <w:b/>
          <w:sz w:val="20"/>
          <w:szCs w:val="20"/>
        </w:rPr>
        <w:t>sousedské posezení s country kapelou „Páťáci“</w:t>
      </w:r>
      <w:r>
        <w:rPr>
          <w:rFonts w:cstheme="minorHAnsi"/>
          <w:sz w:val="20"/>
          <w:szCs w:val="20"/>
        </w:rPr>
        <w:t xml:space="preserve"> z Humpolce. Hráli skvěle k poslechu i k tanci a sóla houslisty byla naprosto úžasná. </w:t>
      </w:r>
    </w:p>
    <w:p w:rsidR="005801FC" w:rsidRDefault="005801FC" w:rsidP="005801FC">
      <w:pPr>
        <w:spacing w:after="0"/>
        <w:contextualSpacing/>
        <w:jc w:val="both"/>
        <w:rPr>
          <w:rFonts w:cstheme="minorHAnsi"/>
          <w:sz w:val="20"/>
          <w:szCs w:val="20"/>
        </w:rPr>
      </w:pPr>
      <w:r>
        <w:rPr>
          <w:rFonts w:cstheme="minorHAnsi"/>
          <w:sz w:val="20"/>
          <w:szCs w:val="20"/>
        </w:rPr>
        <w:t xml:space="preserve"> </w:t>
      </w:r>
    </w:p>
    <w:p w:rsidR="005801FC" w:rsidRPr="00D40301" w:rsidRDefault="005801FC" w:rsidP="005801FC">
      <w:pPr>
        <w:pStyle w:val="Zpat"/>
        <w:tabs>
          <w:tab w:val="clear" w:pos="4536"/>
          <w:tab w:val="clear" w:pos="9072"/>
        </w:tabs>
        <w:spacing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b/>
          <w:lang w:eastAsia="en-US"/>
        </w:rPr>
        <w:t xml:space="preserve">Lipské </w:t>
      </w:r>
      <w:r w:rsidRPr="00083F57">
        <w:rPr>
          <w:rFonts w:asciiTheme="minorHAnsi" w:eastAsiaTheme="minorHAnsi" w:hAnsiTheme="minorHAnsi" w:cstheme="minorHAnsi"/>
          <w:b/>
          <w:lang w:eastAsia="en-US"/>
        </w:rPr>
        <w:t>slavnosti</w:t>
      </w:r>
      <w:r>
        <w:rPr>
          <w:rFonts w:asciiTheme="minorHAnsi" w:eastAsiaTheme="minorHAnsi" w:hAnsiTheme="minorHAnsi" w:cstheme="minorHAnsi"/>
          <w:b/>
          <w:lang w:eastAsia="en-US"/>
        </w:rPr>
        <w:t xml:space="preserve"> </w:t>
      </w:r>
      <w:r>
        <w:rPr>
          <w:rFonts w:asciiTheme="minorHAnsi" w:eastAsiaTheme="minorHAnsi" w:hAnsiTheme="minorHAnsi" w:cstheme="minorHAnsi"/>
          <w:sz w:val="20"/>
          <w:szCs w:val="20"/>
          <w:lang w:eastAsia="en-US"/>
        </w:rPr>
        <w:t>se uskutečnily</w:t>
      </w:r>
      <w:r w:rsidRPr="00D40301">
        <w:rPr>
          <w:rFonts w:asciiTheme="minorHAnsi" w:eastAsiaTheme="minorHAnsi" w:hAnsiTheme="minorHAnsi" w:cstheme="minorHAnsi"/>
          <w:sz w:val="20"/>
          <w:szCs w:val="20"/>
          <w:lang w:eastAsia="en-US"/>
        </w:rPr>
        <w:t xml:space="preserve"> v sobotu 1. srpna 2020. Jarní termín </w:t>
      </w:r>
      <w:r>
        <w:rPr>
          <w:rFonts w:asciiTheme="minorHAnsi" w:eastAsiaTheme="minorHAnsi" w:hAnsiTheme="minorHAnsi" w:cstheme="minorHAnsi"/>
          <w:sz w:val="20"/>
          <w:szCs w:val="20"/>
          <w:lang w:eastAsia="en-US"/>
        </w:rPr>
        <w:t xml:space="preserve">slavností </w:t>
      </w:r>
      <w:r w:rsidRPr="00D40301">
        <w:rPr>
          <w:rFonts w:asciiTheme="minorHAnsi" w:eastAsiaTheme="minorHAnsi" w:hAnsiTheme="minorHAnsi" w:cstheme="minorHAnsi"/>
          <w:sz w:val="20"/>
          <w:szCs w:val="20"/>
          <w:lang w:eastAsia="en-US"/>
        </w:rPr>
        <w:t>přek</w:t>
      </w:r>
      <w:r>
        <w:rPr>
          <w:rFonts w:asciiTheme="minorHAnsi" w:eastAsiaTheme="minorHAnsi" w:hAnsiTheme="minorHAnsi" w:cstheme="minorHAnsi"/>
          <w:sz w:val="20"/>
          <w:szCs w:val="20"/>
          <w:lang w:eastAsia="en-US"/>
        </w:rPr>
        <w:t xml:space="preserve">azila </w:t>
      </w:r>
      <w:proofErr w:type="spellStart"/>
      <w:r>
        <w:rPr>
          <w:rFonts w:asciiTheme="minorHAnsi" w:eastAsiaTheme="minorHAnsi" w:hAnsiTheme="minorHAnsi" w:cstheme="minorHAnsi"/>
          <w:sz w:val="20"/>
          <w:szCs w:val="20"/>
          <w:lang w:eastAsia="en-US"/>
        </w:rPr>
        <w:t>koronavirová</w:t>
      </w:r>
      <w:proofErr w:type="spellEnd"/>
      <w:r>
        <w:rPr>
          <w:rFonts w:asciiTheme="minorHAnsi" w:eastAsiaTheme="minorHAnsi" w:hAnsiTheme="minorHAnsi" w:cstheme="minorHAnsi"/>
          <w:sz w:val="20"/>
          <w:szCs w:val="20"/>
          <w:lang w:eastAsia="en-US"/>
        </w:rPr>
        <w:t xml:space="preserve"> krize a tak </w:t>
      </w:r>
      <w:r w:rsidRPr="00D40301">
        <w:rPr>
          <w:rFonts w:asciiTheme="minorHAnsi" w:eastAsiaTheme="minorHAnsi" w:hAnsiTheme="minorHAnsi" w:cstheme="minorHAnsi"/>
          <w:sz w:val="20"/>
          <w:szCs w:val="20"/>
          <w:lang w:eastAsia="en-US"/>
        </w:rPr>
        <w:t>js</w:t>
      </w:r>
      <w:r>
        <w:rPr>
          <w:rFonts w:asciiTheme="minorHAnsi" w:eastAsiaTheme="minorHAnsi" w:hAnsiTheme="minorHAnsi" w:cstheme="minorHAnsi"/>
          <w:sz w:val="20"/>
          <w:szCs w:val="20"/>
          <w:lang w:eastAsia="en-US"/>
        </w:rPr>
        <w:t xml:space="preserve">me zvolili letní </w:t>
      </w:r>
      <w:r w:rsidRPr="00D40301">
        <w:rPr>
          <w:rFonts w:asciiTheme="minorHAnsi" w:eastAsiaTheme="minorHAnsi" w:hAnsiTheme="minorHAnsi" w:cstheme="minorHAnsi"/>
          <w:sz w:val="20"/>
          <w:szCs w:val="20"/>
          <w:lang w:eastAsia="en-US"/>
        </w:rPr>
        <w:t>náhradní</w:t>
      </w:r>
      <w:r>
        <w:rPr>
          <w:rFonts w:asciiTheme="minorHAnsi" w:eastAsiaTheme="minorHAnsi" w:hAnsiTheme="minorHAnsi" w:cstheme="minorHAnsi"/>
          <w:sz w:val="20"/>
          <w:szCs w:val="20"/>
          <w:lang w:eastAsia="en-US"/>
        </w:rPr>
        <w:t xml:space="preserve"> termín. Program byl rozdělen do</w:t>
      </w:r>
      <w:r w:rsidRPr="00D40301">
        <w:rPr>
          <w:rFonts w:asciiTheme="minorHAnsi" w:eastAsiaTheme="minorHAnsi" w:hAnsiTheme="minorHAnsi" w:cstheme="minorHAnsi"/>
          <w:sz w:val="20"/>
          <w:szCs w:val="20"/>
          <w:lang w:eastAsia="en-US"/>
        </w:rPr>
        <w:t xml:space="preserve"> několik</w:t>
      </w:r>
      <w:r>
        <w:rPr>
          <w:rFonts w:asciiTheme="minorHAnsi" w:eastAsiaTheme="minorHAnsi" w:hAnsiTheme="minorHAnsi" w:cstheme="minorHAnsi"/>
          <w:sz w:val="20"/>
          <w:szCs w:val="20"/>
          <w:lang w:eastAsia="en-US"/>
        </w:rPr>
        <w:t>a</w:t>
      </w:r>
      <w:r w:rsidRPr="00D40301">
        <w:rPr>
          <w:rFonts w:asciiTheme="minorHAnsi" w:eastAsiaTheme="minorHAnsi" w:hAnsiTheme="minorHAnsi" w:cstheme="minorHAnsi"/>
          <w:sz w:val="20"/>
          <w:szCs w:val="20"/>
          <w:lang w:eastAsia="en-US"/>
        </w:rPr>
        <w:t xml:space="preserve"> etap. Začátek patřil zejména sta</w:t>
      </w:r>
      <w:r>
        <w:rPr>
          <w:rFonts w:asciiTheme="minorHAnsi" w:eastAsiaTheme="minorHAnsi" w:hAnsiTheme="minorHAnsi" w:cstheme="minorHAnsi"/>
          <w:sz w:val="20"/>
          <w:szCs w:val="20"/>
          <w:lang w:eastAsia="en-US"/>
        </w:rPr>
        <w:t xml:space="preserve">rší generaci a </w:t>
      </w:r>
      <w:r w:rsidRPr="00D40301">
        <w:rPr>
          <w:rFonts w:asciiTheme="minorHAnsi" w:eastAsiaTheme="minorHAnsi" w:hAnsiTheme="minorHAnsi" w:cstheme="minorHAnsi"/>
          <w:sz w:val="20"/>
          <w:szCs w:val="20"/>
          <w:lang w:eastAsia="en-US"/>
        </w:rPr>
        <w:t>k</w:t>
      </w:r>
      <w:r>
        <w:rPr>
          <w:rFonts w:asciiTheme="minorHAnsi" w:eastAsiaTheme="minorHAnsi" w:hAnsiTheme="minorHAnsi" w:cstheme="minorHAnsi"/>
          <w:sz w:val="20"/>
          <w:szCs w:val="20"/>
          <w:lang w:eastAsia="en-US"/>
        </w:rPr>
        <w:t> </w:t>
      </w:r>
      <w:r w:rsidRPr="00D40301">
        <w:rPr>
          <w:rFonts w:asciiTheme="minorHAnsi" w:eastAsiaTheme="minorHAnsi" w:hAnsiTheme="minorHAnsi" w:cstheme="minorHAnsi"/>
          <w:sz w:val="20"/>
          <w:szCs w:val="20"/>
          <w:lang w:eastAsia="en-US"/>
        </w:rPr>
        <w:t>poslech</w:t>
      </w:r>
      <w:r>
        <w:rPr>
          <w:rFonts w:asciiTheme="minorHAnsi" w:eastAsiaTheme="minorHAnsi" w:hAnsiTheme="minorHAnsi" w:cstheme="minorHAnsi"/>
          <w:sz w:val="20"/>
          <w:szCs w:val="20"/>
          <w:lang w:eastAsia="en-US"/>
        </w:rPr>
        <w:t xml:space="preserve">u i </w:t>
      </w:r>
      <w:r w:rsidRPr="00D40301">
        <w:rPr>
          <w:rFonts w:asciiTheme="minorHAnsi" w:eastAsiaTheme="minorHAnsi" w:hAnsiTheme="minorHAnsi" w:cstheme="minorHAnsi"/>
          <w:sz w:val="20"/>
          <w:szCs w:val="20"/>
          <w:lang w:eastAsia="en-US"/>
        </w:rPr>
        <w:t>tanci hrála</w:t>
      </w:r>
      <w:r>
        <w:rPr>
          <w:rFonts w:asciiTheme="minorHAnsi" w:eastAsiaTheme="minorHAnsi" w:hAnsiTheme="minorHAnsi" w:cstheme="minorHAnsi"/>
          <w:sz w:val="20"/>
          <w:szCs w:val="20"/>
          <w:lang w:eastAsia="en-US"/>
        </w:rPr>
        <w:t xml:space="preserve"> dechová kapela </w:t>
      </w:r>
      <w:proofErr w:type="spellStart"/>
      <w:r w:rsidRPr="00D40301">
        <w:rPr>
          <w:rFonts w:asciiTheme="minorHAnsi" w:eastAsiaTheme="minorHAnsi" w:hAnsiTheme="minorHAnsi" w:cstheme="minorHAnsi"/>
          <w:sz w:val="20"/>
          <w:szCs w:val="20"/>
          <w:lang w:eastAsia="en-US"/>
        </w:rPr>
        <w:t>Vysočinka</w:t>
      </w:r>
      <w:proofErr w:type="spellEnd"/>
      <w:r w:rsidRPr="00D40301">
        <w:rPr>
          <w:rFonts w:asciiTheme="minorHAnsi" w:eastAsiaTheme="minorHAnsi" w:hAnsiTheme="minorHAnsi" w:cstheme="minorHAnsi"/>
          <w:sz w:val="20"/>
          <w:szCs w:val="20"/>
          <w:lang w:eastAsia="en-US"/>
        </w:rPr>
        <w:t>. P</w:t>
      </w:r>
      <w:r>
        <w:rPr>
          <w:rFonts w:asciiTheme="minorHAnsi" w:eastAsiaTheme="minorHAnsi" w:hAnsiTheme="minorHAnsi" w:cstheme="minorHAnsi"/>
          <w:sz w:val="20"/>
          <w:szCs w:val="20"/>
          <w:lang w:eastAsia="en-US"/>
        </w:rPr>
        <w:t xml:space="preserve">ak </w:t>
      </w:r>
      <w:r w:rsidRPr="00D40301">
        <w:rPr>
          <w:rFonts w:asciiTheme="minorHAnsi" w:eastAsiaTheme="minorHAnsi" w:hAnsiTheme="minorHAnsi" w:cstheme="minorHAnsi"/>
          <w:sz w:val="20"/>
          <w:szCs w:val="20"/>
          <w:lang w:eastAsia="en-US"/>
        </w:rPr>
        <w:t xml:space="preserve">vystoupila na podiu </w:t>
      </w:r>
      <w:r>
        <w:rPr>
          <w:rFonts w:asciiTheme="minorHAnsi" w:eastAsiaTheme="minorHAnsi" w:hAnsiTheme="minorHAnsi" w:cstheme="minorHAnsi"/>
          <w:sz w:val="20"/>
          <w:szCs w:val="20"/>
          <w:lang w:eastAsia="en-US"/>
        </w:rPr>
        <w:t xml:space="preserve">dětská </w:t>
      </w:r>
      <w:r w:rsidRPr="00D40301">
        <w:rPr>
          <w:rFonts w:asciiTheme="minorHAnsi" w:eastAsiaTheme="minorHAnsi" w:hAnsiTheme="minorHAnsi" w:cstheme="minorHAnsi"/>
          <w:sz w:val="20"/>
          <w:szCs w:val="20"/>
          <w:lang w:eastAsia="en-US"/>
        </w:rPr>
        <w:t xml:space="preserve">skupina </w:t>
      </w:r>
      <w:proofErr w:type="spellStart"/>
      <w:r w:rsidRPr="00D40301">
        <w:rPr>
          <w:rFonts w:asciiTheme="minorHAnsi" w:eastAsiaTheme="minorHAnsi" w:hAnsiTheme="minorHAnsi" w:cstheme="minorHAnsi"/>
          <w:sz w:val="20"/>
          <w:szCs w:val="20"/>
          <w:lang w:eastAsia="en-US"/>
        </w:rPr>
        <w:t>Čiperkové</w:t>
      </w:r>
      <w:proofErr w:type="spellEnd"/>
      <w:r>
        <w:rPr>
          <w:rFonts w:asciiTheme="minorHAnsi" w:eastAsiaTheme="minorHAnsi" w:hAnsiTheme="minorHAnsi" w:cstheme="minorHAnsi"/>
          <w:sz w:val="20"/>
          <w:szCs w:val="20"/>
          <w:lang w:eastAsia="en-US"/>
        </w:rPr>
        <w:t xml:space="preserve"> </w:t>
      </w:r>
      <w:r w:rsidRPr="00D40301">
        <w:rPr>
          <w:rFonts w:asciiTheme="minorHAnsi" w:eastAsiaTheme="minorHAnsi" w:hAnsiTheme="minorHAnsi" w:cstheme="minorHAnsi"/>
          <w:sz w:val="20"/>
          <w:szCs w:val="20"/>
          <w:lang w:eastAsia="en-US"/>
        </w:rPr>
        <w:t>a celé odpoledne děti bavil klaun Pupa a šermíři. Sla</w:t>
      </w:r>
      <w:r>
        <w:rPr>
          <w:rFonts w:asciiTheme="minorHAnsi" w:eastAsiaTheme="minorHAnsi" w:hAnsiTheme="minorHAnsi" w:cstheme="minorHAnsi"/>
          <w:sz w:val="20"/>
          <w:szCs w:val="20"/>
          <w:lang w:eastAsia="en-US"/>
        </w:rPr>
        <w:t>v</w:t>
      </w:r>
      <w:r w:rsidRPr="00D40301">
        <w:rPr>
          <w:rFonts w:asciiTheme="minorHAnsi" w:eastAsiaTheme="minorHAnsi" w:hAnsiTheme="minorHAnsi" w:cstheme="minorHAnsi"/>
          <w:sz w:val="20"/>
          <w:szCs w:val="20"/>
          <w:lang w:eastAsia="en-US"/>
        </w:rPr>
        <w:t>nosti ukončila veče</w:t>
      </w:r>
      <w:r>
        <w:rPr>
          <w:rFonts w:asciiTheme="minorHAnsi" w:eastAsiaTheme="minorHAnsi" w:hAnsiTheme="minorHAnsi" w:cstheme="minorHAnsi"/>
          <w:sz w:val="20"/>
          <w:szCs w:val="20"/>
          <w:lang w:eastAsia="en-US"/>
        </w:rPr>
        <w:t xml:space="preserve">rní zábavou rocková kapela </w:t>
      </w:r>
      <w:r w:rsidRPr="00D40301">
        <w:rPr>
          <w:rFonts w:asciiTheme="minorHAnsi" w:eastAsiaTheme="minorHAnsi" w:hAnsiTheme="minorHAnsi" w:cstheme="minorHAnsi"/>
          <w:sz w:val="20"/>
          <w:szCs w:val="20"/>
          <w:lang w:eastAsia="en-US"/>
        </w:rPr>
        <w:t xml:space="preserve"> </w:t>
      </w:r>
      <w:proofErr w:type="spellStart"/>
      <w:r w:rsidRPr="00D40301">
        <w:rPr>
          <w:rFonts w:asciiTheme="minorHAnsi" w:eastAsiaTheme="minorHAnsi" w:hAnsiTheme="minorHAnsi" w:cstheme="minorHAnsi"/>
          <w:sz w:val="20"/>
          <w:szCs w:val="20"/>
          <w:lang w:eastAsia="en-US"/>
        </w:rPr>
        <w:t>Devilem</w:t>
      </w:r>
      <w:proofErr w:type="spellEnd"/>
      <w:r w:rsidRPr="00D40301">
        <w:rPr>
          <w:rFonts w:asciiTheme="minorHAnsi" w:eastAsiaTheme="minorHAnsi" w:hAnsiTheme="minorHAnsi" w:cstheme="minorHAnsi"/>
          <w:sz w:val="20"/>
          <w:szCs w:val="20"/>
          <w:lang w:eastAsia="en-US"/>
        </w:rPr>
        <w:t xml:space="preserve"> z Vilémovic. </w:t>
      </w:r>
    </w:p>
    <w:p w:rsidR="005801FC" w:rsidRDefault="005801FC" w:rsidP="005801FC">
      <w:pPr>
        <w:pStyle w:val="Zpat"/>
        <w:tabs>
          <w:tab w:val="clear" w:pos="4536"/>
          <w:tab w:val="clear" w:pos="9072"/>
        </w:tabs>
        <w:spacing w:line="259" w:lineRule="auto"/>
        <w:contextualSpacing/>
        <w:jc w:val="both"/>
        <w:rPr>
          <w:rFonts w:asciiTheme="minorHAnsi" w:eastAsiaTheme="minorHAnsi" w:hAnsiTheme="minorHAnsi" w:cstheme="minorHAnsi"/>
          <w:sz w:val="20"/>
          <w:szCs w:val="20"/>
          <w:lang w:eastAsia="en-US"/>
        </w:rPr>
      </w:pPr>
    </w:p>
    <w:p w:rsidR="005801FC" w:rsidRPr="00926C26" w:rsidRDefault="005801FC" w:rsidP="005801FC">
      <w:pPr>
        <w:spacing w:after="0"/>
        <w:contextualSpacing/>
        <w:jc w:val="both"/>
        <w:rPr>
          <w:rFonts w:ascii="Calibri" w:hAnsi="Calibri"/>
          <w:b/>
          <w:sz w:val="20"/>
          <w:szCs w:val="20"/>
        </w:rPr>
      </w:pPr>
      <w:r w:rsidRPr="00926C26">
        <w:rPr>
          <w:rFonts w:ascii="Calibri" w:hAnsi="Calibri"/>
          <w:b/>
          <w:sz w:val="20"/>
          <w:szCs w:val="20"/>
        </w:rPr>
        <w:t xml:space="preserve">Prázdninové kluby: </w:t>
      </w:r>
    </w:p>
    <w:p w:rsidR="005801FC" w:rsidRDefault="005801FC" w:rsidP="005801FC">
      <w:pPr>
        <w:spacing w:after="0"/>
        <w:contextualSpacing/>
        <w:jc w:val="both"/>
        <w:rPr>
          <w:rFonts w:ascii="Calibri" w:hAnsi="Calibri"/>
          <w:sz w:val="20"/>
          <w:szCs w:val="20"/>
        </w:rPr>
      </w:pPr>
      <w:r>
        <w:rPr>
          <w:rFonts w:ascii="Calibri" w:hAnsi="Calibri"/>
          <w:sz w:val="20"/>
          <w:szCs w:val="20"/>
        </w:rPr>
        <w:t xml:space="preserve">Během července proběhly dvoudenní prázdninové kluby pro menší děti. Základnu </w:t>
      </w:r>
      <w:proofErr w:type="gramStart"/>
      <w:r>
        <w:rPr>
          <w:rFonts w:ascii="Calibri" w:hAnsi="Calibri"/>
          <w:sz w:val="20"/>
          <w:szCs w:val="20"/>
        </w:rPr>
        <w:t>jsme měli</w:t>
      </w:r>
      <w:proofErr w:type="gramEnd"/>
      <w:r>
        <w:rPr>
          <w:rFonts w:ascii="Calibri" w:hAnsi="Calibri"/>
          <w:sz w:val="20"/>
          <w:szCs w:val="20"/>
        </w:rPr>
        <w:t xml:space="preserve"> v rodinném centru </w:t>
      </w:r>
      <w:proofErr w:type="spellStart"/>
      <w:r>
        <w:rPr>
          <w:rFonts w:ascii="Calibri" w:hAnsi="Calibri"/>
          <w:sz w:val="20"/>
          <w:szCs w:val="20"/>
        </w:rPr>
        <w:t>Tiliánek</w:t>
      </w:r>
      <w:proofErr w:type="spellEnd"/>
      <w:r>
        <w:rPr>
          <w:rFonts w:ascii="Calibri" w:hAnsi="Calibri"/>
          <w:sz w:val="20"/>
          <w:szCs w:val="20"/>
        </w:rPr>
        <w:t xml:space="preserve">. Celotýdenní prázdninový klub se konal od 16. – 21. srpna.  S dětmi jsme si zahráli na indiány, k čemuž nám sloužilo postavené </w:t>
      </w:r>
      <w:proofErr w:type="spellStart"/>
      <w:r>
        <w:rPr>
          <w:rFonts w:ascii="Calibri" w:hAnsi="Calibri"/>
          <w:sz w:val="20"/>
          <w:szCs w:val="20"/>
        </w:rPr>
        <w:t>teepee</w:t>
      </w:r>
      <w:proofErr w:type="spellEnd"/>
      <w:r>
        <w:rPr>
          <w:rFonts w:ascii="Calibri" w:hAnsi="Calibri"/>
          <w:sz w:val="20"/>
          <w:szCs w:val="20"/>
        </w:rPr>
        <w:t xml:space="preserve"> </w:t>
      </w:r>
    </w:p>
    <w:p w:rsidR="005801FC" w:rsidRDefault="005801FC" w:rsidP="005801FC">
      <w:pPr>
        <w:spacing w:after="0"/>
        <w:contextualSpacing/>
        <w:jc w:val="both"/>
        <w:rPr>
          <w:rFonts w:ascii="Calibri" w:hAnsi="Calibri"/>
          <w:sz w:val="20"/>
          <w:szCs w:val="20"/>
        </w:rPr>
      </w:pPr>
      <w:r>
        <w:rPr>
          <w:rFonts w:ascii="Calibri" w:hAnsi="Calibri"/>
          <w:sz w:val="20"/>
          <w:szCs w:val="20"/>
        </w:rPr>
        <w:lastRenderedPageBreak/>
        <w:t xml:space="preserve">na zahradě u střediska a indiánská kánoe na rybníku </w:t>
      </w:r>
      <w:proofErr w:type="spellStart"/>
      <w:r>
        <w:rPr>
          <w:rFonts w:ascii="Calibri" w:hAnsi="Calibri"/>
          <w:sz w:val="20"/>
          <w:szCs w:val="20"/>
        </w:rPr>
        <w:t>Nevolák</w:t>
      </w:r>
      <w:proofErr w:type="spellEnd"/>
      <w:r>
        <w:rPr>
          <w:rFonts w:ascii="Calibri" w:hAnsi="Calibri"/>
          <w:sz w:val="20"/>
          <w:szCs w:val="20"/>
        </w:rPr>
        <w:t xml:space="preserve">. Pro děti jsme měli připravený pestrý program od 8:00 – 16:00 hodin.  Čtvrteční noc většina dětí zůstala na klubu, a tak jsme si večer udělali ohýnek a opékali buřty. Jen kytara nám scházela a taky někdo, kdo na ni umí hrát. O dobré jídlo se nám postaraly kuchařky ze školní jídelny, za což moc děkujeme. </w:t>
      </w:r>
    </w:p>
    <w:p w:rsidR="005801FC" w:rsidRDefault="005801FC" w:rsidP="005801FC">
      <w:pPr>
        <w:spacing w:after="0"/>
        <w:contextualSpacing/>
        <w:jc w:val="both"/>
        <w:rPr>
          <w:rFonts w:ascii="Calibri" w:hAnsi="Calibri"/>
          <w:sz w:val="20"/>
          <w:szCs w:val="20"/>
        </w:rPr>
      </w:pPr>
    </w:p>
    <w:p w:rsidR="005801FC" w:rsidRPr="00926C26" w:rsidRDefault="005801FC" w:rsidP="005801FC">
      <w:pPr>
        <w:spacing w:after="0"/>
        <w:contextualSpacing/>
        <w:jc w:val="both"/>
        <w:rPr>
          <w:rFonts w:ascii="Calibri" w:hAnsi="Calibri"/>
          <w:b/>
          <w:sz w:val="20"/>
          <w:szCs w:val="20"/>
        </w:rPr>
      </w:pPr>
      <w:r w:rsidRPr="00D33A22">
        <w:rPr>
          <w:rFonts w:ascii="Calibri" w:hAnsi="Calibri"/>
          <w:noProof/>
          <w:sz w:val="20"/>
          <w:szCs w:val="20"/>
          <w:lang w:eastAsia="cs-CZ"/>
        </w:rPr>
        <w:drawing>
          <wp:anchor distT="0" distB="0" distL="114300" distR="114300" simplePos="0" relativeHeight="252369408" behindDoc="0" locked="0" layoutInCell="1" allowOverlap="1" wp14:anchorId="6343A821" wp14:editId="3595EF8D">
            <wp:simplePos x="0" y="0"/>
            <wp:positionH relativeFrom="column">
              <wp:posOffset>2000250</wp:posOffset>
            </wp:positionH>
            <wp:positionV relativeFrom="paragraph">
              <wp:posOffset>-3810</wp:posOffset>
            </wp:positionV>
            <wp:extent cx="2456815" cy="1842770"/>
            <wp:effectExtent l="0" t="0" r="635" b="5080"/>
            <wp:wrapSquare wrapText="bothSides"/>
            <wp:docPr id="156" name="Obrázek 156" descr="D:\Documents\000000000000000000000_KALENDAR 2020\IMG_20200819_112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000000000000000000000_KALENDAR 2020\IMG_20200819_112735.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56815" cy="1842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6C26">
        <w:rPr>
          <w:rFonts w:ascii="Calibri" w:hAnsi="Calibri"/>
          <w:b/>
          <w:sz w:val="20"/>
          <w:szCs w:val="20"/>
        </w:rPr>
        <w:t>Jednodenní letní výlety:</w:t>
      </w:r>
    </w:p>
    <w:p w:rsidR="005801FC" w:rsidRDefault="005801FC" w:rsidP="005801FC">
      <w:pPr>
        <w:spacing w:after="0"/>
        <w:contextualSpacing/>
        <w:jc w:val="both"/>
        <w:rPr>
          <w:rFonts w:ascii="Calibri" w:hAnsi="Calibri"/>
          <w:sz w:val="20"/>
          <w:szCs w:val="20"/>
        </w:rPr>
      </w:pPr>
      <w:r>
        <w:rPr>
          <w:rFonts w:ascii="Calibri" w:hAnsi="Calibri"/>
          <w:sz w:val="20"/>
          <w:szCs w:val="20"/>
        </w:rPr>
        <w:t xml:space="preserve">17. 7. – Muzeum Žďár nad Sázavou a dětský park v Polničce </w:t>
      </w:r>
    </w:p>
    <w:p w:rsidR="005801FC" w:rsidRDefault="005801FC" w:rsidP="005801FC">
      <w:pPr>
        <w:spacing w:after="0"/>
        <w:contextualSpacing/>
        <w:jc w:val="both"/>
        <w:rPr>
          <w:rFonts w:ascii="Calibri" w:hAnsi="Calibri"/>
          <w:sz w:val="20"/>
          <w:szCs w:val="20"/>
        </w:rPr>
      </w:pPr>
      <w:r>
        <w:rPr>
          <w:rFonts w:ascii="Calibri" w:hAnsi="Calibri"/>
          <w:sz w:val="20"/>
          <w:szCs w:val="20"/>
        </w:rPr>
        <w:t xml:space="preserve">24. 7. – Dětský zábavný park </w:t>
      </w:r>
      <w:proofErr w:type="spellStart"/>
      <w:r>
        <w:rPr>
          <w:rFonts w:ascii="Calibri" w:hAnsi="Calibri"/>
          <w:sz w:val="20"/>
          <w:szCs w:val="20"/>
        </w:rPr>
        <w:t>Mirákulum</w:t>
      </w:r>
      <w:proofErr w:type="spellEnd"/>
      <w:r>
        <w:rPr>
          <w:rFonts w:ascii="Calibri" w:hAnsi="Calibri"/>
          <w:sz w:val="20"/>
          <w:szCs w:val="20"/>
        </w:rPr>
        <w:t xml:space="preserve"> u Nymburka</w:t>
      </w:r>
    </w:p>
    <w:p w:rsidR="005801FC" w:rsidRDefault="005801FC" w:rsidP="005801FC">
      <w:pPr>
        <w:spacing w:after="0"/>
        <w:contextualSpacing/>
        <w:jc w:val="both"/>
        <w:rPr>
          <w:rFonts w:ascii="Calibri" w:hAnsi="Calibri"/>
          <w:sz w:val="20"/>
          <w:szCs w:val="20"/>
        </w:rPr>
      </w:pPr>
      <w:proofErr w:type="gramStart"/>
      <w:r>
        <w:rPr>
          <w:rFonts w:ascii="Calibri" w:hAnsi="Calibri"/>
          <w:sz w:val="20"/>
          <w:szCs w:val="20"/>
        </w:rPr>
        <w:t>18. 8.  – Výlet</w:t>
      </w:r>
      <w:proofErr w:type="gramEnd"/>
      <w:r>
        <w:rPr>
          <w:rFonts w:ascii="Calibri" w:hAnsi="Calibri"/>
          <w:sz w:val="20"/>
          <w:szCs w:val="20"/>
        </w:rPr>
        <w:t xml:space="preserve"> do Humpolce – muzeum dr. Aleše Hrdličky</w:t>
      </w:r>
    </w:p>
    <w:p w:rsidR="005801FC" w:rsidRDefault="005801FC" w:rsidP="005801FC">
      <w:pPr>
        <w:spacing w:after="0"/>
        <w:contextualSpacing/>
        <w:jc w:val="both"/>
        <w:rPr>
          <w:rFonts w:ascii="Calibri" w:hAnsi="Calibri"/>
          <w:sz w:val="20"/>
          <w:szCs w:val="20"/>
        </w:rPr>
      </w:pPr>
      <w:r>
        <w:rPr>
          <w:rFonts w:ascii="Calibri" w:hAnsi="Calibri"/>
          <w:sz w:val="20"/>
          <w:szCs w:val="20"/>
        </w:rPr>
        <w:t xml:space="preserve">19. 8. – Výlet na jihočeský hrad Landštejn a </w:t>
      </w:r>
      <w:proofErr w:type="spellStart"/>
      <w:r>
        <w:rPr>
          <w:rFonts w:ascii="Calibri" w:hAnsi="Calibri"/>
          <w:sz w:val="20"/>
          <w:szCs w:val="20"/>
        </w:rPr>
        <w:t>Obludárium</w:t>
      </w:r>
      <w:proofErr w:type="spellEnd"/>
      <w:r>
        <w:rPr>
          <w:rFonts w:ascii="Calibri" w:hAnsi="Calibri"/>
          <w:sz w:val="20"/>
          <w:szCs w:val="20"/>
        </w:rPr>
        <w:t xml:space="preserve"> v Dolní Pěně. </w:t>
      </w:r>
    </w:p>
    <w:p w:rsidR="005801FC" w:rsidRDefault="005801FC" w:rsidP="005801FC">
      <w:pPr>
        <w:spacing w:after="0"/>
        <w:contextualSpacing/>
        <w:jc w:val="both"/>
        <w:rPr>
          <w:rFonts w:ascii="Calibri" w:hAnsi="Calibri"/>
          <w:sz w:val="20"/>
          <w:szCs w:val="20"/>
        </w:rPr>
      </w:pPr>
      <w:r>
        <w:rPr>
          <w:rFonts w:ascii="Calibri" w:hAnsi="Calibri"/>
          <w:sz w:val="20"/>
          <w:szCs w:val="20"/>
        </w:rPr>
        <w:t>26. 8. – Výlet do Plačkova</w:t>
      </w:r>
    </w:p>
    <w:p w:rsidR="005801FC" w:rsidRDefault="005801FC" w:rsidP="005801FC">
      <w:pPr>
        <w:spacing w:after="0"/>
        <w:contextualSpacing/>
        <w:jc w:val="both"/>
        <w:rPr>
          <w:rFonts w:ascii="Calibri" w:hAnsi="Calibri"/>
          <w:sz w:val="20"/>
          <w:szCs w:val="20"/>
        </w:rPr>
      </w:pPr>
    </w:p>
    <w:p w:rsidR="005801FC" w:rsidRPr="00A334A3" w:rsidRDefault="005801FC" w:rsidP="005801FC">
      <w:pPr>
        <w:spacing w:after="0"/>
        <w:contextualSpacing/>
        <w:jc w:val="both"/>
        <w:rPr>
          <w:rFonts w:ascii="Calibri" w:hAnsi="Calibri"/>
          <w:sz w:val="20"/>
          <w:szCs w:val="20"/>
        </w:rPr>
      </w:pPr>
      <w:r w:rsidRPr="00D40301">
        <w:rPr>
          <w:rFonts w:ascii="Calibri" w:hAnsi="Calibri"/>
          <w:b/>
          <w:sz w:val="20"/>
          <w:szCs w:val="20"/>
        </w:rPr>
        <w:t xml:space="preserve">Letní dětská olympiáda </w:t>
      </w:r>
      <w:r w:rsidRPr="00A334A3">
        <w:rPr>
          <w:rFonts w:ascii="Calibri" w:hAnsi="Calibri"/>
          <w:sz w:val="20"/>
          <w:szCs w:val="20"/>
        </w:rPr>
        <w:t>proběhla ve čtvrtek 20. 8. 2020 na hřišti u sokolovny. Téměř 60 dětí změřilo své síly ve 4 discip</w:t>
      </w:r>
      <w:r>
        <w:rPr>
          <w:rFonts w:ascii="Calibri" w:hAnsi="Calibri"/>
          <w:sz w:val="20"/>
          <w:szCs w:val="20"/>
        </w:rPr>
        <w:t>lín</w:t>
      </w:r>
      <w:r w:rsidRPr="00A334A3">
        <w:rPr>
          <w:rFonts w:ascii="Calibri" w:hAnsi="Calibri"/>
          <w:sz w:val="20"/>
          <w:szCs w:val="20"/>
        </w:rPr>
        <w:t>ách (pře</w:t>
      </w:r>
      <w:r>
        <w:rPr>
          <w:rFonts w:ascii="Calibri" w:hAnsi="Calibri"/>
          <w:sz w:val="20"/>
          <w:szCs w:val="20"/>
        </w:rPr>
        <w:t>kážková dráha, lukostřelba, skok</w:t>
      </w:r>
      <w:r w:rsidRPr="00A334A3">
        <w:rPr>
          <w:rFonts w:ascii="Calibri" w:hAnsi="Calibri"/>
          <w:sz w:val="20"/>
          <w:szCs w:val="20"/>
        </w:rPr>
        <w:t xml:space="preserve"> do dálky z místa, letní biatlon). Vítězové jednotlivých disciplín dostali </w:t>
      </w:r>
      <w:r>
        <w:rPr>
          <w:rFonts w:ascii="Calibri" w:hAnsi="Calibri"/>
          <w:sz w:val="20"/>
          <w:szCs w:val="20"/>
        </w:rPr>
        <w:t xml:space="preserve">cenu a </w:t>
      </w:r>
      <w:proofErr w:type="gramStart"/>
      <w:r w:rsidRPr="00A334A3">
        <w:rPr>
          <w:rFonts w:ascii="Calibri" w:hAnsi="Calibri"/>
          <w:sz w:val="20"/>
          <w:szCs w:val="20"/>
        </w:rPr>
        <w:t>olympijský  diplom</w:t>
      </w:r>
      <w:proofErr w:type="gramEnd"/>
      <w:r>
        <w:rPr>
          <w:rFonts w:ascii="Calibri" w:hAnsi="Calibri"/>
          <w:sz w:val="20"/>
          <w:szCs w:val="20"/>
        </w:rPr>
        <w:t xml:space="preserve"> a malý dárek si odnesli všichni účastníci závodů.</w:t>
      </w:r>
    </w:p>
    <w:p w:rsidR="005801FC" w:rsidRDefault="005801FC" w:rsidP="005801FC">
      <w:pPr>
        <w:spacing w:after="0"/>
        <w:contextualSpacing/>
        <w:jc w:val="both"/>
        <w:rPr>
          <w:rFonts w:ascii="Calibri" w:hAnsi="Calibri"/>
          <w:sz w:val="20"/>
          <w:szCs w:val="20"/>
        </w:rPr>
      </w:pPr>
    </w:p>
    <w:p w:rsidR="005801FC" w:rsidRPr="00A334A3" w:rsidRDefault="005801FC" w:rsidP="005801FC">
      <w:pPr>
        <w:tabs>
          <w:tab w:val="left" w:pos="708"/>
          <w:tab w:val="center" w:pos="4536"/>
          <w:tab w:val="right" w:pos="9072"/>
        </w:tabs>
        <w:spacing w:after="0"/>
        <w:jc w:val="both"/>
        <w:rPr>
          <w:rFonts w:eastAsia="Times New Roman" w:cstheme="minorHAnsi"/>
          <w:bCs/>
          <w:sz w:val="20"/>
          <w:szCs w:val="20"/>
          <w:lang w:eastAsia="cs-CZ"/>
        </w:rPr>
      </w:pPr>
      <w:r w:rsidRPr="00D33A22">
        <w:rPr>
          <w:rFonts w:ascii="Calibri" w:hAnsi="Calibri"/>
          <w:noProof/>
          <w:sz w:val="20"/>
          <w:szCs w:val="20"/>
          <w:lang w:eastAsia="cs-CZ"/>
        </w:rPr>
        <w:drawing>
          <wp:anchor distT="0" distB="0" distL="114300" distR="114300" simplePos="0" relativeHeight="252370432" behindDoc="0" locked="0" layoutInCell="1" allowOverlap="1" wp14:anchorId="5413CDD6" wp14:editId="16CC6DE0">
            <wp:simplePos x="0" y="0"/>
            <wp:positionH relativeFrom="column">
              <wp:posOffset>2141220</wp:posOffset>
            </wp:positionH>
            <wp:positionV relativeFrom="paragraph">
              <wp:posOffset>803275</wp:posOffset>
            </wp:positionV>
            <wp:extent cx="2247900" cy="1686252"/>
            <wp:effectExtent l="0" t="0" r="0" b="9525"/>
            <wp:wrapSquare wrapText="bothSides"/>
            <wp:docPr id="157" name="Obrázek 157" descr="D:\Documents\000000000000000000000_KALENDAR 2020\IMG_20200822_105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000000000000000000000_KALENDAR 2020\IMG_20200822_105338.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47900" cy="168625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sz w:val="20"/>
          <w:szCs w:val="20"/>
        </w:rPr>
        <w:t xml:space="preserve">V sobotu 15. </w:t>
      </w:r>
      <w:proofErr w:type="gramStart"/>
      <w:r>
        <w:rPr>
          <w:rFonts w:cstheme="minorHAnsi"/>
          <w:sz w:val="20"/>
          <w:szCs w:val="20"/>
        </w:rPr>
        <w:t>srpna  2020</w:t>
      </w:r>
      <w:proofErr w:type="gramEnd"/>
      <w:r>
        <w:rPr>
          <w:rFonts w:cstheme="minorHAnsi"/>
          <w:sz w:val="20"/>
          <w:szCs w:val="20"/>
        </w:rPr>
        <w:t xml:space="preserve"> se  uskutečnil </w:t>
      </w:r>
      <w:r w:rsidRPr="00A334A3">
        <w:rPr>
          <w:rFonts w:eastAsia="Times New Roman" w:cstheme="minorHAnsi"/>
          <w:bCs/>
          <w:sz w:val="20"/>
          <w:szCs w:val="20"/>
          <w:lang w:eastAsia="cs-CZ"/>
        </w:rPr>
        <w:t>již XIII. ročník akce „</w:t>
      </w:r>
      <w:r w:rsidRPr="00A334A3">
        <w:rPr>
          <w:rFonts w:eastAsia="Times New Roman" w:cstheme="minorHAnsi"/>
          <w:b/>
          <w:bCs/>
          <w:sz w:val="20"/>
          <w:szCs w:val="20"/>
          <w:lang w:eastAsia="cs-CZ"/>
        </w:rPr>
        <w:t>Lipské putování aneb Vyšlápni si s rodinou krásnou lipskou krajinou</w:t>
      </w:r>
      <w:r w:rsidRPr="00A334A3">
        <w:rPr>
          <w:rFonts w:eastAsia="Times New Roman" w:cstheme="minorHAnsi"/>
          <w:bCs/>
          <w:sz w:val="20"/>
          <w:szCs w:val="20"/>
          <w:lang w:eastAsia="cs-CZ"/>
        </w:rPr>
        <w:t>“. Pro účastníky byl</w:t>
      </w:r>
      <w:r>
        <w:rPr>
          <w:rFonts w:eastAsia="Times New Roman" w:cstheme="minorHAnsi"/>
          <w:bCs/>
          <w:sz w:val="20"/>
          <w:szCs w:val="20"/>
          <w:lang w:eastAsia="cs-CZ"/>
        </w:rPr>
        <w:t>y</w:t>
      </w:r>
      <w:r w:rsidRPr="00A334A3">
        <w:rPr>
          <w:rFonts w:eastAsia="Times New Roman" w:cstheme="minorHAnsi"/>
          <w:bCs/>
          <w:sz w:val="20"/>
          <w:szCs w:val="20"/>
          <w:lang w:eastAsia="cs-CZ"/>
        </w:rPr>
        <w:t xml:space="preserve"> připraveny pěší trasy  (</w:t>
      </w:r>
      <w:r w:rsidRPr="00A334A3">
        <w:rPr>
          <w:rFonts w:cstheme="minorHAnsi"/>
          <w:color w:val="000000"/>
          <w:sz w:val="20"/>
          <w:szCs w:val="20"/>
          <w:shd w:val="clear" w:color="auto" w:fill="FFFFFF"/>
        </w:rPr>
        <w:t xml:space="preserve">5 km, 9 km, 12 km, 18 </w:t>
      </w:r>
      <w:proofErr w:type="gramStart"/>
      <w:r w:rsidRPr="00A334A3">
        <w:rPr>
          <w:rFonts w:cstheme="minorHAnsi"/>
          <w:color w:val="000000"/>
          <w:sz w:val="20"/>
          <w:szCs w:val="20"/>
          <w:shd w:val="clear" w:color="auto" w:fill="FFFFFF"/>
        </w:rPr>
        <w:t xml:space="preserve">km ) a </w:t>
      </w:r>
      <w:proofErr w:type="spellStart"/>
      <w:r w:rsidRPr="00A334A3">
        <w:rPr>
          <w:rFonts w:cstheme="minorHAnsi"/>
          <w:color w:val="000000"/>
          <w:sz w:val="20"/>
          <w:szCs w:val="20"/>
          <w:shd w:val="clear" w:color="auto" w:fill="FFFFFF"/>
        </w:rPr>
        <w:t>c</w:t>
      </w:r>
      <w:r w:rsidRPr="00A334A3">
        <w:rPr>
          <w:rFonts w:eastAsia="Times New Roman" w:cstheme="minorHAnsi"/>
          <w:bCs/>
          <w:sz w:val="20"/>
          <w:szCs w:val="20"/>
          <w:lang w:eastAsia="cs-CZ"/>
        </w:rPr>
        <w:t>yklo</w:t>
      </w:r>
      <w:proofErr w:type="spellEnd"/>
      <w:proofErr w:type="gramEnd"/>
      <w:r w:rsidRPr="00A334A3">
        <w:rPr>
          <w:rFonts w:eastAsia="Times New Roman" w:cstheme="minorHAnsi"/>
          <w:bCs/>
          <w:sz w:val="20"/>
          <w:szCs w:val="20"/>
          <w:lang w:eastAsia="cs-CZ"/>
        </w:rPr>
        <w:t xml:space="preserve"> trasy ( </w:t>
      </w:r>
      <w:r w:rsidRPr="00A334A3">
        <w:rPr>
          <w:rFonts w:cstheme="minorHAnsi"/>
          <w:color w:val="000000"/>
          <w:sz w:val="20"/>
          <w:szCs w:val="20"/>
          <w:shd w:val="clear" w:color="auto" w:fill="FFFFFF"/>
        </w:rPr>
        <w:t>12 km, 35 km, 65 km,  80 km</w:t>
      </w:r>
      <w:r>
        <w:rPr>
          <w:rFonts w:cstheme="minorHAnsi"/>
          <w:color w:val="000000"/>
          <w:sz w:val="20"/>
          <w:szCs w:val="20"/>
          <w:shd w:val="clear" w:color="auto" w:fill="FFFFFF"/>
        </w:rPr>
        <w:t xml:space="preserve">). </w:t>
      </w:r>
      <w:r w:rsidRPr="00A334A3">
        <w:rPr>
          <w:rFonts w:eastAsia="Times New Roman" w:cstheme="minorHAnsi"/>
          <w:bCs/>
          <w:sz w:val="20"/>
          <w:szCs w:val="20"/>
          <w:lang w:eastAsia="cs-CZ"/>
        </w:rPr>
        <w:t xml:space="preserve">Start na všechny trasy </w:t>
      </w:r>
      <w:r>
        <w:rPr>
          <w:rFonts w:eastAsia="Times New Roman" w:cstheme="minorHAnsi"/>
          <w:bCs/>
          <w:sz w:val="20"/>
          <w:szCs w:val="20"/>
          <w:lang w:eastAsia="cs-CZ"/>
        </w:rPr>
        <w:t xml:space="preserve">byl </w:t>
      </w:r>
      <w:r w:rsidRPr="00A334A3">
        <w:rPr>
          <w:rFonts w:eastAsia="Times New Roman" w:cstheme="minorHAnsi"/>
          <w:bCs/>
          <w:sz w:val="20"/>
          <w:szCs w:val="20"/>
          <w:lang w:eastAsia="cs-CZ"/>
        </w:rPr>
        <w:t>od 8 do 11 hod na zahradě Pohostinství Na Růžku v Lípě.</w:t>
      </w:r>
      <w:r>
        <w:rPr>
          <w:rFonts w:eastAsia="Times New Roman" w:cstheme="minorHAnsi"/>
          <w:bCs/>
          <w:sz w:val="20"/>
          <w:szCs w:val="20"/>
          <w:lang w:eastAsia="cs-CZ"/>
        </w:rPr>
        <w:t xml:space="preserve"> Celkem se na trasy vydalo téměř 200 účastníků. </w:t>
      </w:r>
    </w:p>
    <w:p w:rsidR="005801FC" w:rsidRDefault="005801FC" w:rsidP="005801FC">
      <w:pPr>
        <w:spacing w:after="0"/>
        <w:contextualSpacing/>
        <w:jc w:val="both"/>
        <w:rPr>
          <w:rFonts w:ascii="Calibri" w:hAnsi="Calibri"/>
          <w:sz w:val="20"/>
          <w:szCs w:val="20"/>
        </w:rPr>
      </w:pPr>
    </w:p>
    <w:p w:rsidR="005801FC" w:rsidRPr="00A47D00" w:rsidRDefault="005801FC" w:rsidP="005801FC">
      <w:pPr>
        <w:spacing w:after="0"/>
        <w:contextualSpacing/>
        <w:jc w:val="both"/>
        <w:rPr>
          <w:rFonts w:ascii="Calibri" w:hAnsi="Calibri"/>
          <w:sz w:val="20"/>
          <w:szCs w:val="20"/>
        </w:rPr>
      </w:pPr>
      <w:r w:rsidRPr="00A334A3">
        <w:rPr>
          <w:rFonts w:ascii="Calibri" w:hAnsi="Calibri"/>
          <w:b/>
          <w:sz w:val="20"/>
          <w:szCs w:val="20"/>
        </w:rPr>
        <w:t xml:space="preserve">Pohádková cesta </w:t>
      </w:r>
      <w:r w:rsidRPr="00E32385">
        <w:rPr>
          <w:rFonts w:ascii="Calibri" w:hAnsi="Calibri"/>
          <w:sz w:val="20"/>
          <w:szCs w:val="20"/>
        </w:rPr>
        <w:t>se konala v sobotu 22. srpna. Díky budování u lipské školy byl star</w:t>
      </w:r>
      <w:r>
        <w:rPr>
          <w:rFonts w:ascii="Calibri" w:hAnsi="Calibri"/>
          <w:sz w:val="20"/>
          <w:szCs w:val="20"/>
        </w:rPr>
        <w:t>t</w:t>
      </w:r>
      <w:r w:rsidRPr="00E32385">
        <w:rPr>
          <w:rFonts w:ascii="Calibri" w:hAnsi="Calibri"/>
          <w:sz w:val="20"/>
          <w:szCs w:val="20"/>
        </w:rPr>
        <w:t xml:space="preserve"> a c</w:t>
      </w:r>
      <w:r>
        <w:rPr>
          <w:rFonts w:ascii="Calibri" w:hAnsi="Calibri"/>
          <w:sz w:val="20"/>
          <w:szCs w:val="20"/>
        </w:rPr>
        <w:t>íl pohádkové cesty přesunut do P</w:t>
      </w:r>
      <w:r w:rsidRPr="00E32385">
        <w:rPr>
          <w:rFonts w:ascii="Calibri" w:hAnsi="Calibri"/>
          <w:sz w:val="20"/>
          <w:szCs w:val="20"/>
        </w:rPr>
        <w:t>ohostinství Na Růžku a pohádkové bytos</w:t>
      </w:r>
      <w:r>
        <w:rPr>
          <w:rFonts w:ascii="Calibri" w:hAnsi="Calibri"/>
          <w:sz w:val="20"/>
          <w:szCs w:val="20"/>
        </w:rPr>
        <w:t>ti a strašidla se vyskytovala po L</w:t>
      </w:r>
      <w:r w:rsidRPr="00E32385">
        <w:rPr>
          <w:rFonts w:ascii="Calibri" w:hAnsi="Calibri"/>
          <w:sz w:val="20"/>
          <w:szCs w:val="20"/>
        </w:rPr>
        <w:t xml:space="preserve">ípě a blízkém okolí. Celkem se na trasu vydalo 350 osob. </w:t>
      </w:r>
      <w:r>
        <w:rPr>
          <w:rFonts w:ascii="Calibri" w:hAnsi="Calibri"/>
          <w:sz w:val="20"/>
          <w:szCs w:val="20"/>
        </w:rPr>
        <w:t xml:space="preserve">Večer akce pokračovala Stezkou odvahy u </w:t>
      </w:r>
      <w:proofErr w:type="spellStart"/>
      <w:r>
        <w:rPr>
          <w:rFonts w:ascii="Calibri" w:hAnsi="Calibri"/>
          <w:sz w:val="20"/>
          <w:szCs w:val="20"/>
        </w:rPr>
        <w:t>Paletáče</w:t>
      </w:r>
      <w:proofErr w:type="spellEnd"/>
      <w:r>
        <w:rPr>
          <w:rFonts w:ascii="Calibri" w:hAnsi="Calibri"/>
          <w:sz w:val="20"/>
          <w:szCs w:val="20"/>
        </w:rPr>
        <w:t>.</w:t>
      </w:r>
      <w:r w:rsidRPr="00D33A2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5801FC" w:rsidRPr="00B7066A" w:rsidRDefault="005801FC" w:rsidP="005801FC">
      <w:pPr>
        <w:pStyle w:val="Normlnweb"/>
        <w:shd w:val="clear" w:color="auto" w:fill="FFFFFF"/>
        <w:spacing w:before="0" w:beforeAutospacing="0" w:after="0" w:afterAutospacing="0" w:line="259" w:lineRule="auto"/>
        <w:jc w:val="both"/>
        <w:rPr>
          <w:rFonts w:ascii="Calibri" w:eastAsiaTheme="minorHAnsi" w:hAnsi="Calibri" w:cstheme="minorBidi"/>
          <w:b/>
          <w:sz w:val="36"/>
          <w:szCs w:val="32"/>
          <w:lang w:eastAsia="en-US"/>
        </w:rPr>
      </w:pPr>
      <w:r w:rsidRPr="00B7066A">
        <w:rPr>
          <w:rFonts w:ascii="Calibri" w:eastAsiaTheme="minorHAnsi" w:hAnsi="Calibri" w:cstheme="minorBidi"/>
          <w:b/>
          <w:sz w:val="36"/>
          <w:szCs w:val="32"/>
          <w:lang w:eastAsia="en-US"/>
        </w:rPr>
        <w:lastRenderedPageBreak/>
        <w:t>Zájezd na Slovensko</w:t>
      </w:r>
    </w:p>
    <w:p w:rsidR="005801FC" w:rsidRDefault="005801FC" w:rsidP="005801FC">
      <w:pPr>
        <w:pStyle w:val="Normlnweb"/>
        <w:shd w:val="clear" w:color="auto" w:fill="FFFFFF"/>
        <w:spacing w:before="0" w:beforeAutospacing="0" w:after="0" w:afterAutospacing="0" w:line="259" w:lineRule="auto"/>
        <w:jc w:val="both"/>
        <w:rPr>
          <w:rFonts w:ascii="Calibri" w:hAnsi="Calibri"/>
          <w:sz w:val="20"/>
          <w:szCs w:val="20"/>
        </w:rPr>
      </w:pPr>
      <w:r w:rsidRPr="006D090D">
        <w:rPr>
          <w:rFonts w:ascii="Calibri" w:eastAsiaTheme="minorHAnsi" w:hAnsi="Calibri" w:cstheme="minorBidi"/>
          <w:noProof/>
          <w:sz w:val="20"/>
          <w:szCs w:val="20"/>
        </w:rPr>
        <w:drawing>
          <wp:anchor distT="0" distB="0" distL="114300" distR="114300" simplePos="0" relativeHeight="252373504" behindDoc="0" locked="0" layoutInCell="1" allowOverlap="1" wp14:anchorId="3DF33693" wp14:editId="36817640">
            <wp:simplePos x="0" y="0"/>
            <wp:positionH relativeFrom="margin">
              <wp:align>right</wp:align>
            </wp:positionH>
            <wp:positionV relativeFrom="paragraph">
              <wp:posOffset>125095</wp:posOffset>
            </wp:positionV>
            <wp:extent cx="3091180" cy="2319020"/>
            <wp:effectExtent l="0" t="0" r="0" b="5080"/>
            <wp:wrapSquare wrapText="bothSides"/>
            <wp:docPr id="154" name="Obrázek 154" descr="F:\vencovskam\Documents\LIPA_OBEC\Lipske_listy\Lipske listy_2020\LL_zari_2020\Výlet v Tatrá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vencovskam\Documents\LIPA_OBEC\Lipske_listy\Lipske listy_2020\LL_zari_2020\Výlet v Tatrách.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098367" cy="23244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3A22">
        <w:rPr>
          <w:rFonts w:ascii="Calibri" w:eastAsiaTheme="minorHAnsi" w:hAnsi="Calibri" w:cstheme="minorBidi"/>
          <w:noProof/>
          <w:sz w:val="20"/>
          <w:szCs w:val="20"/>
        </w:rPr>
        <w:drawing>
          <wp:anchor distT="0" distB="0" distL="114300" distR="114300" simplePos="0" relativeHeight="252372480" behindDoc="0" locked="0" layoutInCell="1" allowOverlap="1" wp14:anchorId="1FA24EB7" wp14:editId="30B297AD">
            <wp:simplePos x="0" y="0"/>
            <wp:positionH relativeFrom="margin">
              <wp:posOffset>1323975</wp:posOffset>
            </wp:positionH>
            <wp:positionV relativeFrom="paragraph">
              <wp:posOffset>2470785</wp:posOffset>
            </wp:positionV>
            <wp:extent cx="3098800" cy="2324100"/>
            <wp:effectExtent l="0" t="0" r="6350" b="0"/>
            <wp:wrapSquare wrapText="bothSides"/>
            <wp:docPr id="155" name="Obrázek 155" descr="D:\Documents\000000000000000000000_KALENDAR 2020\IMG_20200904_10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000000000000000000000_KALENDAR 2020\IMG_20200904_10010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98800" cy="2324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3F57">
        <w:rPr>
          <w:rFonts w:ascii="Calibri" w:eastAsiaTheme="minorHAnsi" w:hAnsi="Calibri" w:cstheme="minorBidi"/>
          <w:sz w:val="20"/>
          <w:szCs w:val="20"/>
          <w:lang w:eastAsia="en-US"/>
        </w:rPr>
        <w:t xml:space="preserve">Začátkem září se uskutečnil zájezd na Slovensko (3. 9. – 6. 9. 2020). Ve čtvrtek jsme v 5:00 hodin ráno vyrazili směr Vysoké Tatry. Ubytování bylo zajištěno ve vesničce </w:t>
      </w:r>
      <w:proofErr w:type="spellStart"/>
      <w:r w:rsidRPr="00083F57">
        <w:rPr>
          <w:rFonts w:ascii="Calibri" w:eastAsiaTheme="minorHAnsi" w:hAnsi="Calibri" w:cstheme="minorBidi"/>
          <w:sz w:val="20"/>
          <w:szCs w:val="20"/>
          <w:lang w:eastAsia="en-US"/>
        </w:rPr>
        <w:t>Vrbov</w:t>
      </w:r>
      <w:proofErr w:type="spellEnd"/>
      <w:r w:rsidRPr="00083F57">
        <w:rPr>
          <w:rFonts w:ascii="Calibri" w:eastAsiaTheme="minorHAnsi" w:hAnsi="Calibri" w:cstheme="minorBidi"/>
          <w:sz w:val="20"/>
          <w:szCs w:val="20"/>
          <w:lang w:eastAsia="en-US"/>
        </w:rPr>
        <w:t xml:space="preserve">, cca 200 metrů od termálního koupaliště, kam jsme hned po příjezdu zamířili. V pátek jsme se vypravili autobusem do Tatranské Lomnice, odkud nás lanovka vyvezla na Skalnaté pleso. Sportovnější část výpravy se pak vydala po Tatranské magistrále na </w:t>
      </w:r>
      <w:proofErr w:type="spellStart"/>
      <w:r w:rsidRPr="00083F57">
        <w:rPr>
          <w:rFonts w:ascii="Calibri" w:eastAsiaTheme="minorHAnsi" w:hAnsi="Calibri" w:cstheme="minorBidi"/>
          <w:sz w:val="20"/>
          <w:szCs w:val="20"/>
          <w:lang w:eastAsia="en-US"/>
        </w:rPr>
        <w:t>Hrebienok</w:t>
      </w:r>
      <w:proofErr w:type="spellEnd"/>
      <w:r w:rsidRPr="00083F57">
        <w:rPr>
          <w:rFonts w:ascii="Calibri" w:eastAsiaTheme="minorHAnsi" w:hAnsi="Calibri" w:cstheme="minorBidi"/>
          <w:sz w:val="20"/>
          <w:szCs w:val="20"/>
          <w:lang w:eastAsia="en-US"/>
        </w:rPr>
        <w:t xml:space="preserve"> a do Smokovce (cca 12 km). My ostatní, jsme obešli pleso, pokochali se výhledem na slovenskou krajinu a svezli se lanovkou zase dolu. Prošli jsme Tatranskou Lomnicí (kde jsme se osobně potkali s mladým jelenem, kterému se místo přírody líbila místní silnice), prohlédli jsme si městečko a dali si dobrou kávu. Autobusem jsme popojeli do </w:t>
      </w:r>
      <w:r>
        <w:rPr>
          <w:rFonts w:ascii="Calibri" w:eastAsiaTheme="minorHAnsi" w:hAnsi="Calibri" w:cstheme="minorBidi"/>
          <w:sz w:val="20"/>
          <w:szCs w:val="20"/>
          <w:lang w:eastAsia="en-US"/>
        </w:rPr>
        <w:t>Starého Smokovce</w:t>
      </w:r>
      <w:r w:rsidRPr="00083F57">
        <w:rPr>
          <w:rFonts w:ascii="Calibri" w:eastAsiaTheme="minorHAnsi" w:hAnsi="Calibri" w:cstheme="minorBidi"/>
          <w:sz w:val="20"/>
          <w:szCs w:val="20"/>
          <w:lang w:eastAsia="en-US"/>
        </w:rPr>
        <w:t xml:space="preserve"> a „zubačkou“ se vyvezli na </w:t>
      </w:r>
      <w:proofErr w:type="spellStart"/>
      <w:r w:rsidRPr="00083F57">
        <w:rPr>
          <w:rFonts w:ascii="Calibri" w:eastAsiaTheme="minorHAnsi" w:hAnsi="Calibri" w:cstheme="minorBidi"/>
          <w:sz w:val="20"/>
          <w:szCs w:val="20"/>
          <w:lang w:eastAsia="en-US"/>
        </w:rPr>
        <w:t>Hrebienok</w:t>
      </w:r>
      <w:proofErr w:type="spellEnd"/>
      <w:r w:rsidRPr="00083F57">
        <w:rPr>
          <w:rFonts w:ascii="Calibri" w:eastAsiaTheme="minorHAnsi" w:hAnsi="Calibri" w:cstheme="minorBidi"/>
          <w:sz w:val="20"/>
          <w:szCs w:val="20"/>
          <w:lang w:eastAsia="en-US"/>
        </w:rPr>
        <w:t xml:space="preserve">. Pak jsme se vydali na cca 4 km cestu kolem Studeného potoka a potkali dva nádherné vodopády. Kolem 17. hodiny jsme se sešli všichni u autobusu. Krásný den jsme zakončili v příjemné termální vodě. V sobotu jsme vyjeli do asi 40 km vzdálené obce Červený </w:t>
      </w:r>
      <w:proofErr w:type="spellStart"/>
      <w:r w:rsidRPr="00083F57">
        <w:rPr>
          <w:rFonts w:ascii="Calibri" w:eastAsiaTheme="minorHAnsi" w:hAnsi="Calibri" w:cstheme="minorBidi"/>
          <w:sz w:val="20"/>
          <w:szCs w:val="20"/>
          <w:lang w:eastAsia="en-US"/>
        </w:rPr>
        <w:t>Kláštor</w:t>
      </w:r>
      <w:proofErr w:type="spellEnd"/>
      <w:r w:rsidRPr="00083F57">
        <w:rPr>
          <w:rFonts w:ascii="Calibri" w:eastAsiaTheme="minorHAnsi" w:hAnsi="Calibri" w:cstheme="minorBidi"/>
          <w:sz w:val="20"/>
          <w:szCs w:val="20"/>
          <w:lang w:eastAsia="en-US"/>
        </w:rPr>
        <w:t xml:space="preserve"> a plavili jsme se cca 10 km na pltích po hraniční řece Dunajec.  Byl to krásný zážitek v nádherné krajině. Na zpáteční cestě jsme se prošli </w:t>
      </w:r>
      <w:proofErr w:type="gramStart"/>
      <w:r w:rsidRPr="00083F57">
        <w:rPr>
          <w:rFonts w:ascii="Calibri" w:eastAsiaTheme="minorHAnsi" w:hAnsi="Calibri" w:cstheme="minorBidi"/>
          <w:sz w:val="20"/>
          <w:szCs w:val="20"/>
          <w:lang w:eastAsia="en-US"/>
        </w:rPr>
        <w:t>po</w:t>
      </w:r>
      <w:proofErr w:type="gramEnd"/>
      <w:r w:rsidRPr="00083F57">
        <w:rPr>
          <w:rFonts w:ascii="Calibri" w:eastAsiaTheme="minorHAnsi" w:hAnsi="Calibri" w:cstheme="minorBidi"/>
          <w:sz w:val="20"/>
          <w:szCs w:val="20"/>
          <w:lang w:eastAsia="en-US"/>
        </w:rPr>
        <w:t xml:space="preserve"> </w:t>
      </w:r>
    </w:p>
    <w:p w:rsidR="005801FC" w:rsidRDefault="005801FC" w:rsidP="005801FC">
      <w:pPr>
        <w:jc w:val="both"/>
        <w:rPr>
          <w:rFonts w:ascii="Calibri" w:hAnsi="Calibri"/>
          <w:sz w:val="20"/>
          <w:szCs w:val="20"/>
        </w:rPr>
      </w:pPr>
    </w:p>
    <w:p w:rsidR="005801FC" w:rsidRDefault="005801FC" w:rsidP="005801FC">
      <w:pPr>
        <w:pStyle w:val="Normlnweb"/>
        <w:shd w:val="clear" w:color="auto" w:fill="FFFFFF"/>
        <w:spacing w:before="0" w:beforeAutospacing="0" w:after="0" w:afterAutospacing="0" w:line="259" w:lineRule="auto"/>
        <w:jc w:val="both"/>
        <w:rPr>
          <w:rFonts w:ascii="Calibri" w:eastAsiaTheme="minorHAnsi" w:hAnsi="Calibri" w:cstheme="minorBidi"/>
          <w:sz w:val="20"/>
          <w:szCs w:val="20"/>
          <w:lang w:eastAsia="en-US"/>
        </w:rPr>
      </w:pPr>
      <w:proofErr w:type="gramStart"/>
      <w:r w:rsidRPr="00083F57">
        <w:rPr>
          <w:rFonts w:ascii="Calibri" w:eastAsiaTheme="minorHAnsi" w:hAnsi="Calibri" w:cstheme="minorBidi"/>
          <w:sz w:val="20"/>
          <w:szCs w:val="20"/>
          <w:lang w:eastAsia="en-US"/>
        </w:rPr>
        <w:lastRenderedPageBreak/>
        <w:t>nedalekém</w:t>
      </w:r>
      <w:proofErr w:type="gramEnd"/>
      <w:r w:rsidRPr="00083F57">
        <w:rPr>
          <w:rFonts w:ascii="Calibri" w:eastAsiaTheme="minorHAnsi" w:hAnsi="Calibri" w:cstheme="minorBidi"/>
          <w:sz w:val="20"/>
          <w:szCs w:val="20"/>
          <w:lang w:eastAsia="en-US"/>
        </w:rPr>
        <w:t xml:space="preserve"> městečku Kežmarok. Bohužel už jsme neměli moc času na prohlídku tohoto krásného města (ale to napravíme příští rok </w:t>
      </w:r>
      <w:r w:rsidRPr="00083F57">
        <w:rPr>
          <w:rFonts w:ascii="Calibri" w:eastAsiaTheme="minorHAnsi" w:hAnsi="Calibri" w:cstheme="minorBidi"/>
          <w:sz w:val="20"/>
          <w:szCs w:val="20"/>
          <w:lang w:eastAsia="en-US"/>
        </w:rPr>
        <w:sym w:font="Wingdings" w:char="F04A"/>
      </w:r>
      <w:r w:rsidRPr="00083F57">
        <w:rPr>
          <w:rFonts w:ascii="Calibri" w:eastAsiaTheme="minorHAnsi" w:hAnsi="Calibri" w:cstheme="minorBidi"/>
          <w:sz w:val="20"/>
          <w:szCs w:val="20"/>
          <w:lang w:eastAsia="en-US"/>
        </w:rPr>
        <w:t xml:space="preserve">!). </w:t>
      </w:r>
    </w:p>
    <w:p w:rsidR="005801FC" w:rsidRDefault="005801FC" w:rsidP="005801FC">
      <w:pPr>
        <w:pStyle w:val="Normlnweb"/>
        <w:shd w:val="clear" w:color="auto" w:fill="FFFFFF"/>
        <w:spacing w:before="0" w:beforeAutospacing="0" w:after="0" w:afterAutospacing="0" w:line="259" w:lineRule="auto"/>
        <w:jc w:val="both"/>
        <w:rPr>
          <w:rFonts w:ascii="Calibri" w:eastAsiaTheme="minorHAnsi" w:hAnsi="Calibri" w:cstheme="minorBidi"/>
          <w:sz w:val="20"/>
          <w:szCs w:val="20"/>
          <w:lang w:eastAsia="en-US"/>
        </w:rPr>
      </w:pPr>
      <w:r w:rsidRPr="000B239B">
        <w:rPr>
          <w:rFonts w:ascii="Calibri" w:eastAsiaTheme="minorHAnsi" w:hAnsi="Calibri" w:cstheme="minorBidi"/>
          <w:noProof/>
          <w:sz w:val="20"/>
          <w:szCs w:val="20"/>
        </w:rPr>
        <w:drawing>
          <wp:anchor distT="0" distB="0" distL="114300" distR="114300" simplePos="0" relativeHeight="252375552" behindDoc="0" locked="0" layoutInCell="1" allowOverlap="1" wp14:anchorId="42F586CB" wp14:editId="6040EDE4">
            <wp:simplePos x="0" y="0"/>
            <wp:positionH relativeFrom="margin">
              <wp:posOffset>19050</wp:posOffset>
            </wp:positionH>
            <wp:positionV relativeFrom="paragraph">
              <wp:posOffset>1808480</wp:posOffset>
            </wp:positionV>
            <wp:extent cx="4281805" cy="3886200"/>
            <wp:effectExtent l="0" t="0" r="4445" b="0"/>
            <wp:wrapSquare wrapText="bothSides"/>
            <wp:docPr id="2" name="Obrázek 2" descr="D:\Documents\000000000000000000000_KALENDAR 2020\CIMG4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000000000000000000000_KALENDAR 2020\CIMG4321.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81805" cy="3886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Theme="minorHAnsi" w:hAnsi="Calibri" w:cstheme="minorBidi"/>
          <w:sz w:val="20"/>
          <w:szCs w:val="20"/>
          <w:lang w:eastAsia="en-US"/>
        </w:rPr>
        <w:t>Úžasný den jsme opět zakončili večerním koupáním v </w:t>
      </w:r>
      <w:proofErr w:type="spellStart"/>
      <w:r>
        <w:rPr>
          <w:rFonts w:ascii="Calibri" w:eastAsiaTheme="minorHAnsi" w:hAnsi="Calibri" w:cstheme="minorBidi"/>
          <w:sz w:val="20"/>
          <w:szCs w:val="20"/>
          <w:lang w:eastAsia="en-US"/>
        </w:rPr>
        <w:t>termálech</w:t>
      </w:r>
      <w:proofErr w:type="spellEnd"/>
      <w:r>
        <w:rPr>
          <w:rFonts w:ascii="Calibri" w:eastAsiaTheme="minorHAnsi" w:hAnsi="Calibri" w:cstheme="minorBidi"/>
          <w:sz w:val="20"/>
          <w:szCs w:val="20"/>
          <w:lang w:eastAsia="en-US"/>
        </w:rPr>
        <w:t xml:space="preserve">. Nedělní dopoledne jsme využili k návštěvě </w:t>
      </w:r>
      <w:proofErr w:type="spellStart"/>
      <w:r>
        <w:rPr>
          <w:rFonts w:ascii="Calibri" w:eastAsiaTheme="minorHAnsi" w:hAnsi="Calibri" w:cstheme="minorBidi"/>
          <w:sz w:val="20"/>
          <w:szCs w:val="20"/>
          <w:lang w:eastAsia="en-US"/>
        </w:rPr>
        <w:t>Belianské</w:t>
      </w:r>
      <w:proofErr w:type="spellEnd"/>
      <w:r>
        <w:rPr>
          <w:rFonts w:ascii="Calibri" w:eastAsiaTheme="minorHAnsi" w:hAnsi="Calibri" w:cstheme="minorBidi"/>
          <w:sz w:val="20"/>
          <w:szCs w:val="20"/>
          <w:lang w:eastAsia="en-US"/>
        </w:rPr>
        <w:t xml:space="preserve"> jeskyně, která je jedna z největších a jediná zpřístupněná vysokohorská krápníková jeskyně v Tatranském národním parku. Musím říci, že cesta ke vstupu jeskyně byla </w:t>
      </w:r>
      <w:proofErr w:type="gramStart"/>
      <w:r>
        <w:rPr>
          <w:rFonts w:ascii="Calibri" w:eastAsiaTheme="minorHAnsi" w:hAnsi="Calibri" w:cstheme="minorBidi"/>
          <w:sz w:val="20"/>
          <w:szCs w:val="20"/>
          <w:lang w:eastAsia="en-US"/>
        </w:rPr>
        <w:t>dost  náročná</w:t>
      </w:r>
      <w:proofErr w:type="gramEnd"/>
      <w:r>
        <w:rPr>
          <w:rFonts w:ascii="Calibri" w:eastAsiaTheme="minorHAnsi" w:hAnsi="Calibri" w:cstheme="minorBidi"/>
          <w:sz w:val="20"/>
          <w:szCs w:val="20"/>
          <w:lang w:eastAsia="en-US"/>
        </w:rPr>
        <w:t xml:space="preserve"> a mnozí to chtěli vzdát. Naštěstí téměř všichni vydrželi a téměř dvouhodinová prohlídka opravdu stála za to. Myslím, že všem účastníkům se zájezd moc líbil, a tak jsme si hotel i autobus rezervovali na první víkend v září v roce 2021.</w:t>
      </w:r>
    </w:p>
    <w:p w:rsidR="005801FC" w:rsidRDefault="005801FC" w:rsidP="005801FC">
      <w:pPr>
        <w:pStyle w:val="Normlnweb"/>
        <w:shd w:val="clear" w:color="auto" w:fill="FFFFFF"/>
        <w:spacing w:before="0" w:beforeAutospacing="0" w:after="0" w:afterAutospacing="0" w:line="259" w:lineRule="auto"/>
        <w:jc w:val="both"/>
        <w:rPr>
          <w:rFonts w:ascii="Calibri" w:eastAsiaTheme="minorHAnsi" w:hAnsi="Calibri" w:cstheme="minorBidi"/>
          <w:sz w:val="20"/>
          <w:szCs w:val="20"/>
          <w:lang w:eastAsia="en-US"/>
        </w:rPr>
      </w:pPr>
    </w:p>
    <w:p w:rsidR="005801FC" w:rsidRDefault="005801FC" w:rsidP="005801FC">
      <w:pPr>
        <w:pStyle w:val="Normlnweb"/>
        <w:shd w:val="clear" w:color="auto" w:fill="FFFFFF"/>
        <w:spacing w:before="0" w:beforeAutospacing="0" w:after="0" w:afterAutospacing="0" w:line="259" w:lineRule="auto"/>
        <w:jc w:val="both"/>
        <w:rPr>
          <w:rFonts w:ascii="Calibri" w:eastAsiaTheme="minorHAnsi" w:hAnsi="Calibri" w:cstheme="minorBidi"/>
          <w:sz w:val="20"/>
          <w:szCs w:val="20"/>
          <w:lang w:eastAsia="en-US"/>
        </w:rPr>
      </w:pPr>
    </w:p>
    <w:p w:rsidR="005801FC" w:rsidRDefault="005801FC" w:rsidP="005801FC">
      <w:pPr>
        <w:pStyle w:val="Normlnweb"/>
        <w:shd w:val="clear" w:color="auto" w:fill="FFFFFF"/>
        <w:spacing w:before="0" w:beforeAutospacing="0" w:after="0" w:afterAutospacing="0" w:line="259" w:lineRule="auto"/>
        <w:jc w:val="both"/>
        <w:rPr>
          <w:rFonts w:ascii="Calibri" w:eastAsiaTheme="minorHAnsi" w:hAnsi="Calibri" w:cstheme="minorBidi"/>
          <w:sz w:val="20"/>
          <w:szCs w:val="20"/>
          <w:lang w:eastAsia="en-US"/>
        </w:rPr>
      </w:pPr>
    </w:p>
    <w:p w:rsidR="005801FC" w:rsidRDefault="005801FC" w:rsidP="005801FC">
      <w:pPr>
        <w:pStyle w:val="Normlnweb"/>
        <w:shd w:val="clear" w:color="auto" w:fill="FFFFFF"/>
        <w:spacing w:before="0" w:beforeAutospacing="0" w:after="0" w:afterAutospacing="0" w:line="259" w:lineRule="auto"/>
        <w:jc w:val="both"/>
        <w:rPr>
          <w:rFonts w:ascii="Calibri" w:eastAsiaTheme="minorHAnsi" w:hAnsi="Calibri" w:cstheme="minorBidi"/>
          <w:sz w:val="20"/>
          <w:szCs w:val="20"/>
          <w:lang w:eastAsia="en-US"/>
        </w:rPr>
      </w:pPr>
    </w:p>
    <w:p w:rsidR="005801FC" w:rsidRPr="000C2625" w:rsidRDefault="005801FC" w:rsidP="005801FC">
      <w:pPr>
        <w:pStyle w:val="Zpat"/>
        <w:tabs>
          <w:tab w:val="clear" w:pos="4536"/>
          <w:tab w:val="clear" w:pos="9072"/>
        </w:tabs>
        <w:spacing w:after="160" w:line="259" w:lineRule="auto"/>
        <w:contextualSpacing/>
        <w:jc w:val="both"/>
        <w:rPr>
          <w:rFonts w:ascii="Calibri" w:hAnsi="Calibri"/>
          <w:sz w:val="20"/>
          <w:szCs w:val="20"/>
        </w:rPr>
      </w:pPr>
    </w:p>
    <w:p w:rsidR="00682AA7" w:rsidRDefault="00682AA7" w:rsidP="00A8567B">
      <w:pPr>
        <w:pStyle w:val="Obsahrmce"/>
        <w:spacing w:line="100" w:lineRule="atLeast"/>
        <w:jc w:val="center"/>
      </w:pPr>
    </w:p>
    <w:p w:rsidR="005801FC" w:rsidRDefault="005801FC" w:rsidP="005801FC">
      <w:pPr>
        <w:pStyle w:val="Normlnweb"/>
        <w:shd w:val="clear" w:color="auto" w:fill="FFFFFF"/>
        <w:spacing w:before="0" w:beforeAutospacing="0" w:after="0" w:afterAutospacing="0" w:line="259" w:lineRule="auto"/>
        <w:jc w:val="both"/>
        <w:rPr>
          <w:rFonts w:ascii="Calibri" w:eastAsiaTheme="minorHAnsi" w:hAnsi="Calibri" w:cstheme="minorBidi"/>
          <w:sz w:val="20"/>
          <w:szCs w:val="20"/>
          <w:lang w:eastAsia="en-US"/>
        </w:rPr>
      </w:pPr>
      <w:r>
        <w:rPr>
          <w:rFonts w:ascii="Calibri" w:eastAsiaTheme="minorHAnsi" w:hAnsi="Calibri" w:cstheme="minorBidi"/>
          <w:noProof/>
          <w:sz w:val="20"/>
          <w:szCs w:val="20"/>
        </w:rPr>
        <w:lastRenderedPageBreak/>
        <w:drawing>
          <wp:inline distT="0" distB="0" distL="0" distR="0" wp14:anchorId="6E2E05E8" wp14:editId="76A59841">
            <wp:extent cx="4410075" cy="3838575"/>
            <wp:effectExtent l="0" t="0" r="9525" b="9525"/>
            <wp:docPr id="1" name="Obrázek 1" descr="C:\Users\poplatky\Documents\Lipské listy\2020\září\Martina termá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platky\Documents\Lipské listy\2020\září\Martina termály.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13885" cy="3841891"/>
                    </a:xfrm>
                    <a:prstGeom prst="rect">
                      <a:avLst/>
                    </a:prstGeom>
                    <a:noFill/>
                    <a:ln>
                      <a:noFill/>
                    </a:ln>
                  </pic:spPr>
                </pic:pic>
              </a:graphicData>
            </a:graphic>
          </wp:inline>
        </w:drawing>
      </w:r>
    </w:p>
    <w:p w:rsidR="005801FC" w:rsidRPr="00AF2268" w:rsidRDefault="005801FC" w:rsidP="005801FC">
      <w:pPr>
        <w:pStyle w:val="Normlnweb"/>
        <w:shd w:val="clear" w:color="auto" w:fill="FFFFFF"/>
        <w:spacing w:before="0" w:beforeAutospacing="0" w:after="0" w:afterAutospacing="0" w:line="259" w:lineRule="auto"/>
        <w:jc w:val="both"/>
        <w:rPr>
          <w:rFonts w:ascii="Calibri" w:eastAsiaTheme="minorHAnsi" w:hAnsi="Calibri" w:cstheme="minorBidi"/>
          <w:sz w:val="20"/>
          <w:szCs w:val="20"/>
          <w:lang w:eastAsia="en-US"/>
        </w:rPr>
      </w:pPr>
    </w:p>
    <w:p w:rsidR="005801FC" w:rsidRDefault="005801FC" w:rsidP="005801FC">
      <w:pPr>
        <w:spacing w:after="0"/>
        <w:contextualSpacing/>
        <w:jc w:val="both"/>
        <w:rPr>
          <w:rFonts w:ascii="Calibri" w:hAnsi="Calibri"/>
          <w:b/>
          <w:sz w:val="32"/>
          <w:szCs w:val="32"/>
        </w:rPr>
      </w:pPr>
    </w:p>
    <w:p w:rsidR="005801FC" w:rsidRPr="000A3BCC" w:rsidRDefault="005801FC" w:rsidP="005801FC">
      <w:pPr>
        <w:spacing w:after="0"/>
        <w:contextualSpacing/>
        <w:jc w:val="both"/>
        <w:rPr>
          <w:rFonts w:ascii="Calibri" w:hAnsi="Calibri"/>
          <w:b/>
          <w:sz w:val="32"/>
          <w:szCs w:val="32"/>
        </w:rPr>
      </w:pPr>
      <w:r w:rsidRPr="000A3BCC">
        <w:rPr>
          <w:rFonts w:ascii="Calibri" w:hAnsi="Calibri"/>
          <w:b/>
          <w:sz w:val="32"/>
          <w:szCs w:val="32"/>
        </w:rPr>
        <w:t xml:space="preserve">Plány na podzim 2020 </w:t>
      </w:r>
    </w:p>
    <w:p w:rsidR="005801FC" w:rsidRDefault="005801FC" w:rsidP="005801FC">
      <w:pPr>
        <w:pStyle w:val="Zpat"/>
        <w:tabs>
          <w:tab w:val="clear" w:pos="4536"/>
          <w:tab w:val="clear" w:pos="9072"/>
        </w:tabs>
        <w:spacing w:after="160" w:line="259" w:lineRule="auto"/>
        <w:contextualSpacing/>
        <w:jc w:val="both"/>
        <w:rPr>
          <w:rFonts w:ascii="Calibri" w:hAnsi="Calibri"/>
          <w:sz w:val="20"/>
          <w:szCs w:val="20"/>
        </w:rPr>
      </w:pPr>
      <w:r w:rsidRPr="006D090D">
        <w:rPr>
          <w:rFonts w:ascii="Calibri" w:hAnsi="Calibri"/>
          <w:b/>
          <w:sz w:val="20"/>
          <w:szCs w:val="20"/>
        </w:rPr>
        <w:t>22. 9.  2020 - Posezení</w:t>
      </w:r>
      <w:r w:rsidRPr="00B16FFC">
        <w:rPr>
          <w:rFonts w:ascii="Calibri" w:hAnsi="Calibri"/>
          <w:b/>
          <w:sz w:val="20"/>
          <w:szCs w:val="20"/>
        </w:rPr>
        <w:t xml:space="preserve"> u lipového čaje</w:t>
      </w:r>
      <w:r>
        <w:rPr>
          <w:rFonts w:ascii="Calibri" w:hAnsi="Calibri"/>
          <w:sz w:val="20"/>
          <w:szCs w:val="20"/>
        </w:rPr>
        <w:t xml:space="preserve"> „Není olej jako olej“ s majitelem olejového mlýna Petráveč). Dozvíme se, jak se vyrábí kvalitní za studena lisovaný olej nebo jak se olej využívá v domácím léčitelství proti různým nemocem.</w:t>
      </w:r>
    </w:p>
    <w:p w:rsidR="005801FC" w:rsidRDefault="005801FC" w:rsidP="005801FC">
      <w:pPr>
        <w:pStyle w:val="Zpat"/>
        <w:tabs>
          <w:tab w:val="clear" w:pos="4536"/>
          <w:tab w:val="clear" w:pos="9072"/>
        </w:tabs>
        <w:spacing w:after="160" w:line="259" w:lineRule="auto"/>
        <w:contextualSpacing/>
        <w:jc w:val="both"/>
        <w:rPr>
          <w:rFonts w:ascii="Calibri" w:hAnsi="Calibri"/>
          <w:sz w:val="20"/>
          <w:szCs w:val="20"/>
        </w:rPr>
      </w:pPr>
      <w:r w:rsidRPr="00B16FFC">
        <w:rPr>
          <w:rFonts w:ascii="Calibri" w:hAnsi="Calibri"/>
          <w:b/>
          <w:sz w:val="20"/>
          <w:szCs w:val="20"/>
        </w:rPr>
        <w:t>26. 9. zájezd do Žďáru nad Sázavou na „DEN VENKOVA“</w:t>
      </w:r>
      <w:r>
        <w:rPr>
          <w:rFonts w:ascii="Calibri" w:hAnsi="Calibri"/>
          <w:sz w:val="20"/>
          <w:szCs w:val="20"/>
        </w:rPr>
        <w:t xml:space="preserve">, kde ji připraven v celém areálu zámku a zámeckých zahradách zajímavý a bohatý program pro všechny věkové generace (výstavy, jarmark, dílny, vystoupení, </w:t>
      </w:r>
      <w:proofErr w:type="gramStart"/>
      <w:r>
        <w:rPr>
          <w:rFonts w:ascii="Calibri" w:hAnsi="Calibri"/>
          <w:sz w:val="20"/>
          <w:szCs w:val="20"/>
        </w:rPr>
        <w:t>občerstvení, ....).</w:t>
      </w:r>
      <w:proofErr w:type="gramEnd"/>
      <w:r>
        <w:rPr>
          <w:rFonts w:ascii="Calibri" w:hAnsi="Calibri"/>
          <w:sz w:val="20"/>
          <w:szCs w:val="20"/>
        </w:rPr>
        <w:t xml:space="preserve"> </w:t>
      </w:r>
    </w:p>
    <w:p w:rsidR="005801FC" w:rsidRDefault="005801FC" w:rsidP="005801FC">
      <w:pPr>
        <w:pStyle w:val="Zpat"/>
        <w:tabs>
          <w:tab w:val="clear" w:pos="4536"/>
          <w:tab w:val="clear" w:pos="9072"/>
        </w:tabs>
        <w:spacing w:after="160" w:line="259" w:lineRule="auto"/>
        <w:contextualSpacing/>
        <w:jc w:val="both"/>
        <w:rPr>
          <w:rFonts w:ascii="Calibri" w:hAnsi="Calibri"/>
          <w:sz w:val="20"/>
          <w:szCs w:val="20"/>
        </w:rPr>
      </w:pPr>
    </w:p>
    <w:p w:rsidR="005801FC" w:rsidRDefault="005801FC" w:rsidP="005801FC">
      <w:pPr>
        <w:pStyle w:val="Zpat"/>
        <w:tabs>
          <w:tab w:val="clear" w:pos="4536"/>
          <w:tab w:val="clear" w:pos="9072"/>
        </w:tabs>
        <w:spacing w:after="160" w:line="259" w:lineRule="auto"/>
        <w:contextualSpacing/>
        <w:jc w:val="both"/>
        <w:rPr>
          <w:rFonts w:ascii="Calibri" w:hAnsi="Calibri"/>
          <w:sz w:val="20"/>
          <w:szCs w:val="20"/>
        </w:rPr>
      </w:pPr>
    </w:p>
    <w:p w:rsidR="005801FC" w:rsidRDefault="005801FC" w:rsidP="005801FC">
      <w:pPr>
        <w:pStyle w:val="Zpat"/>
        <w:tabs>
          <w:tab w:val="clear" w:pos="4536"/>
          <w:tab w:val="clear" w:pos="9072"/>
        </w:tabs>
        <w:spacing w:after="160" w:line="259" w:lineRule="auto"/>
        <w:contextualSpacing/>
        <w:jc w:val="both"/>
        <w:rPr>
          <w:rFonts w:ascii="Calibri" w:hAnsi="Calibri"/>
          <w:sz w:val="20"/>
          <w:szCs w:val="20"/>
        </w:rPr>
      </w:pPr>
    </w:p>
    <w:p w:rsidR="00682AA7" w:rsidRDefault="00682AA7" w:rsidP="00A8567B">
      <w:pPr>
        <w:pStyle w:val="Obsahrmce"/>
        <w:spacing w:line="100" w:lineRule="atLeast"/>
        <w:jc w:val="center"/>
      </w:pPr>
    </w:p>
    <w:p w:rsidR="00682AA7" w:rsidRDefault="00682AA7" w:rsidP="00A8567B">
      <w:pPr>
        <w:pStyle w:val="Obsahrmce"/>
        <w:spacing w:line="100" w:lineRule="atLeast"/>
        <w:jc w:val="center"/>
      </w:pPr>
    </w:p>
    <w:p w:rsidR="005801FC" w:rsidRDefault="005801FC" w:rsidP="005801FC">
      <w:pPr>
        <w:pStyle w:val="Zpat"/>
        <w:tabs>
          <w:tab w:val="clear" w:pos="4536"/>
          <w:tab w:val="clear" w:pos="9072"/>
        </w:tabs>
        <w:spacing w:after="160" w:line="259" w:lineRule="auto"/>
        <w:contextualSpacing/>
        <w:jc w:val="both"/>
        <w:rPr>
          <w:rFonts w:ascii="Calibri" w:hAnsi="Calibri"/>
          <w:b/>
          <w:sz w:val="20"/>
          <w:szCs w:val="20"/>
        </w:rPr>
      </w:pPr>
      <w:r>
        <w:rPr>
          <w:rFonts w:ascii="Calibri" w:hAnsi="Calibri"/>
          <w:b/>
          <w:sz w:val="20"/>
          <w:szCs w:val="20"/>
        </w:rPr>
        <w:lastRenderedPageBreak/>
        <w:t xml:space="preserve">Sváteční vycházky: </w:t>
      </w:r>
    </w:p>
    <w:p w:rsidR="005801FC" w:rsidRPr="006F5AA4" w:rsidRDefault="005801FC" w:rsidP="005801FC">
      <w:pPr>
        <w:pStyle w:val="Zpat"/>
        <w:tabs>
          <w:tab w:val="clear" w:pos="4536"/>
          <w:tab w:val="clear" w:pos="9072"/>
        </w:tabs>
        <w:spacing w:after="160" w:line="259" w:lineRule="auto"/>
        <w:contextualSpacing/>
        <w:jc w:val="both"/>
        <w:rPr>
          <w:rFonts w:ascii="Calibri" w:hAnsi="Calibri"/>
          <w:sz w:val="20"/>
          <w:szCs w:val="20"/>
        </w:rPr>
      </w:pPr>
      <w:r w:rsidRPr="000A3BCC">
        <w:rPr>
          <w:rFonts w:ascii="Calibri" w:hAnsi="Calibri"/>
          <w:b/>
          <w:sz w:val="20"/>
          <w:szCs w:val="20"/>
        </w:rPr>
        <w:t xml:space="preserve">28. 9. 2020 </w:t>
      </w:r>
      <w:r>
        <w:rPr>
          <w:rFonts w:ascii="Calibri" w:hAnsi="Calibri"/>
          <w:b/>
          <w:sz w:val="20"/>
          <w:szCs w:val="20"/>
        </w:rPr>
        <w:t xml:space="preserve"> - „Výšlap přes Hradiště“</w:t>
      </w:r>
      <w:r w:rsidRPr="006F5AA4">
        <w:rPr>
          <w:rFonts w:ascii="Calibri" w:hAnsi="Calibri"/>
          <w:sz w:val="20"/>
          <w:szCs w:val="20"/>
        </w:rPr>
        <w:t xml:space="preserve">. Sraz v 12:10 na vlakové zastávce v Lípě. Vlakem pojedeme do Herálce a pak zpět pěšky přes Hradiště do Lípy. </w:t>
      </w:r>
    </w:p>
    <w:p w:rsidR="005801FC" w:rsidRDefault="005801FC" w:rsidP="005801FC">
      <w:pPr>
        <w:pStyle w:val="Zpat"/>
        <w:tabs>
          <w:tab w:val="clear" w:pos="4536"/>
          <w:tab w:val="clear" w:pos="9072"/>
        </w:tabs>
        <w:spacing w:after="160" w:line="259" w:lineRule="auto"/>
        <w:contextualSpacing/>
        <w:jc w:val="both"/>
        <w:rPr>
          <w:rFonts w:ascii="Calibri" w:hAnsi="Calibri"/>
          <w:sz w:val="20"/>
          <w:szCs w:val="20"/>
        </w:rPr>
      </w:pPr>
      <w:r w:rsidRPr="000A3BCC">
        <w:rPr>
          <w:rFonts w:ascii="Calibri" w:hAnsi="Calibri"/>
          <w:b/>
          <w:sz w:val="20"/>
          <w:szCs w:val="20"/>
        </w:rPr>
        <w:t xml:space="preserve">28. 10. </w:t>
      </w:r>
      <w:proofErr w:type="gramStart"/>
      <w:r w:rsidRPr="000A3BCC">
        <w:rPr>
          <w:rFonts w:ascii="Calibri" w:hAnsi="Calibri"/>
          <w:b/>
          <w:sz w:val="20"/>
          <w:szCs w:val="20"/>
        </w:rPr>
        <w:t xml:space="preserve">2020 </w:t>
      </w:r>
      <w:r w:rsidRPr="006F5AA4">
        <w:rPr>
          <w:rFonts w:ascii="Calibri" w:hAnsi="Calibri"/>
          <w:b/>
          <w:sz w:val="20"/>
          <w:szCs w:val="20"/>
        </w:rPr>
        <w:t>–  „Lesem</w:t>
      </w:r>
      <w:proofErr w:type="gramEnd"/>
      <w:r w:rsidRPr="006F5AA4">
        <w:rPr>
          <w:rFonts w:ascii="Calibri" w:hAnsi="Calibri"/>
          <w:b/>
          <w:sz w:val="20"/>
          <w:szCs w:val="20"/>
        </w:rPr>
        <w:t xml:space="preserve"> </w:t>
      </w:r>
      <w:proofErr w:type="spellStart"/>
      <w:r w:rsidRPr="006F5AA4">
        <w:rPr>
          <w:rFonts w:ascii="Calibri" w:hAnsi="Calibri"/>
          <w:b/>
          <w:sz w:val="20"/>
          <w:szCs w:val="20"/>
        </w:rPr>
        <w:t>nelesem</w:t>
      </w:r>
      <w:proofErr w:type="spellEnd"/>
      <w:r>
        <w:rPr>
          <w:rFonts w:ascii="Calibri" w:hAnsi="Calibri"/>
          <w:sz w:val="20"/>
          <w:szCs w:val="20"/>
        </w:rPr>
        <w:t xml:space="preserve">“  - procházka po lipských lesích poznamenaných kůrovcovou kalamitou. Sraz v 13.00 hod u obecního úřadu v Lípě.  </w:t>
      </w:r>
    </w:p>
    <w:p w:rsidR="005801FC" w:rsidRDefault="005801FC" w:rsidP="005801FC">
      <w:pPr>
        <w:pStyle w:val="Zpat"/>
        <w:tabs>
          <w:tab w:val="clear" w:pos="4536"/>
          <w:tab w:val="clear" w:pos="9072"/>
        </w:tabs>
        <w:spacing w:after="160" w:line="259" w:lineRule="auto"/>
        <w:contextualSpacing/>
        <w:jc w:val="both"/>
        <w:rPr>
          <w:rFonts w:asciiTheme="minorHAnsi" w:hAnsiTheme="minorHAnsi" w:cstheme="minorHAnsi"/>
          <w:b/>
          <w:sz w:val="20"/>
          <w:szCs w:val="20"/>
        </w:rPr>
      </w:pPr>
    </w:p>
    <w:p w:rsidR="005801FC" w:rsidRDefault="005801FC" w:rsidP="005801FC">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sidRPr="00B16FFC">
        <w:rPr>
          <w:rFonts w:asciiTheme="minorHAnsi" w:hAnsiTheme="minorHAnsi" w:cstheme="minorHAnsi"/>
          <w:b/>
          <w:sz w:val="20"/>
          <w:szCs w:val="20"/>
        </w:rPr>
        <w:t>31. října 2020</w:t>
      </w:r>
      <w:r>
        <w:rPr>
          <w:rFonts w:asciiTheme="minorHAnsi" w:hAnsiTheme="minorHAnsi" w:cstheme="minorHAnsi"/>
          <w:b/>
          <w:sz w:val="20"/>
          <w:szCs w:val="20"/>
        </w:rPr>
        <w:t xml:space="preserve"> – Folková Lípa </w:t>
      </w:r>
      <w:r w:rsidRPr="006D090D">
        <w:rPr>
          <w:rFonts w:asciiTheme="minorHAnsi" w:hAnsiTheme="minorHAnsi" w:cstheme="minorHAnsi"/>
          <w:sz w:val="20"/>
          <w:szCs w:val="20"/>
        </w:rPr>
        <w:t xml:space="preserve">- </w:t>
      </w:r>
      <w:r w:rsidRPr="006D090D">
        <w:rPr>
          <w:rFonts w:ascii="Calibri" w:hAnsi="Calibri"/>
          <w:sz w:val="20"/>
          <w:szCs w:val="20"/>
        </w:rPr>
        <w:t xml:space="preserve">III. ročník folkového festivalu </w:t>
      </w:r>
      <w:r w:rsidRPr="006D090D">
        <w:rPr>
          <w:rFonts w:asciiTheme="minorHAnsi" w:hAnsiTheme="minorHAnsi" w:cstheme="minorHAnsi"/>
          <w:sz w:val="20"/>
          <w:szCs w:val="20"/>
        </w:rPr>
        <w:t>bude</w:t>
      </w:r>
      <w:r>
        <w:rPr>
          <w:rFonts w:asciiTheme="minorHAnsi" w:hAnsiTheme="minorHAnsi" w:cstheme="minorHAnsi"/>
          <w:sz w:val="20"/>
          <w:szCs w:val="20"/>
        </w:rPr>
        <w:t xml:space="preserve"> zahajovat od 16:00 hod Rober</w:t>
      </w:r>
      <w:r>
        <w:rPr>
          <w:rFonts w:asciiTheme="minorHAnsi" w:eastAsiaTheme="minorHAnsi" w:hAnsiTheme="minorHAnsi" w:cstheme="minorHAnsi"/>
          <w:sz w:val="20"/>
          <w:szCs w:val="20"/>
          <w:lang w:eastAsia="en-US"/>
        </w:rPr>
        <w:t xml:space="preserve">t Křesťan a Druhá tráva. Pokud nebudou zakázány hromadné akce, tak si myslím, že si to i přes povinné roušky užijeme. </w:t>
      </w:r>
    </w:p>
    <w:p w:rsidR="005801FC" w:rsidRDefault="005801FC" w:rsidP="005801FC">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 xml:space="preserve"> </w:t>
      </w:r>
    </w:p>
    <w:p w:rsidR="005801FC" w:rsidRDefault="005801FC" w:rsidP="005801FC">
      <w:pPr>
        <w:pStyle w:val="Zpat"/>
        <w:tabs>
          <w:tab w:val="clear" w:pos="4536"/>
          <w:tab w:val="clear" w:pos="9072"/>
        </w:tabs>
        <w:spacing w:after="160" w:line="259" w:lineRule="auto"/>
        <w:contextualSpacing/>
        <w:jc w:val="both"/>
        <w:rPr>
          <w:rFonts w:ascii="Calibri" w:hAnsi="Calibri"/>
          <w:sz w:val="20"/>
          <w:szCs w:val="20"/>
        </w:rPr>
      </w:pPr>
      <w:r>
        <w:rPr>
          <w:rFonts w:ascii="Calibri" w:hAnsi="Calibri"/>
          <w:sz w:val="20"/>
          <w:szCs w:val="20"/>
        </w:rPr>
        <w:t xml:space="preserve">A jak </w:t>
      </w:r>
      <w:proofErr w:type="gramStart"/>
      <w:r>
        <w:rPr>
          <w:rFonts w:ascii="Calibri" w:hAnsi="Calibri"/>
          <w:sz w:val="20"/>
          <w:szCs w:val="20"/>
        </w:rPr>
        <w:t>dál ..... Jak</w:t>
      </w:r>
      <w:proofErr w:type="gramEnd"/>
      <w:r>
        <w:rPr>
          <w:rFonts w:ascii="Calibri" w:hAnsi="Calibri"/>
          <w:sz w:val="20"/>
          <w:szCs w:val="20"/>
        </w:rPr>
        <w:t xml:space="preserve"> se postavit k dalším akcím??  Pojedeme do divadla? Uděláme koncerty v Lípě? Nevím. </w:t>
      </w:r>
      <w:proofErr w:type="gramStart"/>
      <w:r>
        <w:rPr>
          <w:rFonts w:ascii="Calibri" w:hAnsi="Calibri"/>
          <w:sz w:val="20"/>
          <w:szCs w:val="20"/>
        </w:rPr>
        <w:t>Uvidíme....</w:t>
      </w:r>
      <w:proofErr w:type="gramEnd"/>
    </w:p>
    <w:p w:rsidR="005801FC" w:rsidRDefault="005801FC" w:rsidP="005801FC">
      <w:pPr>
        <w:pStyle w:val="Zpat"/>
        <w:tabs>
          <w:tab w:val="clear" w:pos="4536"/>
          <w:tab w:val="clear" w:pos="9072"/>
        </w:tabs>
        <w:spacing w:after="160" w:line="259" w:lineRule="auto"/>
        <w:contextualSpacing/>
        <w:jc w:val="right"/>
        <w:rPr>
          <w:rFonts w:asciiTheme="minorHAnsi" w:eastAsiaTheme="minorHAnsi" w:hAnsiTheme="minorHAnsi" w:cstheme="minorHAnsi"/>
          <w:sz w:val="20"/>
          <w:szCs w:val="20"/>
          <w:lang w:eastAsia="en-US"/>
        </w:rPr>
      </w:pPr>
      <w:r>
        <w:rPr>
          <w:rFonts w:ascii="Calibri" w:hAnsi="Calibri"/>
          <w:sz w:val="20"/>
          <w:szCs w:val="20"/>
        </w:rPr>
        <w:t>Marta Vencovská</w:t>
      </w:r>
    </w:p>
    <w:p w:rsidR="005801FC" w:rsidRDefault="005801FC" w:rsidP="005801FC">
      <w:pPr>
        <w:spacing w:after="0"/>
        <w:contextualSpacing/>
        <w:jc w:val="both"/>
        <w:rPr>
          <w:rFonts w:ascii="Calibri" w:hAnsi="Calibri"/>
          <w:sz w:val="20"/>
          <w:szCs w:val="20"/>
        </w:rPr>
      </w:pPr>
    </w:p>
    <w:p w:rsidR="005801FC" w:rsidRDefault="005801FC" w:rsidP="005801FC">
      <w:pPr>
        <w:pStyle w:val="Zpat"/>
        <w:tabs>
          <w:tab w:val="clear" w:pos="4536"/>
          <w:tab w:val="clear" w:pos="9072"/>
        </w:tabs>
        <w:spacing w:after="160" w:line="259" w:lineRule="auto"/>
        <w:contextualSpacing/>
        <w:jc w:val="both"/>
        <w:rPr>
          <w:rFonts w:ascii="Calibri" w:hAnsi="Calibri"/>
          <w:sz w:val="20"/>
          <w:szCs w:val="20"/>
        </w:rPr>
      </w:pPr>
    </w:p>
    <w:p w:rsidR="005801FC" w:rsidRDefault="005801FC" w:rsidP="005801FC">
      <w:pPr>
        <w:pStyle w:val="Zpat"/>
        <w:tabs>
          <w:tab w:val="clear" w:pos="4536"/>
          <w:tab w:val="clear" w:pos="9072"/>
        </w:tabs>
        <w:spacing w:after="160" w:line="259" w:lineRule="auto"/>
        <w:contextualSpacing/>
        <w:jc w:val="both"/>
        <w:rPr>
          <w:rFonts w:ascii="Calibri" w:hAnsi="Calibri"/>
          <w:sz w:val="20"/>
          <w:szCs w:val="20"/>
        </w:rPr>
      </w:pPr>
      <w:r w:rsidRPr="007D2F03">
        <w:rPr>
          <w:rFonts w:ascii="Calibri" w:hAnsi="Calibri"/>
          <w:sz w:val="22"/>
          <w:szCs w:val="22"/>
        </w:rPr>
        <w:t>Akce pořádá Obec Lípa ve spolupráci s místními spolky. Aktivity jsou finančně podpořeny z dotací MPSV ČR Obec přátelská rodině a seniorům 2020 a z Fondu Vysočiny v rámci realizace projektu Místní Agenda 21 v obci Lípa</w:t>
      </w:r>
      <w:r>
        <w:rPr>
          <w:rFonts w:ascii="Calibri" w:hAnsi="Calibri"/>
          <w:sz w:val="20"/>
          <w:szCs w:val="20"/>
        </w:rPr>
        <w:t>.</w:t>
      </w:r>
    </w:p>
    <w:p w:rsidR="005801FC" w:rsidRDefault="005801FC" w:rsidP="005801FC">
      <w:pPr>
        <w:spacing w:after="0"/>
        <w:contextualSpacing/>
        <w:jc w:val="both"/>
        <w:rPr>
          <w:rFonts w:ascii="Calibri" w:hAnsi="Calibri"/>
          <w:sz w:val="20"/>
          <w:szCs w:val="20"/>
        </w:rPr>
      </w:pPr>
      <w:r w:rsidRPr="007D2F03">
        <w:rPr>
          <w:noProof/>
          <w:lang w:eastAsia="cs-CZ"/>
        </w:rPr>
        <w:drawing>
          <wp:anchor distT="0" distB="0" distL="114300" distR="114300" simplePos="0" relativeHeight="252380672" behindDoc="0" locked="0" layoutInCell="1" allowOverlap="1" wp14:anchorId="131A456D" wp14:editId="71E615E0">
            <wp:simplePos x="0" y="0"/>
            <wp:positionH relativeFrom="margin">
              <wp:posOffset>1155700</wp:posOffset>
            </wp:positionH>
            <wp:positionV relativeFrom="margin">
              <wp:posOffset>3599815</wp:posOffset>
            </wp:positionV>
            <wp:extent cx="731520" cy="570865"/>
            <wp:effectExtent l="0" t="0" r="0" b="635"/>
            <wp:wrapSquare wrapText="bothSides"/>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mpsv.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731520" cy="570865"/>
                    </a:xfrm>
                    <a:prstGeom prst="rect">
                      <a:avLst/>
                    </a:prstGeom>
                  </pic:spPr>
                </pic:pic>
              </a:graphicData>
            </a:graphic>
          </wp:anchor>
        </w:drawing>
      </w:r>
      <w:r>
        <w:rPr>
          <w:noProof/>
          <w:lang w:eastAsia="cs-CZ"/>
        </w:rPr>
        <w:drawing>
          <wp:anchor distT="0" distB="0" distL="114300" distR="114300" simplePos="0" relativeHeight="252378624" behindDoc="0" locked="0" layoutInCell="1" allowOverlap="1" wp14:anchorId="22E223D2" wp14:editId="5884E310">
            <wp:simplePos x="0" y="0"/>
            <wp:positionH relativeFrom="column">
              <wp:posOffset>2310765</wp:posOffset>
            </wp:positionH>
            <wp:positionV relativeFrom="paragraph">
              <wp:posOffset>107950</wp:posOffset>
            </wp:positionV>
            <wp:extent cx="495300" cy="611505"/>
            <wp:effectExtent l="0" t="0" r="0" b="0"/>
            <wp:wrapSquare wrapText="bothSides"/>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obec-přátelská-rodině-a-seniorům-608x75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95300" cy="611505"/>
                    </a:xfrm>
                    <a:prstGeom prst="rect">
                      <a:avLst/>
                    </a:prstGeom>
                  </pic:spPr>
                </pic:pic>
              </a:graphicData>
            </a:graphic>
            <wp14:sizeRelH relativeFrom="margin">
              <wp14:pctWidth>0</wp14:pctWidth>
            </wp14:sizeRelH>
            <wp14:sizeRelV relativeFrom="margin">
              <wp14:pctHeight>0</wp14:pctHeight>
            </wp14:sizeRelV>
          </wp:anchor>
        </w:drawing>
      </w:r>
      <w:r w:rsidRPr="000423D8">
        <w:rPr>
          <w:rFonts w:cs="Tahoma"/>
          <w:noProof/>
          <w:sz w:val="20"/>
          <w:szCs w:val="20"/>
          <w:lang w:eastAsia="cs-CZ"/>
        </w:rPr>
        <w:drawing>
          <wp:anchor distT="0" distB="0" distL="114300" distR="114300" simplePos="0" relativeHeight="252377600" behindDoc="1" locked="0" layoutInCell="1" allowOverlap="1" wp14:anchorId="7D07CA5B" wp14:editId="2EEAF454">
            <wp:simplePos x="0" y="0"/>
            <wp:positionH relativeFrom="margin">
              <wp:posOffset>3107055</wp:posOffset>
            </wp:positionH>
            <wp:positionV relativeFrom="paragraph">
              <wp:posOffset>252095</wp:posOffset>
            </wp:positionV>
            <wp:extent cx="1109345" cy="359410"/>
            <wp:effectExtent l="0" t="0" r="0" b="2540"/>
            <wp:wrapSquare wrapText="bothSides"/>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09345" cy="3594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2379648" behindDoc="0" locked="0" layoutInCell="1" allowOverlap="1" wp14:anchorId="06AC0A51" wp14:editId="11148A10">
            <wp:simplePos x="0" y="0"/>
            <wp:positionH relativeFrom="margin">
              <wp:posOffset>182880</wp:posOffset>
            </wp:positionH>
            <wp:positionV relativeFrom="paragraph">
              <wp:posOffset>172085</wp:posOffset>
            </wp:positionV>
            <wp:extent cx="530860" cy="593090"/>
            <wp:effectExtent l="0" t="0" r="2540" b="0"/>
            <wp:wrapSquare wrapText="bothSides"/>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NAK_LIPA.wm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30860" cy="593090"/>
                    </a:xfrm>
                    <a:prstGeom prst="rect">
                      <a:avLst/>
                    </a:prstGeom>
                  </pic:spPr>
                </pic:pic>
              </a:graphicData>
            </a:graphic>
            <wp14:sizeRelH relativeFrom="margin">
              <wp14:pctWidth>0</wp14:pctWidth>
            </wp14:sizeRelH>
            <wp14:sizeRelV relativeFrom="margin">
              <wp14:pctHeight>0</wp14:pctHeight>
            </wp14:sizeRelV>
          </wp:anchor>
        </w:drawing>
      </w:r>
    </w:p>
    <w:p w:rsidR="005801FC" w:rsidRDefault="005801FC" w:rsidP="005801FC">
      <w:pPr>
        <w:contextualSpacing/>
        <w:rPr>
          <w:rFonts w:cs="Times New Roman"/>
          <w:sz w:val="20"/>
          <w:szCs w:val="20"/>
        </w:rPr>
      </w:pPr>
      <w:r w:rsidRPr="00D911CC">
        <w:rPr>
          <w:rFonts w:cs="Times New Roman"/>
          <w:sz w:val="20"/>
          <w:szCs w:val="20"/>
        </w:rPr>
        <w:t xml:space="preserve">.  </w:t>
      </w:r>
    </w:p>
    <w:p w:rsidR="005801FC" w:rsidRPr="00D911CC" w:rsidRDefault="005801FC" w:rsidP="005801FC">
      <w:pPr>
        <w:ind w:left="360"/>
        <w:contextualSpacing/>
        <w:rPr>
          <w:rFonts w:cs="Times New Roman"/>
          <w:sz w:val="20"/>
          <w:szCs w:val="20"/>
        </w:rPr>
      </w:pPr>
    </w:p>
    <w:p w:rsidR="005801FC" w:rsidRPr="004F59FD" w:rsidRDefault="005801FC" w:rsidP="005801FC">
      <w:pPr>
        <w:shd w:val="clear" w:color="auto" w:fill="FFFFFF"/>
        <w:spacing w:after="0"/>
        <w:contextualSpacing/>
        <w:jc w:val="both"/>
        <w:rPr>
          <w:rFonts w:ascii="Calibri" w:hAnsi="Calibri" w:cs="Calibri"/>
          <w:sz w:val="24"/>
          <w:szCs w:val="24"/>
        </w:rPr>
      </w:pPr>
    </w:p>
    <w:p w:rsidR="005801FC" w:rsidRDefault="005801FC" w:rsidP="005801FC">
      <w:pPr>
        <w:pStyle w:val="Standard"/>
        <w:jc w:val="center"/>
        <w:rPr>
          <w:b/>
          <w:bCs/>
          <w:sz w:val="28"/>
          <w:szCs w:val="28"/>
          <w:u w:val="single"/>
        </w:rPr>
      </w:pPr>
    </w:p>
    <w:p w:rsidR="005801FC" w:rsidRDefault="005801FC" w:rsidP="005801FC">
      <w:pPr>
        <w:pStyle w:val="Standard"/>
        <w:jc w:val="center"/>
        <w:rPr>
          <w:b/>
          <w:bCs/>
          <w:sz w:val="28"/>
          <w:szCs w:val="28"/>
          <w:u w:val="single"/>
        </w:rPr>
      </w:pPr>
    </w:p>
    <w:p w:rsidR="005801FC" w:rsidRDefault="005801FC" w:rsidP="005801FC">
      <w:pPr>
        <w:pStyle w:val="Standard"/>
        <w:jc w:val="center"/>
        <w:rPr>
          <w:b/>
          <w:bCs/>
          <w:sz w:val="28"/>
          <w:szCs w:val="28"/>
          <w:u w:val="single"/>
        </w:rPr>
      </w:pPr>
    </w:p>
    <w:p w:rsidR="00682AA7" w:rsidRDefault="00682AA7" w:rsidP="00A8567B">
      <w:pPr>
        <w:pStyle w:val="Obsahrmce"/>
        <w:spacing w:line="100" w:lineRule="atLeast"/>
        <w:jc w:val="center"/>
      </w:pPr>
    </w:p>
    <w:p w:rsidR="00682AA7" w:rsidRDefault="00682AA7" w:rsidP="00A8567B">
      <w:pPr>
        <w:pStyle w:val="Obsahrmce"/>
        <w:spacing w:line="100" w:lineRule="atLeast"/>
        <w:jc w:val="center"/>
      </w:pPr>
    </w:p>
    <w:p w:rsidR="00682AA7" w:rsidRDefault="00682AA7" w:rsidP="0047627E">
      <w:pPr>
        <w:pStyle w:val="Normlnweb"/>
        <w:ind w:left="-426" w:right="-279"/>
        <w:jc w:val="center"/>
        <w:rPr>
          <w:b/>
        </w:rPr>
      </w:pPr>
    </w:p>
    <w:p w:rsidR="00682AA7" w:rsidRDefault="00682AA7" w:rsidP="0047627E">
      <w:pPr>
        <w:pStyle w:val="Normlnweb"/>
        <w:ind w:left="-426" w:right="-279"/>
        <w:jc w:val="center"/>
        <w:rPr>
          <w:b/>
        </w:rPr>
      </w:pPr>
    </w:p>
    <w:p w:rsidR="00682AA7" w:rsidRDefault="00682AA7" w:rsidP="00682AA7">
      <w:pPr>
        <w:pStyle w:val="Obsahrmce"/>
        <w:spacing w:line="100" w:lineRule="atLeast"/>
        <w:jc w:val="center"/>
      </w:pPr>
    </w:p>
    <w:p w:rsidR="00682AA7" w:rsidRDefault="00682AA7" w:rsidP="00682AA7">
      <w:pPr>
        <w:pStyle w:val="Obsahrmce"/>
        <w:spacing w:line="100" w:lineRule="atLeast"/>
      </w:pPr>
    </w:p>
    <w:p w:rsidR="005801FC" w:rsidRPr="000B67C5" w:rsidRDefault="005801FC" w:rsidP="005801FC">
      <w:pPr>
        <w:pBdr>
          <w:top w:val="single" w:sz="4" w:space="1" w:color="auto"/>
          <w:bottom w:val="single" w:sz="4" w:space="1" w:color="auto"/>
        </w:pBdr>
        <w:ind w:firstLine="709"/>
        <w:jc w:val="center"/>
        <w:rPr>
          <w:rFonts w:ascii="Calibri" w:hAnsi="Calibri"/>
          <w:b/>
          <w:sz w:val="44"/>
          <w:szCs w:val="52"/>
        </w:rPr>
      </w:pPr>
      <w:r w:rsidRPr="000B67C5">
        <w:rPr>
          <w:rFonts w:ascii="Calibri" w:hAnsi="Calibri"/>
          <w:b/>
          <w:sz w:val="44"/>
          <w:szCs w:val="52"/>
        </w:rPr>
        <w:lastRenderedPageBreak/>
        <w:t>10 let místní Agendy 21 v Lípě</w:t>
      </w:r>
    </w:p>
    <w:p w:rsidR="005801FC" w:rsidRDefault="005801FC" w:rsidP="005801FC">
      <w:pPr>
        <w:spacing w:after="0"/>
        <w:contextualSpacing/>
        <w:jc w:val="both"/>
        <w:rPr>
          <w:rFonts w:cstheme="minorHAnsi"/>
          <w:sz w:val="20"/>
          <w:szCs w:val="20"/>
        </w:rPr>
      </w:pPr>
    </w:p>
    <w:p w:rsidR="005801FC" w:rsidRPr="007D2F03" w:rsidRDefault="005801FC" w:rsidP="005801FC">
      <w:pPr>
        <w:spacing w:after="0"/>
        <w:contextualSpacing/>
        <w:jc w:val="both"/>
        <w:rPr>
          <w:rFonts w:cstheme="minorHAnsi"/>
        </w:rPr>
      </w:pPr>
      <w:r w:rsidRPr="007D2F03">
        <w:rPr>
          <w:rFonts w:cstheme="minorHAnsi"/>
        </w:rPr>
        <w:t>Místní Agenda 21 (MA21) je programem konkrétních obcí, měst, regionů, který zavádí principy trvale udržitelného rozvoje do praxe při zohledňování místních problémů</w:t>
      </w:r>
      <w:r w:rsidRPr="007D2F03">
        <w:rPr>
          <w:rFonts w:cstheme="minorHAnsi"/>
          <w:color w:val="222222"/>
          <w:shd w:val="clear" w:color="auto" w:fill="FFFFFF"/>
        </w:rPr>
        <w:t xml:space="preserve">. </w:t>
      </w:r>
      <w:r w:rsidRPr="007D2F03">
        <w:rPr>
          <w:rFonts w:cstheme="minorHAnsi"/>
        </w:rPr>
        <w:t>Obec Lípa je zapojena do realizace místní Agendy 21 od roku 2010. Jsme členy Národní sítě zdravých měst a obcí ČR a aktivně se zapojujeme do aktivit v rámci Zdravého Kraje Vysočina. Podpora místních aktivit je pro naši obec důležitou věcí. Je dobré, aby se obyvatelé mohli zapojit do místních akcí, a aby taky akce měl kdo organizovat. Základem komunitních aktivit v obci je dobrá spolupráce mezi místní samosprávou, školou a místními podnikateli a spolky. Velké akce většinou p</w:t>
      </w:r>
      <w:r w:rsidRPr="007D2F03">
        <w:rPr>
          <w:rFonts w:eastAsia="Times New Roman" w:cstheme="minorHAnsi"/>
          <w:lang w:eastAsia="cs-CZ"/>
        </w:rPr>
        <w:t xml:space="preserve">ořádáme společně – Obec Lípa a místní spolky - Spolek TILIA, ČSŽ Lípa, TJ Sokol Lípa, SDH Lípa, SDH </w:t>
      </w:r>
      <w:proofErr w:type="spellStart"/>
      <w:r w:rsidRPr="007D2F03">
        <w:rPr>
          <w:rFonts w:eastAsia="Times New Roman" w:cstheme="minorHAnsi"/>
          <w:lang w:eastAsia="cs-CZ"/>
        </w:rPr>
        <w:t>Petrkov</w:t>
      </w:r>
      <w:proofErr w:type="spellEnd"/>
      <w:r w:rsidRPr="007D2F03">
        <w:rPr>
          <w:rFonts w:eastAsia="Times New Roman" w:cstheme="minorHAnsi"/>
          <w:lang w:eastAsia="cs-CZ"/>
        </w:rPr>
        <w:t xml:space="preserve">, SDH </w:t>
      </w:r>
      <w:proofErr w:type="spellStart"/>
      <w:r w:rsidRPr="007D2F03">
        <w:rPr>
          <w:rFonts w:eastAsia="Times New Roman" w:cstheme="minorHAnsi"/>
          <w:lang w:eastAsia="cs-CZ"/>
        </w:rPr>
        <w:t>Dobrohostov</w:t>
      </w:r>
      <w:proofErr w:type="spellEnd"/>
      <w:r w:rsidRPr="007D2F03">
        <w:rPr>
          <w:rFonts w:eastAsia="Times New Roman" w:cstheme="minorHAnsi"/>
          <w:lang w:eastAsia="cs-CZ"/>
        </w:rPr>
        <w:t xml:space="preserve"> a Rodinné centrum </w:t>
      </w:r>
      <w:proofErr w:type="spellStart"/>
      <w:r w:rsidRPr="007D2F03">
        <w:rPr>
          <w:rFonts w:eastAsia="Times New Roman" w:cstheme="minorHAnsi"/>
          <w:lang w:eastAsia="cs-CZ"/>
        </w:rPr>
        <w:t>Tiliánek</w:t>
      </w:r>
      <w:proofErr w:type="spellEnd"/>
      <w:r w:rsidRPr="007D2F03">
        <w:rPr>
          <w:rFonts w:eastAsia="Times New Roman" w:cstheme="minorHAnsi"/>
          <w:lang w:eastAsia="cs-CZ"/>
        </w:rPr>
        <w:t>. Právě r</w:t>
      </w:r>
      <w:r w:rsidRPr="007D2F03">
        <w:rPr>
          <w:rFonts w:cstheme="minorHAnsi"/>
        </w:rPr>
        <w:t xml:space="preserve">ealizací MA21 chceme podpořit tuto spolupráci a co nejvíce zapojit místní obyvatele do komunitního života v obci Lípa. </w:t>
      </w:r>
    </w:p>
    <w:p w:rsidR="005801FC" w:rsidRPr="007D2F03" w:rsidRDefault="005801FC" w:rsidP="005801FC">
      <w:pPr>
        <w:spacing w:after="0"/>
        <w:contextualSpacing/>
        <w:jc w:val="both"/>
        <w:rPr>
          <w:rFonts w:eastAsia="Times New Roman" w:cstheme="minorHAnsi"/>
          <w:lang w:eastAsia="cs-CZ"/>
        </w:rPr>
      </w:pPr>
    </w:p>
    <w:p w:rsidR="005801FC" w:rsidRPr="007D2F03" w:rsidRDefault="005801FC" w:rsidP="005801FC">
      <w:pPr>
        <w:spacing w:after="0"/>
        <w:contextualSpacing/>
        <w:jc w:val="both"/>
        <w:rPr>
          <w:rFonts w:cstheme="minorHAnsi"/>
        </w:rPr>
      </w:pPr>
      <w:r w:rsidRPr="007D2F03">
        <w:rPr>
          <w:rFonts w:cstheme="minorHAnsi"/>
        </w:rPr>
        <w:t xml:space="preserve">Naším cílem je, aby Lípa byla aktivní obcí s dobrou infrastrukturou a krásnou přírodou, kde rádi a spokojeně žijeme my i naše děti. Jen je proto potřeba najít si občas trochu času a s chutí něco udělat. Každá troška se přeci počítá </w:t>
      </w:r>
      <w:r w:rsidRPr="007D2F03">
        <w:rPr>
          <w:rFonts w:cstheme="minorHAnsi"/>
        </w:rPr>
        <w:sym w:font="Wingdings" w:char="F04A"/>
      </w:r>
      <w:r w:rsidRPr="007D2F03">
        <w:rPr>
          <w:rFonts w:cstheme="minorHAnsi"/>
        </w:rPr>
        <w:t>.</w:t>
      </w:r>
    </w:p>
    <w:p w:rsidR="005801FC" w:rsidRPr="007D2F03" w:rsidRDefault="005801FC" w:rsidP="005801FC">
      <w:pPr>
        <w:spacing w:after="0"/>
        <w:contextualSpacing/>
        <w:jc w:val="both"/>
        <w:rPr>
          <w:rFonts w:cstheme="minorHAnsi"/>
        </w:rPr>
      </w:pPr>
    </w:p>
    <w:p w:rsidR="005801FC" w:rsidRPr="007D2F03" w:rsidRDefault="005801FC" w:rsidP="005801FC">
      <w:pPr>
        <w:autoSpaceDE w:val="0"/>
        <w:autoSpaceDN w:val="0"/>
        <w:adjustRightInd w:val="0"/>
        <w:spacing w:after="0"/>
        <w:rPr>
          <w:rFonts w:cstheme="minorHAnsi"/>
        </w:rPr>
      </w:pPr>
      <w:r w:rsidRPr="007D2F03">
        <w:rPr>
          <w:rFonts w:cstheme="minorHAnsi"/>
        </w:rPr>
        <w:t xml:space="preserve">V letošním roce musely být díky </w:t>
      </w:r>
      <w:proofErr w:type="spellStart"/>
      <w:r w:rsidRPr="007D2F03">
        <w:rPr>
          <w:rFonts w:cstheme="minorHAnsi"/>
        </w:rPr>
        <w:t>koronavirové</w:t>
      </w:r>
      <w:proofErr w:type="spellEnd"/>
      <w:r w:rsidRPr="007D2F03">
        <w:rPr>
          <w:rFonts w:cstheme="minorHAnsi"/>
        </w:rPr>
        <w:t xml:space="preserve"> pandemii některé plánované akce posunuty nebo odloženy na příští rok, ale během léta se spoustu akcí podařilo uskutečnit. Musíme se přizpůsobit současným podmínkám a dělat, co se dá. </w:t>
      </w:r>
    </w:p>
    <w:p w:rsidR="005801FC" w:rsidRPr="007D2F03" w:rsidRDefault="005801FC" w:rsidP="005801FC">
      <w:pPr>
        <w:autoSpaceDE w:val="0"/>
        <w:autoSpaceDN w:val="0"/>
        <w:adjustRightInd w:val="0"/>
        <w:spacing w:after="0"/>
        <w:rPr>
          <w:rFonts w:cstheme="minorHAnsi"/>
        </w:rPr>
      </w:pPr>
    </w:p>
    <w:p w:rsidR="005801FC" w:rsidRPr="007D2F03" w:rsidRDefault="005801FC" w:rsidP="005801FC">
      <w:pPr>
        <w:spacing w:after="0"/>
        <w:contextualSpacing/>
        <w:jc w:val="both"/>
        <w:rPr>
          <w:rFonts w:cstheme="minorHAnsi"/>
        </w:rPr>
      </w:pPr>
      <w:r w:rsidRPr="007D2F03">
        <w:rPr>
          <w:rFonts w:cstheme="minorHAnsi"/>
        </w:rPr>
        <w:t xml:space="preserve">Dalším důležitým aspektem je zapojování občanů do plánování akcí. Své nápady, připomínky a náměty pro rozvoj obce můžete sdělit svým zastupitelům nebo na setkání s veřejností.  Letošní veřejné fórum máme naplánované na čtvrtek 15. 10. 2020 od 18:00 hod v Pohostinství Na Růžku v Lípě. Tak si udělejte čas a přijďte diskutovat o budoucnosti naší obce – tedy Lípy, </w:t>
      </w:r>
      <w:proofErr w:type="spellStart"/>
      <w:r w:rsidRPr="007D2F03">
        <w:rPr>
          <w:rFonts w:cstheme="minorHAnsi"/>
        </w:rPr>
        <w:t>Petrkova</w:t>
      </w:r>
      <w:proofErr w:type="spellEnd"/>
      <w:r w:rsidRPr="007D2F03">
        <w:rPr>
          <w:rFonts w:cstheme="minorHAnsi"/>
        </w:rPr>
        <w:t xml:space="preserve">, </w:t>
      </w:r>
      <w:proofErr w:type="spellStart"/>
      <w:r w:rsidRPr="007D2F03">
        <w:rPr>
          <w:rFonts w:cstheme="minorHAnsi"/>
        </w:rPr>
        <w:t>Dobrohostova</w:t>
      </w:r>
      <w:proofErr w:type="spellEnd"/>
      <w:r w:rsidRPr="007D2F03">
        <w:rPr>
          <w:rFonts w:cstheme="minorHAnsi"/>
        </w:rPr>
        <w:t xml:space="preserve"> i </w:t>
      </w:r>
      <w:proofErr w:type="spellStart"/>
      <w:r w:rsidRPr="007D2F03">
        <w:rPr>
          <w:rFonts w:cstheme="minorHAnsi"/>
        </w:rPr>
        <w:t>Chválkova</w:t>
      </w:r>
      <w:proofErr w:type="spellEnd"/>
      <w:r w:rsidRPr="007D2F03">
        <w:rPr>
          <w:rFonts w:cstheme="minorHAnsi"/>
        </w:rPr>
        <w:t xml:space="preserve">. </w:t>
      </w:r>
    </w:p>
    <w:p w:rsidR="005801FC" w:rsidRPr="007D2F03" w:rsidRDefault="005801FC" w:rsidP="005801FC">
      <w:pPr>
        <w:spacing w:after="0"/>
        <w:contextualSpacing/>
        <w:jc w:val="both"/>
        <w:rPr>
          <w:rFonts w:cstheme="minorHAnsi"/>
        </w:rPr>
      </w:pPr>
    </w:p>
    <w:p w:rsidR="005801FC" w:rsidRDefault="005801FC" w:rsidP="005801FC">
      <w:pPr>
        <w:autoSpaceDE w:val="0"/>
        <w:autoSpaceDN w:val="0"/>
        <w:adjustRightInd w:val="0"/>
        <w:spacing w:after="0"/>
        <w:rPr>
          <w:rFonts w:cstheme="minorHAnsi"/>
          <w:sz w:val="12"/>
          <w:szCs w:val="20"/>
        </w:rPr>
      </w:pPr>
    </w:p>
    <w:p w:rsidR="005801FC" w:rsidRPr="00C24AE2" w:rsidRDefault="005801FC" w:rsidP="005801FC">
      <w:pPr>
        <w:autoSpaceDE w:val="0"/>
        <w:autoSpaceDN w:val="0"/>
        <w:adjustRightInd w:val="0"/>
        <w:spacing w:after="0"/>
        <w:rPr>
          <w:rFonts w:cstheme="minorHAnsi"/>
          <w:sz w:val="12"/>
          <w:szCs w:val="20"/>
        </w:rPr>
      </w:pPr>
    </w:p>
    <w:p w:rsidR="005801FC" w:rsidRDefault="005801FC" w:rsidP="005801FC">
      <w:pPr>
        <w:shd w:val="clear" w:color="auto" w:fill="FFFFFF"/>
        <w:spacing w:after="0"/>
        <w:contextualSpacing/>
        <w:jc w:val="both"/>
        <w:rPr>
          <w:rFonts w:cstheme="minorHAnsi"/>
          <w:b/>
          <w:u w:val="single"/>
        </w:rPr>
      </w:pPr>
      <w:r w:rsidRPr="007D2F03">
        <w:rPr>
          <w:rFonts w:cstheme="minorHAnsi"/>
          <w:b/>
          <w:u w:val="single"/>
        </w:rPr>
        <w:lastRenderedPageBreak/>
        <w:t>Letošní aktivity v rámci MA21:</w:t>
      </w:r>
    </w:p>
    <w:p w:rsidR="005801FC" w:rsidRPr="007D2F03" w:rsidRDefault="005801FC" w:rsidP="005801FC">
      <w:pPr>
        <w:shd w:val="clear" w:color="auto" w:fill="FFFFFF"/>
        <w:spacing w:after="0"/>
        <w:contextualSpacing/>
        <w:jc w:val="both"/>
        <w:rPr>
          <w:rFonts w:cstheme="minorHAnsi"/>
          <w:b/>
          <w:u w:val="single"/>
        </w:rPr>
      </w:pPr>
    </w:p>
    <w:p w:rsidR="005801FC" w:rsidRPr="007D2F03" w:rsidRDefault="005801FC" w:rsidP="005801FC">
      <w:pPr>
        <w:pStyle w:val="Odstavecseseznamem"/>
        <w:numPr>
          <w:ilvl w:val="0"/>
          <w:numId w:val="11"/>
        </w:numPr>
        <w:autoSpaceDE w:val="0"/>
        <w:autoSpaceDN w:val="0"/>
        <w:adjustRightInd w:val="0"/>
        <w:spacing w:after="0" w:line="360" w:lineRule="auto"/>
        <w:rPr>
          <w:rFonts w:cstheme="minorHAnsi"/>
        </w:rPr>
      </w:pPr>
      <w:r w:rsidRPr="007D2F03">
        <w:rPr>
          <w:rFonts w:cstheme="minorHAnsi"/>
        </w:rPr>
        <w:t>veřejné fórum obce Lípa (15. 10. 2020)</w:t>
      </w:r>
    </w:p>
    <w:p w:rsidR="005801FC" w:rsidRPr="007D2F03" w:rsidRDefault="005801FC" w:rsidP="005801FC">
      <w:pPr>
        <w:pStyle w:val="Odstavecseseznamem"/>
        <w:numPr>
          <w:ilvl w:val="0"/>
          <w:numId w:val="11"/>
        </w:numPr>
        <w:autoSpaceDE w:val="0"/>
        <w:autoSpaceDN w:val="0"/>
        <w:adjustRightInd w:val="0"/>
        <w:spacing w:after="0" w:line="360" w:lineRule="auto"/>
        <w:rPr>
          <w:rFonts w:cstheme="minorHAnsi"/>
        </w:rPr>
      </w:pPr>
      <w:r w:rsidRPr="007D2F03">
        <w:rPr>
          <w:rFonts w:cstheme="minorHAnsi"/>
        </w:rPr>
        <w:t>brigády na úpravu veřejného prostranství</w:t>
      </w:r>
    </w:p>
    <w:p w:rsidR="005801FC" w:rsidRPr="007D2F03" w:rsidRDefault="005801FC" w:rsidP="005801FC">
      <w:pPr>
        <w:pStyle w:val="Odstavecseseznamem"/>
        <w:numPr>
          <w:ilvl w:val="0"/>
          <w:numId w:val="11"/>
        </w:numPr>
        <w:autoSpaceDE w:val="0"/>
        <w:autoSpaceDN w:val="0"/>
        <w:adjustRightInd w:val="0"/>
        <w:spacing w:after="0" w:line="360" w:lineRule="auto"/>
        <w:rPr>
          <w:rFonts w:cstheme="minorHAnsi"/>
        </w:rPr>
      </w:pPr>
      <w:r w:rsidRPr="007D2F03">
        <w:rPr>
          <w:rFonts w:cstheme="minorHAnsi"/>
        </w:rPr>
        <w:t>vydání Lipského kalendáře na rok 2021</w:t>
      </w:r>
    </w:p>
    <w:p w:rsidR="005801FC" w:rsidRPr="007D2F03" w:rsidRDefault="005801FC" w:rsidP="005801FC">
      <w:pPr>
        <w:pStyle w:val="Odstavecseseznamem"/>
        <w:numPr>
          <w:ilvl w:val="0"/>
          <w:numId w:val="11"/>
        </w:numPr>
        <w:autoSpaceDE w:val="0"/>
        <w:autoSpaceDN w:val="0"/>
        <w:adjustRightInd w:val="0"/>
        <w:spacing w:after="0" w:line="360" w:lineRule="auto"/>
        <w:rPr>
          <w:rFonts w:cstheme="minorHAnsi"/>
        </w:rPr>
      </w:pPr>
      <w:r w:rsidRPr="007D2F03">
        <w:rPr>
          <w:rFonts w:cstheme="minorHAnsi"/>
        </w:rPr>
        <w:t>sousedské posezení pro místní obyvatele</w:t>
      </w:r>
    </w:p>
    <w:p w:rsidR="005801FC" w:rsidRPr="007D2F03" w:rsidRDefault="005801FC" w:rsidP="005801FC">
      <w:pPr>
        <w:pStyle w:val="Odstavecseseznamem"/>
        <w:numPr>
          <w:ilvl w:val="0"/>
          <w:numId w:val="11"/>
        </w:numPr>
        <w:autoSpaceDE w:val="0"/>
        <w:autoSpaceDN w:val="0"/>
        <w:adjustRightInd w:val="0"/>
        <w:spacing w:after="0" w:line="360" w:lineRule="auto"/>
        <w:rPr>
          <w:rFonts w:cstheme="minorHAnsi"/>
        </w:rPr>
      </w:pPr>
      <w:r w:rsidRPr="007D2F03">
        <w:rPr>
          <w:rFonts w:cstheme="minorHAnsi"/>
        </w:rPr>
        <w:t>sousedská jedlá zahrada (nad hasičskou zbrojnicí v Lípě)</w:t>
      </w:r>
    </w:p>
    <w:p w:rsidR="005801FC" w:rsidRPr="007D2F03" w:rsidRDefault="005801FC" w:rsidP="005801FC">
      <w:pPr>
        <w:pStyle w:val="Odstavecseseznamem"/>
        <w:numPr>
          <w:ilvl w:val="0"/>
          <w:numId w:val="11"/>
        </w:numPr>
        <w:autoSpaceDE w:val="0"/>
        <w:autoSpaceDN w:val="0"/>
        <w:adjustRightInd w:val="0"/>
        <w:spacing w:after="0" w:line="360" w:lineRule="auto"/>
        <w:rPr>
          <w:rFonts w:cstheme="minorHAnsi"/>
        </w:rPr>
      </w:pPr>
      <w:r w:rsidRPr="007D2F03">
        <w:rPr>
          <w:rFonts w:cstheme="minorHAnsi"/>
        </w:rPr>
        <w:t>venkovní "Sousedské inzerce" z bývalé telefonní budky v Lípě</w:t>
      </w:r>
    </w:p>
    <w:p w:rsidR="005801FC" w:rsidRPr="007D2F03" w:rsidRDefault="005801FC" w:rsidP="005801FC">
      <w:pPr>
        <w:pStyle w:val="Odstavecseseznamem"/>
        <w:numPr>
          <w:ilvl w:val="0"/>
          <w:numId w:val="11"/>
        </w:numPr>
        <w:autoSpaceDE w:val="0"/>
        <w:autoSpaceDN w:val="0"/>
        <w:adjustRightInd w:val="0"/>
        <w:spacing w:after="0" w:line="360" w:lineRule="auto"/>
        <w:rPr>
          <w:rFonts w:cstheme="minorHAnsi"/>
        </w:rPr>
      </w:pPr>
      <w:r w:rsidRPr="007D2F03">
        <w:rPr>
          <w:rFonts w:cstheme="minorHAnsi"/>
        </w:rPr>
        <w:t xml:space="preserve">výstava na téma „Lipský místopis“ </w:t>
      </w:r>
    </w:p>
    <w:p w:rsidR="005801FC" w:rsidRPr="007D2F03" w:rsidRDefault="005801FC" w:rsidP="005801FC">
      <w:pPr>
        <w:pStyle w:val="Odstavecseseznamem"/>
        <w:numPr>
          <w:ilvl w:val="0"/>
          <w:numId w:val="1"/>
        </w:numPr>
        <w:autoSpaceDE w:val="0"/>
        <w:autoSpaceDN w:val="0"/>
        <w:adjustRightInd w:val="0"/>
        <w:spacing w:after="0" w:line="360" w:lineRule="auto"/>
        <w:rPr>
          <w:rFonts w:cstheme="minorHAnsi"/>
        </w:rPr>
      </w:pPr>
      <w:r w:rsidRPr="007D2F03">
        <w:rPr>
          <w:rFonts w:cstheme="minorHAnsi"/>
        </w:rPr>
        <w:t>poznávací cesty pro děti a rodiče</w:t>
      </w:r>
    </w:p>
    <w:p w:rsidR="005801FC" w:rsidRPr="007D2F03" w:rsidRDefault="005801FC" w:rsidP="005801FC">
      <w:pPr>
        <w:pStyle w:val="Odstavecseseznamem"/>
        <w:numPr>
          <w:ilvl w:val="0"/>
          <w:numId w:val="1"/>
        </w:numPr>
        <w:autoSpaceDE w:val="0"/>
        <w:autoSpaceDN w:val="0"/>
        <w:adjustRightInd w:val="0"/>
        <w:spacing w:after="0" w:line="360" w:lineRule="auto"/>
        <w:rPr>
          <w:rFonts w:cstheme="minorHAnsi"/>
        </w:rPr>
      </w:pPr>
      <w:r w:rsidRPr="007D2F03">
        <w:rPr>
          <w:rFonts w:cstheme="minorHAnsi"/>
        </w:rPr>
        <w:t>vzdělávací semináře a výlety</w:t>
      </w:r>
    </w:p>
    <w:p w:rsidR="005801FC" w:rsidRPr="007D2F03" w:rsidRDefault="005801FC" w:rsidP="005801FC">
      <w:pPr>
        <w:pStyle w:val="Odstavecseseznamem"/>
        <w:numPr>
          <w:ilvl w:val="0"/>
          <w:numId w:val="1"/>
        </w:numPr>
        <w:autoSpaceDE w:val="0"/>
        <w:autoSpaceDN w:val="0"/>
        <w:adjustRightInd w:val="0"/>
        <w:spacing w:after="0" w:line="360" w:lineRule="auto"/>
        <w:rPr>
          <w:rFonts w:cstheme="minorHAnsi"/>
        </w:rPr>
      </w:pPr>
      <w:r w:rsidRPr="007D2F03">
        <w:rPr>
          <w:rFonts w:cstheme="minorHAnsi"/>
        </w:rPr>
        <w:t xml:space="preserve">zapojení do kampaní (Den </w:t>
      </w:r>
      <w:proofErr w:type="gramStart"/>
      <w:r w:rsidRPr="007D2F03">
        <w:rPr>
          <w:rFonts w:cstheme="minorHAnsi"/>
        </w:rPr>
        <w:t>země,  Dny</w:t>
      </w:r>
      <w:proofErr w:type="gramEnd"/>
      <w:r w:rsidRPr="007D2F03">
        <w:rPr>
          <w:rFonts w:cstheme="minorHAnsi"/>
        </w:rPr>
        <w:t xml:space="preserve"> zdraví, Evropský týden mobility) </w:t>
      </w:r>
    </w:p>
    <w:p w:rsidR="005801FC" w:rsidRDefault="005801FC" w:rsidP="005801FC">
      <w:pPr>
        <w:pStyle w:val="Odstavecseseznamem"/>
        <w:autoSpaceDE w:val="0"/>
        <w:autoSpaceDN w:val="0"/>
        <w:adjustRightInd w:val="0"/>
        <w:spacing w:after="0"/>
        <w:rPr>
          <w:rFonts w:cstheme="minorHAnsi"/>
          <w:sz w:val="20"/>
          <w:szCs w:val="20"/>
        </w:rPr>
      </w:pPr>
    </w:p>
    <w:p w:rsidR="005801FC" w:rsidRPr="00A47D00" w:rsidRDefault="005801FC" w:rsidP="005801FC">
      <w:pPr>
        <w:pStyle w:val="Odstavecseseznamem"/>
        <w:autoSpaceDE w:val="0"/>
        <w:autoSpaceDN w:val="0"/>
        <w:adjustRightInd w:val="0"/>
        <w:spacing w:after="0"/>
        <w:rPr>
          <w:rFonts w:cstheme="minorHAnsi"/>
          <w:sz w:val="20"/>
          <w:szCs w:val="20"/>
        </w:rPr>
      </w:pPr>
    </w:p>
    <w:p w:rsidR="005801FC" w:rsidRPr="007D2F03" w:rsidRDefault="005801FC" w:rsidP="005801FC">
      <w:pPr>
        <w:pStyle w:val="Zpat"/>
        <w:tabs>
          <w:tab w:val="clear" w:pos="4536"/>
          <w:tab w:val="clear" w:pos="9072"/>
        </w:tabs>
        <w:spacing w:line="259" w:lineRule="auto"/>
        <w:contextualSpacing/>
        <w:jc w:val="both"/>
        <w:rPr>
          <w:rFonts w:cstheme="minorHAnsi"/>
          <w:szCs w:val="20"/>
        </w:rPr>
      </w:pPr>
      <w:r w:rsidRPr="007D2F03">
        <w:rPr>
          <w:rFonts w:asciiTheme="minorHAnsi" w:hAnsiTheme="minorHAnsi" w:cstheme="minorHAnsi"/>
          <w:szCs w:val="20"/>
        </w:rPr>
        <w:t>Aktivity jsou podpořeny z Fondu Vysočiny v rámci realizace projektu Místní Agenda 21 v obci Lípa.</w:t>
      </w:r>
      <w:r w:rsidRPr="007D2F03">
        <w:rPr>
          <w:rFonts w:asciiTheme="minorHAnsi" w:hAnsiTheme="minorHAnsi" w:cs="Tahoma"/>
          <w:noProof/>
          <w:sz w:val="36"/>
          <w:szCs w:val="28"/>
        </w:rPr>
        <w:t xml:space="preserve"> </w:t>
      </w:r>
    </w:p>
    <w:p w:rsidR="005801FC" w:rsidRDefault="005801FC" w:rsidP="005801FC">
      <w:pPr>
        <w:spacing w:after="0"/>
        <w:jc w:val="both"/>
        <w:rPr>
          <w:rFonts w:ascii="Calibri" w:hAnsi="Calibri" w:cs="Calibri"/>
          <w:sz w:val="20"/>
          <w:szCs w:val="20"/>
        </w:rPr>
      </w:pPr>
      <w:r w:rsidRPr="00C24AE2">
        <w:rPr>
          <w:rFonts w:cstheme="minorHAnsi"/>
          <w:noProof/>
          <w:szCs w:val="20"/>
          <w:lang w:eastAsia="cs-CZ"/>
        </w:rPr>
        <w:drawing>
          <wp:anchor distT="0" distB="0" distL="114300" distR="114300" simplePos="0" relativeHeight="252382720" behindDoc="1" locked="0" layoutInCell="1" allowOverlap="1" wp14:anchorId="3A266FC9" wp14:editId="6F9B3FF1">
            <wp:simplePos x="0" y="0"/>
            <wp:positionH relativeFrom="margin">
              <wp:posOffset>2009775</wp:posOffset>
            </wp:positionH>
            <wp:positionV relativeFrom="paragraph">
              <wp:posOffset>138430</wp:posOffset>
            </wp:positionV>
            <wp:extent cx="1205230" cy="390525"/>
            <wp:effectExtent l="0" t="0" r="0" b="9525"/>
            <wp:wrapTight wrapText="bothSides">
              <wp:wrapPolygon edited="0">
                <wp:start x="0" y="0"/>
                <wp:lineTo x="0" y="21073"/>
                <wp:lineTo x="21168" y="21073"/>
                <wp:lineTo x="21168" y="0"/>
                <wp:lineTo x="0" y="0"/>
              </wp:wrapPolygon>
            </wp:wrapTight>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05230" cy="390525"/>
                    </a:xfrm>
                    <a:prstGeom prst="rect">
                      <a:avLst/>
                    </a:prstGeom>
                    <a:noFill/>
                  </pic:spPr>
                </pic:pic>
              </a:graphicData>
            </a:graphic>
            <wp14:sizeRelH relativeFrom="page">
              <wp14:pctWidth>0</wp14:pctWidth>
            </wp14:sizeRelH>
            <wp14:sizeRelV relativeFrom="page">
              <wp14:pctHeight>0</wp14:pctHeight>
            </wp14:sizeRelV>
          </wp:anchor>
        </w:drawing>
      </w:r>
      <w:r w:rsidRPr="00C24AE2">
        <w:rPr>
          <w:rFonts w:cs="Tahoma"/>
          <w:noProof/>
          <w:sz w:val="32"/>
          <w:szCs w:val="28"/>
          <w:lang w:eastAsia="cs-CZ"/>
        </w:rPr>
        <w:drawing>
          <wp:anchor distT="0" distB="0" distL="114300" distR="114300" simplePos="0" relativeHeight="252383744" behindDoc="1" locked="0" layoutInCell="1" allowOverlap="1" wp14:anchorId="31F0FD28" wp14:editId="052CC412">
            <wp:simplePos x="0" y="0"/>
            <wp:positionH relativeFrom="column">
              <wp:posOffset>532765</wp:posOffset>
            </wp:positionH>
            <wp:positionV relativeFrom="paragraph">
              <wp:posOffset>140970</wp:posOffset>
            </wp:positionV>
            <wp:extent cx="447675" cy="482600"/>
            <wp:effectExtent l="0" t="0" r="9525" b="0"/>
            <wp:wrapSquare wrapText="bothSides"/>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47675" cy="482600"/>
                    </a:xfrm>
                    <a:prstGeom prst="rect">
                      <a:avLst/>
                    </a:prstGeom>
                    <a:noFill/>
                  </pic:spPr>
                </pic:pic>
              </a:graphicData>
            </a:graphic>
            <wp14:sizeRelH relativeFrom="page">
              <wp14:pctWidth>0</wp14:pctWidth>
            </wp14:sizeRelH>
            <wp14:sizeRelV relativeFrom="page">
              <wp14:pctHeight>0</wp14:pctHeight>
            </wp14:sizeRelV>
          </wp:anchor>
        </w:drawing>
      </w:r>
    </w:p>
    <w:p w:rsidR="005801FC" w:rsidRDefault="005801FC" w:rsidP="005801FC">
      <w:pPr>
        <w:spacing w:after="0"/>
        <w:jc w:val="both"/>
        <w:rPr>
          <w:rFonts w:ascii="Calibri" w:hAnsi="Calibri" w:cs="Calibri"/>
          <w:sz w:val="20"/>
          <w:szCs w:val="20"/>
        </w:rPr>
      </w:pPr>
    </w:p>
    <w:p w:rsidR="005801FC" w:rsidRDefault="005801FC" w:rsidP="005801FC">
      <w:pPr>
        <w:spacing w:after="0"/>
        <w:jc w:val="both"/>
        <w:rPr>
          <w:rFonts w:ascii="Calibri" w:hAnsi="Calibri" w:cs="Calibri"/>
          <w:sz w:val="20"/>
          <w:szCs w:val="20"/>
        </w:rPr>
      </w:pPr>
    </w:p>
    <w:p w:rsidR="005801FC" w:rsidRDefault="005801FC" w:rsidP="005801FC">
      <w:pPr>
        <w:spacing w:after="0"/>
        <w:jc w:val="both"/>
        <w:rPr>
          <w:rFonts w:ascii="Calibri" w:hAnsi="Calibri" w:cs="Calibri"/>
          <w:sz w:val="20"/>
          <w:szCs w:val="20"/>
        </w:rPr>
      </w:pPr>
    </w:p>
    <w:p w:rsidR="005801FC" w:rsidRDefault="005801FC" w:rsidP="005801FC">
      <w:pPr>
        <w:spacing w:after="0"/>
        <w:jc w:val="both"/>
        <w:rPr>
          <w:rFonts w:ascii="Calibri" w:hAnsi="Calibri" w:cs="Calibri"/>
          <w:sz w:val="20"/>
          <w:szCs w:val="20"/>
        </w:rPr>
      </w:pPr>
    </w:p>
    <w:p w:rsidR="005801FC" w:rsidRDefault="005801FC" w:rsidP="005801FC">
      <w:pPr>
        <w:spacing w:after="0"/>
        <w:jc w:val="both"/>
        <w:rPr>
          <w:rFonts w:ascii="Calibri" w:hAnsi="Calibri" w:cs="Calibri"/>
          <w:sz w:val="20"/>
          <w:szCs w:val="20"/>
        </w:rPr>
      </w:pPr>
    </w:p>
    <w:p w:rsidR="005801FC" w:rsidRDefault="005801FC" w:rsidP="005801FC">
      <w:pPr>
        <w:spacing w:after="0"/>
        <w:jc w:val="both"/>
        <w:rPr>
          <w:rFonts w:ascii="Calibri" w:hAnsi="Calibri" w:cs="Calibri"/>
          <w:sz w:val="20"/>
          <w:szCs w:val="20"/>
        </w:rPr>
      </w:pPr>
    </w:p>
    <w:p w:rsidR="00682AA7" w:rsidRDefault="00682AA7" w:rsidP="00682AA7">
      <w:pPr>
        <w:pStyle w:val="Obsahrmce"/>
        <w:spacing w:line="100" w:lineRule="atLeast"/>
      </w:pPr>
    </w:p>
    <w:p w:rsidR="00682AA7" w:rsidRDefault="00682AA7" w:rsidP="00682AA7">
      <w:pPr>
        <w:pStyle w:val="Obsahrmce"/>
        <w:spacing w:line="100" w:lineRule="atLeast"/>
        <w:jc w:val="center"/>
      </w:pPr>
    </w:p>
    <w:p w:rsidR="00682AA7" w:rsidRDefault="00682AA7" w:rsidP="00682AA7">
      <w:pPr>
        <w:pStyle w:val="Obsahrmce"/>
        <w:spacing w:line="100" w:lineRule="atLeast"/>
        <w:jc w:val="center"/>
      </w:pPr>
    </w:p>
    <w:p w:rsidR="00682AA7" w:rsidRDefault="00682AA7" w:rsidP="00682AA7">
      <w:pPr>
        <w:pStyle w:val="Obsahrmce"/>
        <w:spacing w:line="100" w:lineRule="atLeast"/>
        <w:jc w:val="center"/>
      </w:pPr>
    </w:p>
    <w:p w:rsidR="00682AA7" w:rsidRDefault="00682AA7" w:rsidP="00682AA7">
      <w:pPr>
        <w:pStyle w:val="Obsahrmce"/>
        <w:spacing w:line="100" w:lineRule="atLeast"/>
        <w:jc w:val="center"/>
      </w:pPr>
    </w:p>
    <w:p w:rsidR="00682AA7" w:rsidRDefault="00682AA7" w:rsidP="00682AA7">
      <w:pPr>
        <w:pStyle w:val="Obsahrmce"/>
        <w:spacing w:line="100" w:lineRule="atLeast"/>
        <w:jc w:val="center"/>
      </w:pPr>
    </w:p>
    <w:p w:rsidR="00682AA7" w:rsidRDefault="00E4525E" w:rsidP="00682AA7">
      <w:pPr>
        <w:pStyle w:val="Obsahrmce"/>
        <w:spacing w:line="100" w:lineRule="atLeast"/>
        <w:jc w:val="center"/>
      </w:pPr>
      <w:r>
        <w:rPr>
          <w:noProof/>
          <w:sz w:val="44"/>
          <w:lang w:eastAsia="cs-CZ"/>
        </w:rPr>
        <w:lastRenderedPageBreak/>
        <w:drawing>
          <wp:anchor distT="0" distB="0" distL="114300" distR="114300" simplePos="0" relativeHeight="252385792" behindDoc="0" locked="0" layoutInCell="1" allowOverlap="1" wp14:anchorId="562FDEC9" wp14:editId="0582A7A1">
            <wp:simplePos x="0" y="0"/>
            <wp:positionH relativeFrom="margin">
              <wp:align>center</wp:align>
            </wp:positionH>
            <wp:positionV relativeFrom="margin">
              <wp:align>center</wp:align>
            </wp:positionV>
            <wp:extent cx="4317365" cy="5791200"/>
            <wp:effectExtent l="19050" t="19050" r="26035" b="19050"/>
            <wp:wrapSquare wrapText="bothSides"/>
            <wp:docPr id="98" name="Obrázek 98" descr="C:\Users\poplatky\Documents\Lipské listy\2020\září\Martina fó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poplatky\Documents\Lipské listy\2020\září\Martina fórum.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317365" cy="5791200"/>
                    </a:xfrm>
                    <a:prstGeom prst="rect">
                      <a:avLst/>
                    </a:prstGeom>
                    <a:noFill/>
                    <a:ln w="19050">
                      <a:solidFill>
                        <a:sysClr val="windowText" lastClr="000000"/>
                      </a:solidFill>
                    </a:ln>
                  </pic:spPr>
                </pic:pic>
              </a:graphicData>
            </a:graphic>
            <wp14:sizeRelH relativeFrom="margin">
              <wp14:pctWidth>0</wp14:pctWidth>
            </wp14:sizeRelH>
            <wp14:sizeRelV relativeFrom="margin">
              <wp14:pctHeight>0</wp14:pctHeight>
            </wp14:sizeRelV>
          </wp:anchor>
        </w:drawing>
      </w:r>
    </w:p>
    <w:p w:rsidR="00682AA7" w:rsidRDefault="00682AA7" w:rsidP="00682AA7">
      <w:pPr>
        <w:pStyle w:val="Obsahrmce"/>
        <w:spacing w:line="100" w:lineRule="atLeast"/>
        <w:jc w:val="center"/>
      </w:pPr>
    </w:p>
    <w:p w:rsidR="00682AA7" w:rsidRDefault="00E4525E" w:rsidP="00682AA7">
      <w:pPr>
        <w:pStyle w:val="Obsahrmce"/>
        <w:spacing w:line="100" w:lineRule="atLeast"/>
        <w:jc w:val="center"/>
      </w:pPr>
      <w:r>
        <w:rPr>
          <w:noProof/>
          <w:sz w:val="44"/>
          <w:lang w:eastAsia="cs-CZ"/>
        </w:rPr>
        <w:lastRenderedPageBreak/>
        <w:drawing>
          <wp:anchor distT="0" distB="0" distL="114300" distR="114300" simplePos="0" relativeHeight="252386816" behindDoc="0" locked="0" layoutInCell="1" allowOverlap="1">
            <wp:simplePos x="457200" y="457200"/>
            <wp:positionH relativeFrom="margin">
              <wp:align>center</wp:align>
            </wp:positionH>
            <wp:positionV relativeFrom="margin">
              <wp:align>center</wp:align>
            </wp:positionV>
            <wp:extent cx="4413885" cy="6069330"/>
            <wp:effectExtent l="0" t="0" r="5715" b="7620"/>
            <wp:wrapSquare wrapText="bothSides"/>
            <wp:docPr id="97" name="Obrázek 97" descr="C:\Users\poplatky\Documents\Lipské listy\2020\září\Martina folkov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oplatky\Documents\Lipské listy\2020\září\Martina folková.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413885" cy="6069330"/>
                    </a:xfrm>
                    <a:prstGeom prst="rect">
                      <a:avLst/>
                    </a:prstGeom>
                    <a:noFill/>
                    <a:ln>
                      <a:noFill/>
                    </a:ln>
                  </pic:spPr>
                </pic:pic>
              </a:graphicData>
            </a:graphic>
          </wp:anchor>
        </w:drawing>
      </w:r>
    </w:p>
    <w:p w:rsidR="00682AA7" w:rsidRDefault="00682AA7" w:rsidP="00682AA7">
      <w:pPr>
        <w:pStyle w:val="Obsahrmce"/>
        <w:spacing w:line="100" w:lineRule="atLeast"/>
        <w:jc w:val="center"/>
      </w:pPr>
    </w:p>
    <w:p w:rsidR="00E4525E" w:rsidRPr="009E58D2" w:rsidRDefault="00E4525E" w:rsidP="00E4525E">
      <w:pPr>
        <w:jc w:val="center"/>
        <w:rPr>
          <w:rFonts w:ascii="Times New Roman" w:eastAsia="Times New Roman" w:hAnsi="Times New Roman" w:cs="Times New Roman"/>
          <w:b/>
          <w:lang w:eastAsia="cs-CZ"/>
        </w:rPr>
      </w:pPr>
      <w:r w:rsidRPr="00ED24C1">
        <w:rPr>
          <w:b/>
        </w:rPr>
        <w:lastRenderedPageBreak/>
        <w:t>Obecní úřad Lípa</w:t>
      </w:r>
    </w:p>
    <w:p w:rsidR="00E4525E" w:rsidRPr="00A91A84" w:rsidRDefault="00E4525E" w:rsidP="00E4525E">
      <w:pPr>
        <w:pStyle w:val="Normlnweb"/>
        <w:pBdr>
          <w:top w:val="single" w:sz="6" w:space="0" w:color="00000A"/>
          <w:left w:val="single" w:sz="6" w:space="4" w:color="00000A"/>
          <w:bottom w:val="single" w:sz="6" w:space="1" w:color="00000A"/>
          <w:right w:val="single" w:sz="6" w:space="4" w:color="00000A"/>
        </w:pBdr>
        <w:jc w:val="center"/>
        <w:rPr>
          <w:b/>
          <w:bCs/>
          <w:sz w:val="16"/>
        </w:rPr>
      </w:pPr>
      <w:r w:rsidRPr="00A91A84">
        <w:rPr>
          <w:b/>
          <w:bCs/>
          <w:sz w:val="36"/>
          <w:szCs w:val="52"/>
        </w:rPr>
        <w:t>SVOZ NEBEZPEČNÉHO</w:t>
      </w:r>
    </w:p>
    <w:p w:rsidR="00E4525E" w:rsidRPr="00A91A84" w:rsidRDefault="00E4525E" w:rsidP="00E4525E">
      <w:pPr>
        <w:pStyle w:val="Normlnweb"/>
        <w:pBdr>
          <w:top w:val="single" w:sz="6" w:space="0" w:color="00000A"/>
          <w:left w:val="single" w:sz="6" w:space="4" w:color="00000A"/>
          <w:bottom w:val="single" w:sz="6" w:space="1" w:color="00000A"/>
          <w:right w:val="single" w:sz="6" w:space="4" w:color="00000A"/>
        </w:pBdr>
        <w:jc w:val="center"/>
        <w:rPr>
          <w:sz w:val="16"/>
        </w:rPr>
      </w:pPr>
      <w:r w:rsidRPr="00A91A84">
        <w:rPr>
          <w:b/>
          <w:bCs/>
          <w:sz w:val="36"/>
          <w:szCs w:val="52"/>
        </w:rPr>
        <w:t>ODPADU</w:t>
      </w:r>
    </w:p>
    <w:p w:rsidR="00E4525E" w:rsidRPr="00BD67FE" w:rsidRDefault="00E4525E" w:rsidP="00E4525E">
      <w:pPr>
        <w:pStyle w:val="Normlnweb"/>
        <w:jc w:val="center"/>
        <w:rPr>
          <w:b/>
          <w:bCs/>
          <w:sz w:val="18"/>
        </w:rPr>
      </w:pPr>
      <w:r w:rsidRPr="00BD67FE">
        <w:rPr>
          <w:b/>
          <w:bCs/>
          <w:sz w:val="28"/>
          <w:szCs w:val="40"/>
          <w:u w:val="single"/>
        </w:rPr>
        <w:t>Ve středu 1</w:t>
      </w:r>
      <w:r>
        <w:rPr>
          <w:b/>
          <w:bCs/>
          <w:sz w:val="28"/>
          <w:szCs w:val="40"/>
          <w:u w:val="single"/>
        </w:rPr>
        <w:t>4</w:t>
      </w:r>
      <w:r w:rsidRPr="00BD67FE">
        <w:rPr>
          <w:b/>
          <w:bCs/>
          <w:sz w:val="28"/>
          <w:szCs w:val="40"/>
          <w:u w:val="single"/>
        </w:rPr>
        <w:t xml:space="preserve">. </w:t>
      </w:r>
      <w:r>
        <w:rPr>
          <w:b/>
          <w:bCs/>
          <w:sz w:val="28"/>
          <w:szCs w:val="40"/>
          <w:u w:val="single"/>
        </w:rPr>
        <w:t>října 2020</w:t>
      </w:r>
    </w:p>
    <w:p w:rsidR="00E4525E" w:rsidRPr="00BD67FE" w:rsidRDefault="00E4525E" w:rsidP="00E4525E">
      <w:pPr>
        <w:pStyle w:val="Normlnweb"/>
        <w:jc w:val="center"/>
        <w:rPr>
          <w:b/>
          <w:bCs/>
          <w:sz w:val="18"/>
        </w:rPr>
      </w:pPr>
      <w:proofErr w:type="gramStart"/>
      <w:r w:rsidRPr="00BD67FE">
        <w:rPr>
          <w:b/>
          <w:bCs/>
          <w:sz w:val="28"/>
          <w:szCs w:val="40"/>
        </w:rPr>
        <w:t>se uskuteční</w:t>
      </w:r>
      <w:proofErr w:type="gramEnd"/>
      <w:r w:rsidRPr="00BD67FE">
        <w:rPr>
          <w:b/>
          <w:bCs/>
          <w:sz w:val="28"/>
          <w:szCs w:val="40"/>
        </w:rPr>
        <w:t xml:space="preserve"> svoz nebezpečného odpadu </w:t>
      </w:r>
    </w:p>
    <w:p w:rsidR="00E4525E" w:rsidRPr="00BD67FE" w:rsidRDefault="00E4525E" w:rsidP="00E4525E">
      <w:pPr>
        <w:pStyle w:val="Normlnweb"/>
        <w:jc w:val="center"/>
        <w:rPr>
          <w:sz w:val="18"/>
        </w:rPr>
      </w:pPr>
      <w:r w:rsidRPr="00BD67FE">
        <w:rPr>
          <w:b/>
          <w:bCs/>
          <w:sz w:val="28"/>
          <w:szCs w:val="40"/>
        </w:rPr>
        <w:t>v našich obcích</w:t>
      </w:r>
    </w:p>
    <w:p w:rsidR="00E4525E" w:rsidRPr="00BD67FE" w:rsidRDefault="00E4525E" w:rsidP="00E4525E">
      <w:pPr>
        <w:rPr>
          <w:sz w:val="18"/>
        </w:rPr>
      </w:pPr>
      <w:r w:rsidRPr="00BD67FE">
        <w:t xml:space="preserve">CHVÁLKOV </w:t>
      </w:r>
      <w:r w:rsidRPr="00BD67FE">
        <w:tab/>
      </w:r>
      <w:r w:rsidRPr="00BD67FE">
        <w:tab/>
        <w:t>15.</w:t>
      </w:r>
      <w:r w:rsidRPr="003F640B">
        <w:rPr>
          <w:vertAlign w:val="superscript"/>
        </w:rPr>
        <w:t xml:space="preserve">00 </w:t>
      </w:r>
      <w:r w:rsidRPr="00BD67FE">
        <w:t>hodin – na návsi</w:t>
      </w:r>
    </w:p>
    <w:p w:rsidR="00E4525E" w:rsidRPr="00BD67FE" w:rsidRDefault="00E4525E" w:rsidP="00E4525E">
      <w:pPr>
        <w:rPr>
          <w:sz w:val="18"/>
        </w:rPr>
      </w:pPr>
      <w:r w:rsidRPr="00BD67FE">
        <w:t xml:space="preserve">DOBROHOSTOV </w:t>
      </w:r>
      <w:r w:rsidRPr="00BD67FE">
        <w:tab/>
        <w:t>15.</w:t>
      </w:r>
      <w:r w:rsidRPr="003F640B">
        <w:rPr>
          <w:vertAlign w:val="superscript"/>
        </w:rPr>
        <w:t>1</w:t>
      </w:r>
      <w:r>
        <w:rPr>
          <w:vertAlign w:val="superscript"/>
        </w:rPr>
        <w:t>5</w:t>
      </w:r>
      <w:r w:rsidRPr="00BD67FE">
        <w:t xml:space="preserve"> hodin – u prodejny</w:t>
      </w:r>
    </w:p>
    <w:p w:rsidR="00E4525E" w:rsidRPr="00BD67FE" w:rsidRDefault="00E4525E" w:rsidP="00E4525E">
      <w:pPr>
        <w:rPr>
          <w:sz w:val="18"/>
        </w:rPr>
      </w:pPr>
      <w:r w:rsidRPr="00BD67FE">
        <w:t xml:space="preserve">LÍPA </w:t>
      </w:r>
      <w:r w:rsidRPr="00BD67FE">
        <w:tab/>
      </w:r>
      <w:r w:rsidRPr="00BD67FE">
        <w:tab/>
      </w:r>
      <w:r w:rsidRPr="00BD67FE">
        <w:tab/>
        <w:t>1</w:t>
      </w:r>
      <w:r>
        <w:t>5</w:t>
      </w:r>
      <w:r w:rsidRPr="00BD67FE">
        <w:t>.</w:t>
      </w:r>
      <w:r>
        <w:rPr>
          <w:vertAlign w:val="superscript"/>
        </w:rPr>
        <w:t>45</w:t>
      </w:r>
      <w:r w:rsidRPr="00BD67FE">
        <w:t xml:space="preserve"> hodin – u obec</w:t>
      </w:r>
      <w:r>
        <w:t>ního úřadu</w:t>
      </w:r>
    </w:p>
    <w:p w:rsidR="00E4525E" w:rsidRPr="00BD67FE" w:rsidRDefault="00E4525E" w:rsidP="00E4525E">
      <w:pPr>
        <w:rPr>
          <w:sz w:val="18"/>
        </w:rPr>
      </w:pPr>
      <w:r w:rsidRPr="00BD67FE">
        <w:t xml:space="preserve">                                   </w:t>
      </w:r>
      <w:r>
        <w:t xml:space="preserve">        </w:t>
      </w:r>
      <w:r w:rsidRPr="00BD67FE">
        <w:t>16.</w:t>
      </w:r>
      <w:r>
        <w:rPr>
          <w:vertAlign w:val="superscript"/>
        </w:rPr>
        <w:t>15</w:t>
      </w:r>
      <w:r w:rsidRPr="00BD67FE">
        <w:t xml:space="preserve"> hodin – u dolní čekárny</w:t>
      </w:r>
    </w:p>
    <w:p w:rsidR="00E4525E" w:rsidRDefault="00E4525E" w:rsidP="00E4525E">
      <w:r w:rsidRPr="00BD67FE">
        <w:t xml:space="preserve">PETRKOV </w:t>
      </w:r>
      <w:r w:rsidRPr="00BD67FE">
        <w:tab/>
      </w:r>
      <w:r w:rsidRPr="00BD67FE">
        <w:tab/>
        <w:t>1</w:t>
      </w:r>
      <w:r>
        <w:t>6</w:t>
      </w:r>
      <w:r w:rsidRPr="00BD67FE">
        <w:t>.</w:t>
      </w:r>
      <w:r>
        <w:rPr>
          <w:vertAlign w:val="superscript"/>
        </w:rPr>
        <w:t>3</w:t>
      </w:r>
      <w:r w:rsidRPr="00BD67FE">
        <w:rPr>
          <w:vertAlign w:val="superscript"/>
        </w:rPr>
        <w:t>0</w:t>
      </w:r>
      <w:r w:rsidRPr="00BD67FE">
        <w:t xml:space="preserve"> hodin – u prodejny</w:t>
      </w:r>
    </w:p>
    <w:p w:rsidR="00E4525E" w:rsidRDefault="00E4525E" w:rsidP="00E4525E">
      <w:pPr>
        <w:jc w:val="center"/>
      </w:pPr>
      <w:r>
        <w:rPr>
          <w:b/>
          <w:bCs/>
          <w:noProof/>
          <w:sz w:val="18"/>
          <w:lang w:eastAsia="cs-CZ"/>
        </w:rPr>
        <w:drawing>
          <wp:inline distT="0" distB="0" distL="0" distR="0" wp14:anchorId="6809B375" wp14:editId="573677F4">
            <wp:extent cx="2190750" cy="2085975"/>
            <wp:effectExtent l="0" t="0" r="0" b="9525"/>
            <wp:docPr id="13" name="Obrázek 13" descr="C:\Users\poplatky\Pictures\ho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platky\Pictures\homer.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90750" cy="2085975"/>
                    </a:xfrm>
                    <a:prstGeom prst="rect">
                      <a:avLst/>
                    </a:prstGeom>
                    <a:noFill/>
                    <a:ln>
                      <a:noFill/>
                    </a:ln>
                  </pic:spPr>
                </pic:pic>
              </a:graphicData>
            </a:graphic>
          </wp:inline>
        </w:drawing>
      </w:r>
    </w:p>
    <w:p w:rsidR="00E4525E" w:rsidRDefault="00E4525E" w:rsidP="00E4525E">
      <w:pPr>
        <w:jc w:val="center"/>
      </w:pPr>
    </w:p>
    <w:p w:rsidR="00E4525E" w:rsidRPr="00682AA7" w:rsidRDefault="00E4525E" w:rsidP="00E4525E">
      <w:pPr>
        <w:pStyle w:val="Bezmezer"/>
        <w:jc w:val="both"/>
      </w:pPr>
      <w:r>
        <w:t xml:space="preserve"> </w:t>
      </w:r>
      <w:r w:rsidRPr="00106697">
        <w:rPr>
          <w:b/>
          <w:sz w:val="28"/>
          <w:szCs w:val="36"/>
        </w:rPr>
        <w:t>Další svoz se předpokládá v</w:t>
      </w:r>
      <w:r>
        <w:rPr>
          <w:b/>
          <w:sz w:val="28"/>
          <w:szCs w:val="36"/>
        </w:rPr>
        <w:t> dubnu 2021.</w:t>
      </w:r>
    </w:p>
    <w:p w:rsidR="00E4525E" w:rsidRPr="00B133FB" w:rsidRDefault="00E4525E" w:rsidP="00E4525E">
      <w:pPr>
        <w:jc w:val="center"/>
        <w:rPr>
          <w:sz w:val="24"/>
        </w:rPr>
      </w:pPr>
      <w:r w:rsidRPr="00BD67FE">
        <w:rPr>
          <w:b/>
          <w:sz w:val="24"/>
          <w:u w:val="single"/>
        </w:rPr>
        <w:lastRenderedPageBreak/>
        <w:t>DRUH ODPADU</w:t>
      </w:r>
    </w:p>
    <w:p w:rsidR="00E4525E" w:rsidRPr="00BD67FE" w:rsidRDefault="00E4525E" w:rsidP="00E4525E">
      <w:pPr>
        <w:pStyle w:val="Normlnweb"/>
        <w:numPr>
          <w:ilvl w:val="0"/>
          <w:numId w:val="2"/>
        </w:numPr>
        <w:tabs>
          <w:tab w:val="clear" w:pos="720"/>
          <w:tab w:val="num" w:pos="426"/>
        </w:tabs>
        <w:spacing w:before="0" w:beforeAutospacing="0" w:after="0" w:afterAutospacing="0"/>
        <w:rPr>
          <w:sz w:val="20"/>
        </w:rPr>
      </w:pPr>
      <w:r w:rsidRPr="00BD67FE">
        <w:rPr>
          <w:sz w:val="20"/>
          <w:szCs w:val="32"/>
        </w:rPr>
        <w:t>Plastové, kovové, skleněné obaly a textilie znečištěné od chemikálií, barev, laků, nátěrových hmot, kosmetiky, desinfekčních prostředků</w:t>
      </w:r>
    </w:p>
    <w:p w:rsidR="00E4525E" w:rsidRPr="00BD67FE" w:rsidRDefault="00E4525E" w:rsidP="00E4525E">
      <w:pPr>
        <w:pStyle w:val="Normlnweb"/>
        <w:numPr>
          <w:ilvl w:val="0"/>
          <w:numId w:val="2"/>
        </w:numPr>
        <w:spacing w:before="0" w:beforeAutospacing="0" w:after="0" w:afterAutospacing="0"/>
        <w:rPr>
          <w:sz w:val="20"/>
        </w:rPr>
      </w:pPr>
      <w:r w:rsidRPr="00BD67FE">
        <w:rPr>
          <w:sz w:val="20"/>
          <w:szCs w:val="32"/>
        </w:rPr>
        <w:t>Olejové filtry</w:t>
      </w:r>
    </w:p>
    <w:p w:rsidR="00E4525E" w:rsidRPr="00BD67FE" w:rsidRDefault="00E4525E" w:rsidP="00E4525E">
      <w:pPr>
        <w:pStyle w:val="Normlnweb"/>
        <w:numPr>
          <w:ilvl w:val="0"/>
          <w:numId w:val="2"/>
        </w:numPr>
        <w:spacing w:before="0" w:beforeAutospacing="0" w:after="0" w:afterAutospacing="0"/>
        <w:rPr>
          <w:sz w:val="20"/>
          <w:szCs w:val="32"/>
        </w:rPr>
      </w:pPr>
      <w:r w:rsidRPr="00BD67FE">
        <w:rPr>
          <w:sz w:val="20"/>
          <w:szCs w:val="32"/>
        </w:rPr>
        <w:t>Dřevo obsahující nebezpečné látky</w:t>
      </w:r>
    </w:p>
    <w:p w:rsidR="00E4525E" w:rsidRPr="00BD67FE" w:rsidRDefault="00E4525E" w:rsidP="00E4525E">
      <w:pPr>
        <w:pStyle w:val="Normlnweb"/>
        <w:numPr>
          <w:ilvl w:val="0"/>
          <w:numId w:val="2"/>
        </w:numPr>
        <w:spacing w:before="0" w:beforeAutospacing="0" w:after="0" w:afterAutospacing="0"/>
        <w:rPr>
          <w:sz w:val="20"/>
          <w:szCs w:val="32"/>
        </w:rPr>
      </w:pPr>
      <w:r w:rsidRPr="00BD67FE">
        <w:rPr>
          <w:sz w:val="20"/>
          <w:szCs w:val="32"/>
        </w:rPr>
        <w:t xml:space="preserve">Nefunkční elektrozařízení, ale úplné- recyklace elektroodpadu </w:t>
      </w:r>
    </w:p>
    <w:p w:rsidR="00E4525E" w:rsidRPr="00BD67FE" w:rsidRDefault="00E4525E" w:rsidP="00E4525E">
      <w:pPr>
        <w:pStyle w:val="Normlnweb"/>
        <w:numPr>
          <w:ilvl w:val="0"/>
          <w:numId w:val="2"/>
        </w:numPr>
        <w:spacing w:before="0" w:beforeAutospacing="0" w:after="0" w:afterAutospacing="0"/>
        <w:rPr>
          <w:sz w:val="20"/>
          <w:szCs w:val="32"/>
        </w:rPr>
      </w:pPr>
      <w:r w:rsidRPr="00BD67FE">
        <w:rPr>
          <w:sz w:val="20"/>
          <w:szCs w:val="32"/>
        </w:rPr>
        <w:t>(třídit nefunkční elektrozařízení je stanoveno v zákoně o odpadech č. 185/2001, hrozí pokuta až do výše 20 000 Kč)</w:t>
      </w:r>
    </w:p>
    <w:p w:rsidR="00E4525E" w:rsidRPr="00BD67FE" w:rsidRDefault="00E4525E" w:rsidP="00E4525E">
      <w:pPr>
        <w:pStyle w:val="Normlnweb"/>
        <w:numPr>
          <w:ilvl w:val="0"/>
          <w:numId w:val="2"/>
        </w:numPr>
        <w:spacing w:before="0" w:beforeAutospacing="0" w:after="0" w:afterAutospacing="0"/>
        <w:rPr>
          <w:sz w:val="20"/>
          <w:szCs w:val="32"/>
        </w:rPr>
      </w:pPr>
      <w:r w:rsidRPr="00BD67FE">
        <w:rPr>
          <w:sz w:val="20"/>
          <w:szCs w:val="32"/>
        </w:rPr>
        <w:t>Fotochemická činidla</w:t>
      </w:r>
    </w:p>
    <w:p w:rsidR="00E4525E" w:rsidRPr="00BD67FE" w:rsidRDefault="00E4525E" w:rsidP="00E4525E">
      <w:pPr>
        <w:pStyle w:val="Normlnweb"/>
        <w:numPr>
          <w:ilvl w:val="0"/>
          <w:numId w:val="2"/>
        </w:numPr>
        <w:spacing w:before="0" w:beforeAutospacing="0" w:after="0" w:afterAutospacing="0"/>
        <w:rPr>
          <w:sz w:val="20"/>
          <w:szCs w:val="32"/>
        </w:rPr>
      </w:pPr>
      <w:r w:rsidRPr="00BD67FE">
        <w:rPr>
          <w:sz w:val="20"/>
          <w:szCs w:val="32"/>
        </w:rPr>
        <w:t>Pesticidy</w:t>
      </w:r>
    </w:p>
    <w:p w:rsidR="00E4525E" w:rsidRPr="00BD67FE" w:rsidRDefault="00E4525E" w:rsidP="00E4525E">
      <w:pPr>
        <w:pStyle w:val="Normlnweb"/>
        <w:numPr>
          <w:ilvl w:val="0"/>
          <w:numId w:val="2"/>
        </w:numPr>
        <w:spacing w:before="0" w:beforeAutospacing="0" w:after="0" w:afterAutospacing="0"/>
        <w:rPr>
          <w:sz w:val="20"/>
          <w:szCs w:val="32"/>
        </w:rPr>
      </w:pPr>
      <w:r w:rsidRPr="00BD67FE">
        <w:rPr>
          <w:sz w:val="20"/>
          <w:szCs w:val="32"/>
        </w:rPr>
        <w:t>Zářivky a ostatní odpad obsahující rtuť</w:t>
      </w:r>
    </w:p>
    <w:p w:rsidR="00E4525E" w:rsidRPr="00BD67FE" w:rsidRDefault="00E4525E" w:rsidP="00E4525E">
      <w:pPr>
        <w:pStyle w:val="Normlnweb"/>
        <w:numPr>
          <w:ilvl w:val="0"/>
          <w:numId w:val="2"/>
        </w:numPr>
        <w:spacing w:before="0" w:beforeAutospacing="0" w:after="0" w:afterAutospacing="0"/>
        <w:rPr>
          <w:sz w:val="20"/>
        </w:rPr>
      </w:pPr>
      <w:r w:rsidRPr="00BD67FE">
        <w:rPr>
          <w:sz w:val="20"/>
          <w:szCs w:val="32"/>
        </w:rPr>
        <w:t>Baterie a akumulátory</w:t>
      </w:r>
    </w:p>
    <w:p w:rsidR="00E4525E" w:rsidRPr="00BD67FE" w:rsidRDefault="00E4525E" w:rsidP="00E4525E">
      <w:pPr>
        <w:pStyle w:val="Normlnweb"/>
        <w:numPr>
          <w:ilvl w:val="0"/>
          <w:numId w:val="2"/>
        </w:numPr>
        <w:spacing w:before="0" w:beforeAutospacing="0" w:after="0" w:afterAutospacing="0"/>
        <w:rPr>
          <w:sz w:val="20"/>
        </w:rPr>
      </w:pPr>
      <w:r w:rsidRPr="00BD67FE">
        <w:rPr>
          <w:sz w:val="20"/>
          <w:szCs w:val="32"/>
        </w:rPr>
        <w:t>Izolační materiál s obsahem azbestu</w:t>
      </w:r>
    </w:p>
    <w:p w:rsidR="00E4525E" w:rsidRPr="00BD67FE" w:rsidRDefault="00E4525E" w:rsidP="00E4525E">
      <w:pPr>
        <w:pStyle w:val="Normlnweb"/>
        <w:numPr>
          <w:ilvl w:val="0"/>
          <w:numId w:val="2"/>
        </w:numPr>
        <w:spacing w:before="0" w:beforeAutospacing="0" w:after="0" w:afterAutospacing="0"/>
        <w:rPr>
          <w:sz w:val="20"/>
        </w:rPr>
      </w:pPr>
      <w:r w:rsidRPr="00BD67FE">
        <w:rPr>
          <w:sz w:val="20"/>
          <w:szCs w:val="32"/>
        </w:rPr>
        <w:t>Cytotoxická a cytostatická léčiva</w:t>
      </w:r>
    </w:p>
    <w:p w:rsidR="00E4525E" w:rsidRPr="00BD67FE" w:rsidRDefault="00E4525E" w:rsidP="00E4525E">
      <w:pPr>
        <w:pStyle w:val="Normlnweb"/>
        <w:numPr>
          <w:ilvl w:val="0"/>
          <w:numId w:val="2"/>
        </w:numPr>
        <w:spacing w:before="0" w:beforeAutospacing="0" w:after="0" w:afterAutospacing="0"/>
        <w:rPr>
          <w:sz w:val="20"/>
        </w:rPr>
      </w:pPr>
      <w:r w:rsidRPr="00BD67FE">
        <w:rPr>
          <w:sz w:val="20"/>
          <w:szCs w:val="32"/>
        </w:rPr>
        <w:t>Detergenty obsahující nebezpečné látky</w:t>
      </w:r>
    </w:p>
    <w:p w:rsidR="00E4525E" w:rsidRPr="00BD67FE" w:rsidRDefault="00E4525E" w:rsidP="00E4525E">
      <w:pPr>
        <w:pStyle w:val="Normlnweb"/>
        <w:rPr>
          <w:b/>
          <w:bCs/>
          <w:sz w:val="20"/>
        </w:rPr>
      </w:pPr>
      <w:r w:rsidRPr="00BD67FE">
        <w:rPr>
          <w:b/>
          <w:bCs/>
          <w:sz w:val="20"/>
          <w:szCs w:val="32"/>
          <w:u w:val="single"/>
        </w:rPr>
        <w:t>V pevně uzavřených nádobách musí být:</w:t>
      </w:r>
    </w:p>
    <w:p w:rsidR="00E4525E" w:rsidRPr="00095ECE" w:rsidRDefault="00E4525E" w:rsidP="00E4525E">
      <w:pPr>
        <w:pStyle w:val="Bezmezer"/>
        <w:rPr>
          <w:rFonts w:ascii="Times New Roman" w:eastAsia="Times New Roman" w:hAnsi="Times New Roman" w:cs="Times New Roman"/>
          <w:sz w:val="20"/>
          <w:szCs w:val="32"/>
          <w:lang w:eastAsia="cs-CZ"/>
        </w:rPr>
      </w:pPr>
      <w:r w:rsidRPr="00095ECE">
        <w:rPr>
          <w:rFonts w:ascii="Times New Roman" w:eastAsia="Times New Roman" w:hAnsi="Times New Roman" w:cs="Times New Roman"/>
          <w:sz w:val="20"/>
          <w:szCs w:val="32"/>
          <w:lang w:eastAsia="cs-CZ"/>
        </w:rPr>
        <w:t>-oleje motorové, převodové, hydraulické a jiné</w:t>
      </w:r>
    </w:p>
    <w:p w:rsidR="00E4525E" w:rsidRPr="00095ECE" w:rsidRDefault="00E4525E" w:rsidP="00E4525E">
      <w:pPr>
        <w:pStyle w:val="Bezmezer"/>
        <w:rPr>
          <w:rFonts w:ascii="Times New Roman" w:eastAsia="Times New Roman" w:hAnsi="Times New Roman" w:cs="Times New Roman"/>
          <w:sz w:val="20"/>
          <w:szCs w:val="32"/>
          <w:lang w:eastAsia="cs-CZ"/>
        </w:rPr>
      </w:pPr>
      <w:r w:rsidRPr="00095ECE">
        <w:rPr>
          <w:rFonts w:ascii="Times New Roman" w:eastAsia="Times New Roman" w:hAnsi="Times New Roman" w:cs="Times New Roman"/>
          <w:sz w:val="20"/>
          <w:szCs w:val="32"/>
          <w:lang w:eastAsia="cs-CZ"/>
        </w:rPr>
        <w:t>-tuky</w:t>
      </w:r>
    </w:p>
    <w:p w:rsidR="00E4525E" w:rsidRPr="00095ECE" w:rsidRDefault="00E4525E" w:rsidP="00E4525E">
      <w:pPr>
        <w:pStyle w:val="Bezmezer"/>
        <w:rPr>
          <w:rFonts w:ascii="Times New Roman" w:eastAsia="Times New Roman" w:hAnsi="Times New Roman" w:cs="Times New Roman"/>
          <w:sz w:val="20"/>
          <w:szCs w:val="32"/>
          <w:lang w:eastAsia="cs-CZ"/>
        </w:rPr>
      </w:pPr>
      <w:r w:rsidRPr="00095ECE">
        <w:rPr>
          <w:rFonts w:ascii="Times New Roman" w:eastAsia="Times New Roman" w:hAnsi="Times New Roman" w:cs="Times New Roman"/>
          <w:sz w:val="20"/>
          <w:szCs w:val="32"/>
          <w:lang w:eastAsia="cs-CZ"/>
        </w:rPr>
        <w:t>-brzdová kapalina</w:t>
      </w:r>
    </w:p>
    <w:p w:rsidR="00E4525E" w:rsidRPr="00095ECE" w:rsidRDefault="00E4525E" w:rsidP="00E4525E">
      <w:pPr>
        <w:pStyle w:val="Bezmezer"/>
        <w:rPr>
          <w:rFonts w:ascii="Times New Roman" w:eastAsia="Times New Roman" w:hAnsi="Times New Roman" w:cs="Times New Roman"/>
          <w:sz w:val="20"/>
          <w:szCs w:val="32"/>
          <w:lang w:eastAsia="cs-CZ"/>
        </w:rPr>
      </w:pPr>
      <w:r w:rsidRPr="00095ECE">
        <w:rPr>
          <w:rFonts w:ascii="Times New Roman" w:eastAsia="Times New Roman" w:hAnsi="Times New Roman" w:cs="Times New Roman"/>
          <w:sz w:val="20"/>
          <w:szCs w:val="32"/>
          <w:lang w:eastAsia="cs-CZ"/>
        </w:rPr>
        <w:t>-barvy, lepidla, pryskyřice,</w:t>
      </w:r>
    </w:p>
    <w:p w:rsidR="00E4525E" w:rsidRPr="00095ECE" w:rsidRDefault="00E4525E" w:rsidP="00E4525E">
      <w:pPr>
        <w:pStyle w:val="Bezmezer"/>
        <w:rPr>
          <w:rFonts w:ascii="Times New Roman" w:eastAsia="Times New Roman" w:hAnsi="Times New Roman" w:cs="Times New Roman"/>
          <w:sz w:val="20"/>
          <w:szCs w:val="32"/>
          <w:lang w:eastAsia="cs-CZ"/>
        </w:rPr>
      </w:pPr>
      <w:r w:rsidRPr="00095ECE">
        <w:rPr>
          <w:rFonts w:ascii="Times New Roman" w:eastAsia="Times New Roman" w:hAnsi="Times New Roman" w:cs="Times New Roman"/>
          <w:sz w:val="20"/>
          <w:szCs w:val="32"/>
          <w:lang w:eastAsia="cs-CZ"/>
        </w:rPr>
        <w:t xml:space="preserve">-rozpouštědla, odmašťovací přípravky, saponáty </w:t>
      </w:r>
    </w:p>
    <w:p w:rsidR="00E4525E" w:rsidRPr="00BD67FE" w:rsidRDefault="00E4525E" w:rsidP="00E4525E">
      <w:pPr>
        <w:pStyle w:val="Normlnweb"/>
        <w:jc w:val="center"/>
        <w:rPr>
          <w:b/>
          <w:bCs/>
          <w:sz w:val="18"/>
        </w:rPr>
      </w:pPr>
      <w:proofErr w:type="gramStart"/>
      <w:r w:rsidRPr="00BD67FE">
        <w:rPr>
          <w:b/>
          <w:bCs/>
          <w:sz w:val="18"/>
          <w:szCs w:val="32"/>
          <w:u w:val="single"/>
        </w:rPr>
        <w:t>U p o z o r n ě n í</w:t>
      </w:r>
      <w:proofErr w:type="gramEnd"/>
    </w:p>
    <w:p w:rsidR="00E4525E" w:rsidRPr="00687E33" w:rsidRDefault="00E4525E" w:rsidP="00E4525E">
      <w:pPr>
        <w:pStyle w:val="Bezmezer"/>
        <w:pBdr>
          <w:top w:val="single" w:sz="4" w:space="1" w:color="auto"/>
          <w:left w:val="single" w:sz="4" w:space="4" w:color="auto"/>
          <w:bottom w:val="single" w:sz="4" w:space="1" w:color="auto"/>
          <w:right w:val="single" w:sz="4" w:space="4" w:color="auto"/>
        </w:pBdr>
        <w:jc w:val="center"/>
        <w:rPr>
          <w:rFonts w:ascii="Times New Roman" w:eastAsia="Times New Roman" w:hAnsi="Times New Roman" w:cs="Times New Roman"/>
          <w:b/>
          <w:sz w:val="20"/>
          <w:szCs w:val="32"/>
          <w:lang w:eastAsia="cs-CZ"/>
        </w:rPr>
      </w:pPr>
      <w:r w:rsidRPr="00687E33">
        <w:rPr>
          <w:rFonts w:ascii="Times New Roman" w:eastAsia="Times New Roman" w:hAnsi="Times New Roman" w:cs="Times New Roman"/>
          <w:b/>
          <w:sz w:val="20"/>
          <w:szCs w:val="32"/>
          <w:lang w:eastAsia="cs-CZ"/>
        </w:rPr>
        <w:t>K odvozu nebudou přijaty: koberce, linolea, výrobky z plastů a igelitů.</w:t>
      </w:r>
    </w:p>
    <w:p w:rsidR="00E4525E" w:rsidRPr="00687E33" w:rsidRDefault="00E4525E" w:rsidP="00E4525E">
      <w:pPr>
        <w:pStyle w:val="Bezmezer"/>
        <w:pBdr>
          <w:top w:val="single" w:sz="4" w:space="1" w:color="auto"/>
          <w:left w:val="single" w:sz="4" w:space="4" w:color="auto"/>
          <w:bottom w:val="single" w:sz="4" w:space="1" w:color="auto"/>
          <w:right w:val="single" w:sz="4" w:space="4" w:color="auto"/>
        </w:pBdr>
        <w:jc w:val="center"/>
        <w:rPr>
          <w:rFonts w:ascii="Times New Roman" w:eastAsia="Times New Roman" w:hAnsi="Times New Roman" w:cs="Times New Roman"/>
          <w:b/>
          <w:sz w:val="20"/>
          <w:szCs w:val="32"/>
          <w:lang w:eastAsia="cs-CZ"/>
        </w:rPr>
      </w:pPr>
      <w:r w:rsidRPr="00687E33">
        <w:rPr>
          <w:rFonts w:ascii="Times New Roman" w:eastAsia="Times New Roman" w:hAnsi="Times New Roman" w:cs="Times New Roman"/>
          <w:b/>
          <w:sz w:val="20"/>
          <w:szCs w:val="32"/>
          <w:lang w:eastAsia="cs-CZ"/>
        </w:rPr>
        <w:t>Tento odpad lze uložit na čističce odpadních vod v Lípě.</w:t>
      </w:r>
    </w:p>
    <w:p w:rsidR="00E4525E" w:rsidRPr="00BD67FE" w:rsidRDefault="00E4525E" w:rsidP="00E4525E">
      <w:pPr>
        <w:pStyle w:val="Normlnweb"/>
        <w:rPr>
          <w:sz w:val="18"/>
        </w:rPr>
      </w:pPr>
      <w:r w:rsidRPr="00BD67FE">
        <w:rPr>
          <w:sz w:val="18"/>
          <w:szCs w:val="27"/>
        </w:rPr>
        <w:t xml:space="preserve">Dále upozorňujeme na zpětný odběr některých výrobků (§ 38 zákona č. 106/2005 Sb.). </w:t>
      </w:r>
      <w:r w:rsidRPr="00BD67FE">
        <w:rPr>
          <w:b/>
          <w:bCs/>
          <w:sz w:val="18"/>
          <w:szCs w:val="27"/>
          <w:u w:val="single"/>
        </w:rPr>
        <w:t xml:space="preserve">Povinnost zpětného odběru se vztahuje </w:t>
      </w:r>
      <w:proofErr w:type="gramStart"/>
      <w:r w:rsidRPr="00BD67FE">
        <w:rPr>
          <w:b/>
          <w:bCs/>
          <w:sz w:val="18"/>
          <w:szCs w:val="27"/>
          <w:u w:val="single"/>
        </w:rPr>
        <w:t>na</w:t>
      </w:r>
      <w:proofErr w:type="gramEnd"/>
    </w:p>
    <w:p w:rsidR="00E4525E" w:rsidRPr="00BD67FE" w:rsidRDefault="00E4525E" w:rsidP="00E4525E">
      <w:pPr>
        <w:pStyle w:val="Normlnweb"/>
        <w:numPr>
          <w:ilvl w:val="0"/>
          <w:numId w:val="3"/>
        </w:numPr>
        <w:spacing w:before="0" w:beforeAutospacing="0" w:after="0" w:afterAutospacing="0"/>
        <w:ind w:left="714" w:hanging="357"/>
        <w:rPr>
          <w:sz w:val="18"/>
        </w:rPr>
      </w:pPr>
      <w:r w:rsidRPr="00BD67FE">
        <w:rPr>
          <w:sz w:val="18"/>
          <w:szCs w:val="27"/>
        </w:rPr>
        <w:t>oleje jiné než surové minerální oleje a surové oleje z živičných nerostů, přípravky jinde neuvedené ani nezahrnuté obsahující nejméně 70% hmotnostních olejů, jsou-li tyto oleje podstatnou složkou těchto přípravků,</w:t>
      </w:r>
    </w:p>
    <w:p w:rsidR="00E4525E" w:rsidRPr="00BD67FE" w:rsidRDefault="00E4525E" w:rsidP="00E4525E">
      <w:pPr>
        <w:pStyle w:val="Normlnweb"/>
        <w:numPr>
          <w:ilvl w:val="0"/>
          <w:numId w:val="3"/>
        </w:numPr>
        <w:spacing w:before="0" w:beforeAutospacing="0" w:after="0" w:afterAutospacing="0"/>
        <w:ind w:left="714" w:hanging="357"/>
        <w:rPr>
          <w:sz w:val="18"/>
        </w:rPr>
      </w:pPr>
      <w:r w:rsidRPr="00BD67FE">
        <w:rPr>
          <w:sz w:val="18"/>
          <w:szCs w:val="27"/>
        </w:rPr>
        <w:t>elektrické akumulátory,</w:t>
      </w:r>
    </w:p>
    <w:p w:rsidR="00E4525E" w:rsidRPr="00BD67FE" w:rsidRDefault="00E4525E" w:rsidP="00E4525E">
      <w:pPr>
        <w:pStyle w:val="Normlnweb"/>
        <w:numPr>
          <w:ilvl w:val="0"/>
          <w:numId w:val="3"/>
        </w:numPr>
        <w:spacing w:before="0" w:beforeAutospacing="0" w:after="0" w:afterAutospacing="0"/>
        <w:ind w:left="714" w:hanging="357"/>
        <w:rPr>
          <w:sz w:val="18"/>
        </w:rPr>
      </w:pPr>
      <w:r w:rsidRPr="00BD67FE">
        <w:rPr>
          <w:sz w:val="18"/>
          <w:szCs w:val="27"/>
        </w:rPr>
        <w:t>galvanické články a baterie,</w:t>
      </w:r>
    </w:p>
    <w:p w:rsidR="00E4525E" w:rsidRPr="00BD67FE" w:rsidRDefault="00E4525E" w:rsidP="00E4525E">
      <w:pPr>
        <w:pStyle w:val="Normlnweb"/>
        <w:numPr>
          <w:ilvl w:val="0"/>
          <w:numId w:val="3"/>
        </w:numPr>
        <w:spacing w:before="0" w:beforeAutospacing="0" w:after="0" w:afterAutospacing="0"/>
        <w:ind w:left="714" w:hanging="357"/>
        <w:rPr>
          <w:sz w:val="18"/>
        </w:rPr>
      </w:pPr>
      <w:r w:rsidRPr="00BD67FE">
        <w:rPr>
          <w:sz w:val="18"/>
          <w:szCs w:val="27"/>
        </w:rPr>
        <w:t>výbojky a zářivky,</w:t>
      </w:r>
    </w:p>
    <w:p w:rsidR="00E4525E" w:rsidRPr="00BD67FE" w:rsidRDefault="00E4525E" w:rsidP="00E4525E">
      <w:pPr>
        <w:pStyle w:val="Normlnweb"/>
        <w:numPr>
          <w:ilvl w:val="0"/>
          <w:numId w:val="3"/>
        </w:numPr>
        <w:spacing w:before="0" w:beforeAutospacing="0" w:after="0" w:afterAutospacing="0"/>
        <w:ind w:left="714" w:hanging="357"/>
        <w:rPr>
          <w:sz w:val="18"/>
        </w:rPr>
      </w:pPr>
      <w:r w:rsidRPr="00BD67FE">
        <w:rPr>
          <w:sz w:val="18"/>
          <w:szCs w:val="27"/>
        </w:rPr>
        <w:t>pneumatiky,</w:t>
      </w:r>
    </w:p>
    <w:p w:rsidR="00E4525E" w:rsidRPr="00370C74" w:rsidRDefault="00E4525E" w:rsidP="00E4525E">
      <w:pPr>
        <w:pStyle w:val="Normlnweb"/>
        <w:numPr>
          <w:ilvl w:val="0"/>
          <w:numId w:val="3"/>
        </w:numPr>
        <w:spacing w:before="0" w:beforeAutospacing="0" w:after="0" w:afterAutospacing="0"/>
        <w:ind w:left="714" w:hanging="357"/>
        <w:rPr>
          <w:sz w:val="18"/>
        </w:rPr>
      </w:pPr>
      <w:r w:rsidRPr="00BD67FE">
        <w:rPr>
          <w:sz w:val="18"/>
          <w:szCs w:val="27"/>
        </w:rPr>
        <w:t>elektrozařízení pocházející z domácností Ponechání nebezpečného odpadu na místě svozu bez dohledu majitele nebo jiné pověřené osoby je nepřípustné!</w:t>
      </w:r>
    </w:p>
    <w:p w:rsidR="00E4525E" w:rsidRDefault="00E4525E" w:rsidP="00E4525E">
      <w:pPr>
        <w:pStyle w:val="Bezmezer"/>
        <w:jc w:val="both"/>
        <w:rPr>
          <w:rFonts w:ascii="Calibri" w:hAnsi="Calibri"/>
          <w:sz w:val="18"/>
          <w:szCs w:val="20"/>
        </w:rPr>
      </w:pPr>
    </w:p>
    <w:p w:rsidR="00E4525E" w:rsidRPr="00877405" w:rsidRDefault="00E4525E" w:rsidP="00E4525E">
      <w:pPr>
        <w:spacing w:after="0" w:line="240" w:lineRule="auto"/>
        <w:ind w:left="1068"/>
        <w:rPr>
          <w:rFonts w:eastAsia="Times New Roman" w:cstheme="minorHAnsi"/>
          <w:b/>
          <w:bCs/>
          <w:sz w:val="20"/>
          <w:szCs w:val="20"/>
          <w:u w:val="single"/>
          <w:lang w:eastAsia="cs-CZ"/>
        </w:rPr>
      </w:pPr>
    </w:p>
    <w:p w:rsidR="00E4525E" w:rsidRDefault="00E4525E" w:rsidP="00E4525E">
      <w:pPr>
        <w:pStyle w:val="Bezmezer"/>
        <w:jc w:val="both"/>
        <w:rPr>
          <w:sz w:val="12"/>
        </w:rPr>
      </w:pPr>
    </w:p>
    <w:p w:rsidR="00682AA7" w:rsidRDefault="00682AA7" w:rsidP="00682AA7">
      <w:pPr>
        <w:pStyle w:val="Obsahrmce"/>
        <w:spacing w:line="100" w:lineRule="atLeast"/>
        <w:jc w:val="center"/>
      </w:pPr>
    </w:p>
    <w:p w:rsidR="00682AA7" w:rsidRDefault="00682AA7" w:rsidP="00682AA7">
      <w:pPr>
        <w:pStyle w:val="Obsahrmce"/>
        <w:spacing w:line="100" w:lineRule="atLeast"/>
        <w:jc w:val="center"/>
      </w:pPr>
    </w:p>
    <w:p w:rsidR="00682AA7" w:rsidRDefault="00682AA7" w:rsidP="00E4525E">
      <w:pPr>
        <w:pStyle w:val="Obsahrmce"/>
        <w:spacing w:line="100" w:lineRule="atLeast"/>
      </w:pPr>
    </w:p>
    <w:p w:rsidR="00E4525E" w:rsidRDefault="00E4525E" w:rsidP="00E4525E">
      <w:pPr>
        <w:pStyle w:val="Obsahrmce"/>
        <w:spacing w:line="100" w:lineRule="atLeast"/>
      </w:pPr>
    </w:p>
    <w:p w:rsidR="00E4525E" w:rsidRDefault="00E4525E" w:rsidP="00E4525E">
      <w:pPr>
        <w:pStyle w:val="Obsahrmce"/>
        <w:spacing w:line="100" w:lineRule="atLeast"/>
      </w:pPr>
    </w:p>
    <w:p w:rsidR="00682AA7" w:rsidRDefault="00682AA7" w:rsidP="00682AA7">
      <w:pPr>
        <w:pStyle w:val="Obsahrmce"/>
        <w:spacing w:line="100" w:lineRule="atLeast"/>
        <w:jc w:val="center"/>
      </w:pPr>
      <w:r>
        <w:rPr>
          <w:rFonts w:ascii="&amp;quot" w:hAnsi="&amp;quot"/>
          <w:noProof/>
          <w:color w:val="0066CC"/>
          <w:lang w:eastAsia="cs-CZ"/>
        </w:rPr>
        <w:drawing>
          <wp:anchor distT="0" distB="0" distL="114300" distR="114300" simplePos="0" relativeHeight="252308992" behindDoc="0" locked="0" layoutInCell="1" allowOverlap="1" wp14:anchorId="500A05C4" wp14:editId="2B8C1090">
            <wp:simplePos x="0" y="0"/>
            <wp:positionH relativeFrom="margin">
              <wp:posOffset>205740</wp:posOffset>
            </wp:positionH>
            <wp:positionV relativeFrom="margin">
              <wp:posOffset>647065</wp:posOffset>
            </wp:positionV>
            <wp:extent cx="3888740" cy="3219450"/>
            <wp:effectExtent l="0" t="0" r="0" b="0"/>
            <wp:wrapSquare wrapText="bothSides"/>
            <wp:docPr id="4" name="Obrázek 4" descr="C:\Users\poplatky\Documents\Lipské listy\2019\září\ob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platky\Documents\Lipské listy\2019\září\obr2.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88740" cy="3219450"/>
                    </a:xfrm>
                    <a:prstGeom prst="rect">
                      <a:avLst/>
                    </a:prstGeom>
                    <a:noFill/>
                    <a:ln>
                      <a:noFill/>
                    </a:ln>
                  </pic:spPr>
                </pic:pic>
              </a:graphicData>
            </a:graphic>
          </wp:anchor>
        </w:drawing>
      </w:r>
      <w:r>
        <w:t>Lipské listy vydává: Obec Lípa</w:t>
      </w:r>
      <w:r>
        <w:br/>
        <w:t>IČO 00267805</w:t>
      </w:r>
      <w:r>
        <w:br/>
        <w:t>Četnost: čtyřikrát ročně</w:t>
      </w:r>
      <w:r>
        <w:br/>
        <w:t>Místo vydání: Obecní úřad Lípa</w:t>
      </w:r>
      <w:r>
        <w:br/>
        <w:t xml:space="preserve">Den vydání: </w:t>
      </w:r>
      <w:proofErr w:type="gramStart"/>
      <w:r>
        <w:t>25.09.2020</w:t>
      </w:r>
      <w:proofErr w:type="gramEnd"/>
    </w:p>
    <w:p w:rsidR="0047627E" w:rsidRPr="00E4525E" w:rsidRDefault="00682AA7" w:rsidP="00E4525E">
      <w:pPr>
        <w:pStyle w:val="Obsahrmce"/>
        <w:spacing w:line="100" w:lineRule="atLeast"/>
        <w:jc w:val="center"/>
      </w:pPr>
      <w:r>
        <w:t>Ev</w:t>
      </w:r>
      <w:r w:rsidR="00E4525E">
        <w:t xml:space="preserve">. číslo </w:t>
      </w:r>
      <w:bookmarkStart w:id="1" w:name="_GoBack"/>
      <w:bookmarkEnd w:id="1"/>
      <w:r w:rsidR="00E4525E">
        <w:t>MK ČR E 12288</w:t>
      </w:r>
      <w:r w:rsidR="003474DB" w:rsidRPr="00E46165">
        <w:rPr>
          <w:b/>
          <w:noProof/>
        </w:rPr>
        <mc:AlternateContent>
          <mc:Choice Requires="wps">
            <w:drawing>
              <wp:anchor distT="0" distB="0" distL="0" distR="0" simplePos="0" relativeHeight="251629056" behindDoc="1" locked="0" layoutInCell="1" allowOverlap="1" wp14:anchorId="4EF75B0A" wp14:editId="026C6C86">
                <wp:simplePos x="0" y="0"/>
                <wp:positionH relativeFrom="column">
                  <wp:posOffset>1104900</wp:posOffset>
                </wp:positionH>
                <wp:positionV relativeFrom="paragraph">
                  <wp:posOffset>2829560</wp:posOffset>
                </wp:positionV>
                <wp:extent cx="2371725" cy="1159510"/>
                <wp:effectExtent l="0" t="0" r="9525" b="2540"/>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159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2AA7" w:rsidRDefault="00682AA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28" o:spid="_x0000_s1026" type="#_x0000_t202" style="position:absolute;left:0;text-align:left;margin-left:87pt;margin-top:222.8pt;width:186.75pt;height:91.3pt;z-index:-251687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" stroked="f">
                <v:textbox inset="0,0,0,0">
                  <w:txbxContent>
                    <w:p w:rsidR="00682AA7" w:rsidRDefault="00682AA7"/>
                  </w:txbxContent>
                </v:textbox>
              </v:shape>
            </w:pict>
          </mc:Fallback>
        </mc:AlternateContent>
      </w:r>
      <w:r w:rsidR="00E46165">
        <w:rPr>
          <w:noProof/>
        </w:rPr>
        <w:drawing>
          <wp:anchor distT="0" distB="0" distL="0" distR="0" simplePos="0" relativeHeight="251631104" behindDoc="1" locked="0" layoutInCell="1" allowOverlap="1" wp14:anchorId="148BF4A6" wp14:editId="58353EFA">
            <wp:simplePos x="0" y="0"/>
            <wp:positionH relativeFrom="column">
              <wp:posOffset>5483860</wp:posOffset>
            </wp:positionH>
            <wp:positionV relativeFrom="paragraph">
              <wp:posOffset>145415</wp:posOffset>
            </wp:positionV>
            <wp:extent cx="4717415" cy="6975475"/>
            <wp:effectExtent l="0" t="0" r="6985" b="0"/>
            <wp:wrapNone/>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7415" cy="69754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175ADD" w:rsidRPr="00E46165">
        <w:rPr>
          <w:b/>
          <w:noProof/>
          <w:lang w:eastAsia="cs-CZ"/>
        </w:rPr>
        <w:drawing>
          <wp:anchor distT="0" distB="0" distL="0" distR="0" simplePos="0" relativeHeight="251630080" behindDoc="1" locked="0" layoutInCell="1" allowOverlap="1" wp14:anchorId="0DBDCFEB" wp14:editId="45DE2EB5">
            <wp:simplePos x="0" y="0"/>
            <wp:positionH relativeFrom="column">
              <wp:posOffset>5483860</wp:posOffset>
            </wp:positionH>
            <wp:positionV relativeFrom="paragraph">
              <wp:posOffset>145415</wp:posOffset>
            </wp:positionV>
            <wp:extent cx="4717415" cy="6975475"/>
            <wp:effectExtent l="0" t="0" r="6985" b="0"/>
            <wp:wrapNone/>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7415" cy="69754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sectPr w:rsidR="0047627E" w:rsidRPr="00E4525E" w:rsidSect="0047627E">
      <w:pgSz w:w="8391" w:h="11907" w:code="11"/>
      <w:pgMar w:top="720" w:right="720" w:bottom="720" w:left="720" w:header="284"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CB9" w:rsidRDefault="006F2CB9" w:rsidP="003A6733">
      <w:pPr>
        <w:spacing w:after="0" w:line="240" w:lineRule="auto"/>
      </w:pPr>
      <w:r>
        <w:separator/>
      </w:r>
    </w:p>
  </w:endnote>
  <w:endnote w:type="continuationSeparator" w:id="0">
    <w:p w:rsidR="006F2CB9" w:rsidRDefault="006F2CB9" w:rsidP="003A6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onotype Corsiva">
    <w:panose1 w:val="03010101010201010101"/>
    <w:charset w:val="EE"/>
    <w:family w:val="script"/>
    <w:pitch w:val="variable"/>
    <w:sig w:usb0="00000287" w:usb1="00000000" w:usb2="00000000" w:usb3="00000000" w:csb0="0000009F" w:csb1="00000000"/>
  </w:font>
  <w:font w:name="Crimson Text">
    <w:charset w:val="00"/>
    <w:family w:val="auto"/>
    <w:pitch w:val="default"/>
  </w:font>
  <w:font w:name="Bevan">
    <w:charset w:val="00"/>
    <w:family w:val="auto"/>
    <w:pitch w:val="default"/>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auto"/>
    <w:pitch w:val="variable"/>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Rounded MT Bold">
    <w:altName w:val="Calibri"/>
    <w:charset w:val="00"/>
    <w:family w:val="swiss"/>
    <w:pitch w:val="variable"/>
    <w:sig w:usb0="00000003" w:usb1="00000000" w:usb2="00000000" w:usb3="00000000" w:csb0="00000001" w:csb1="00000000"/>
  </w:font>
  <w:font w:name="ISOCTEUR">
    <w:altName w:val="Consolas"/>
    <w:charset w:val="EE"/>
    <w:family w:val="modern"/>
    <w:pitch w:val="fixed"/>
    <w:sig w:usb0="00000001" w:usb1="00000000" w:usb2="00000000" w:usb3="00000000" w:csb0="0000009F" w:csb1="00000000"/>
  </w:font>
  <w:font w:name="Bahnschrift Light SemiCondensed">
    <w:panose1 w:val="020B0502040204020203"/>
    <w:charset w:val="EE"/>
    <w:family w:val="swiss"/>
    <w:pitch w:val="variable"/>
    <w:sig w:usb0="A00002C7" w:usb1="00000002" w:usb2="00000000" w:usb3="00000000" w:csb0="0000019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CB9" w:rsidRDefault="006F2CB9" w:rsidP="003A6733">
      <w:pPr>
        <w:spacing w:after="0" w:line="240" w:lineRule="auto"/>
      </w:pPr>
      <w:r>
        <w:separator/>
      </w:r>
    </w:p>
  </w:footnote>
  <w:footnote w:type="continuationSeparator" w:id="0">
    <w:p w:rsidR="006F2CB9" w:rsidRDefault="006F2CB9" w:rsidP="003A67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5B30"/>
    <w:multiLevelType w:val="hybridMultilevel"/>
    <w:tmpl w:val="DF3A7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D73F82"/>
    <w:multiLevelType w:val="hybridMultilevel"/>
    <w:tmpl w:val="632638B0"/>
    <w:lvl w:ilvl="0" w:tplc="1AB8667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45273D1"/>
    <w:multiLevelType w:val="hybridMultilevel"/>
    <w:tmpl w:val="C6E26BF6"/>
    <w:lvl w:ilvl="0" w:tplc="8D3A7ED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4F55390"/>
    <w:multiLevelType w:val="hybridMultilevel"/>
    <w:tmpl w:val="8FB0FA8C"/>
    <w:lvl w:ilvl="0" w:tplc="249CF65A">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52175B1"/>
    <w:multiLevelType w:val="hybridMultilevel"/>
    <w:tmpl w:val="62561820"/>
    <w:lvl w:ilvl="0" w:tplc="8D3A7ED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nsid w:val="0FDB08E5"/>
    <w:multiLevelType w:val="hybridMultilevel"/>
    <w:tmpl w:val="B1FCC1B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nsid w:val="1DA1736F"/>
    <w:multiLevelType w:val="hybridMultilevel"/>
    <w:tmpl w:val="6EE48636"/>
    <w:lvl w:ilvl="0" w:tplc="3FBED404">
      <w:start w:val="1"/>
      <w:numFmt w:val="lowerLetter"/>
      <w:lvlText w:val="%1."/>
      <w:lvlJc w:val="left"/>
      <w:pPr>
        <w:tabs>
          <w:tab w:val="num" w:pos="720"/>
        </w:tabs>
        <w:ind w:left="720" w:hanging="360"/>
      </w:pPr>
    </w:lvl>
    <w:lvl w:ilvl="1" w:tplc="215E9B2C">
      <w:start w:val="1"/>
      <w:numFmt w:val="lowerLetter"/>
      <w:lvlText w:val="%2."/>
      <w:lvlJc w:val="left"/>
      <w:pPr>
        <w:tabs>
          <w:tab w:val="num" w:pos="1440"/>
        </w:tabs>
        <w:ind w:left="1440" w:hanging="360"/>
      </w:pPr>
    </w:lvl>
    <w:lvl w:ilvl="2" w:tplc="553659F0">
      <w:start w:val="1"/>
      <w:numFmt w:val="lowerLetter"/>
      <w:lvlText w:val="%3."/>
      <w:lvlJc w:val="left"/>
      <w:pPr>
        <w:tabs>
          <w:tab w:val="num" w:pos="2160"/>
        </w:tabs>
        <w:ind w:left="2160" w:hanging="360"/>
      </w:pPr>
    </w:lvl>
    <w:lvl w:ilvl="3" w:tplc="B928B066">
      <w:start w:val="1"/>
      <w:numFmt w:val="lowerLetter"/>
      <w:lvlText w:val="%4."/>
      <w:lvlJc w:val="left"/>
      <w:pPr>
        <w:tabs>
          <w:tab w:val="num" w:pos="2880"/>
        </w:tabs>
        <w:ind w:left="2880" w:hanging="360"/>
      </w:pPr>
    </w:lvl>
    <w:lvl w:ilvl="4" w:tplc="A73881C0">
      <w:start w:val="1"/>
      <w:numFmt w:val="lowerLetter"/>
      <w:lvlText w:val="%5."/>
      <w:lvlJc w:val="left"/>
      <w:pPr>
        <w:tabs>
          <w:tab w:val="num" w:pos="3600"/>
        </w:tabs>
        <w:ind w:left="3600" w:hanging="360"/>
      </w:pPr>
    </w:lvl>
    <w:lvl w:ilvl="5" w:tplc="09DCB096">
      <w:start w:val="1"/>
      <w:numFmt w:val="lowerLetter"/>
      <w:lvlText w:val="%6."/>
      <w:lvlJc w:val="left"/>
      <w:pPr>
        <w:tabs>
          <w:tab w:val="num" w:pos="4320"/>
        </w:tabs>
        <w:ind w:left="4320" w:hanging="360"/>
      </w:pPr>
    </w:lvl>
    <w:lvl w:ilvl="6" w:tplc="E8440798">
      <w:start w:val="1"/>
      <w:numFmt w:val="lowerLetter"/>
      <w:lvlText w:val="%7."/>
      <w:lvlJc w:val="left"/>
      <w:pPr>
        <w:tabs>
          <w:tab w:val="num" w:pos="5040"/>
        </w:tabs>
        <w:ind w:left="5040" w:hanging="360"/>
      </w:pPr>
    </w:lvl>
    <w:lvl w:ilvl="7" w:tplc="D1EABBF4">
      <w:start w:val="1"/>
      <w:numFmt w:val="lowerLetter"/>
      <w:lvlText w:val="%8."/>
      <w:lvlJc w:val="left"/>
      <w:pPr>
        <w:tabs>
          <w:tab w:val="num" w:pos="5760"/>
        </w:tabs>
        <w:ind w:left="5760" w:hanging="360"/>
      </w:pPr>
    </w:lvl>
    <w:lvl w:ilvl="8" w:tplc="FD2ACC22">
      <w:start w:val="1"/>
      <w:numFmt w:val="lowerLetter"/>
      <w:lvlText w:val="%9."/>
      <w:lvlJc w:val="left"/>
      <w:pPr>
        <w:tabs>
          <w:tab w:val="num" w:pos="6480"/>
        </w:tabs>
        <w:ind w:left="6480" w:hanging="360"/>
      </w:pPr>
    </w:lvl>
  </w:abstractNum>
  <w:abstractNum w:abstractNumId="7">
    <w:nsid w:val="34433614"/>
    <w:multiLevelType w:val="hybridMultilevel"/>
    <w:tmpl w:val="72DA770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353151DA"/>
    <w:multiLevelType w:val="hybridMultilevel"/>
    <w:tmpl w:val="DA2EA4BE"/>
    <w:lvl w:ilvl="0" w:tplc="0405000F">
      <w:start w:val="1"/>
      <w:numFmt w:val="decimal"/>
      <w:lvlText w:val="%1."/>
      <w:lvlJc w:val="left"/>
      <w:pPr>
        <w:tabs>
          <w:tab w:val="num" w:pos="1068"/>
        </w:tabs>
        <w:ind w:left="1068" w:hanging="360"/>
      </w:p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9">
    <w:nsid w:val="38863D1A"/>
    <w:multiLevelType w:val="hybridMultilevel"/>
    <w:tmpl w:val="D8A4B06E"/>
    <w:lvl w:ilvl="0" w:tplc="0405000F">
      <w:start w:val="1"/>
      <w:numFmt w:val="decimal"/>
      <w:lvlText w:val="%1."/>
      <w:lvlJc w:val="left"/>
      <w:pPr>
        <w:tabs>
          <w:tab w:val="num" w:pos="1068"/>
        </w:tabs>
        <w:ind w:left="1068" w:hanging="360"/>
      </w:pPr>
    </w:lvl>
    <w:lvl w:ilvl="1" w:tplc="5D24A632">
      <w:numFmt w:val="bullet"/>
      <w:lvlText w:val="-"/>
      <w:lvlJc w:val="left"/>
      <w:pPr>
        <w:tabs>
          <w:tab w:val="num" w:pos="1788"/>
        </w:tabs>
        <w:ind w:left="1788" w:hanging="360"/>
      </w:pPr>
      <w:rPr>
        <w:rFonts w:ascii="Times New Roman" w:eastAsia="Times New Roman" w:hAnsi="Times New Roman" w:cs="Times New Roman" w:hint="default"/>
      </w:r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10">
    <w:nsid w:val="417032A0"/>
    <w:multiLevelType w:val="hybridMultilevel"/>
    <w:tmpl w:val="94DC63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3C93AAF"/>
    <w:multiLevelType w:val="hybridMultilevel"/>
    <w:tmpl w:val="1E006FD8"/>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79DD604D"/>
    <w:multiLevelType w:val="hybridMultilevel"/>
    <w:tmpl w:val="80107B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num w:numId="1">
    <w:abstractNumId w:val="4"/>
  </w:num>
  <w:num w:numId="2">
    <w:abstractNumId w:val="1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0"/>
  </w:num>
  <w:num w:numId="6">
    <w:abstractNumId w:val="1"/>
  </w:num>
  <w:num w:numId="7">
    <w:abstractNumId w:val="3"/>
  </w:num>
  <w:num w:numId="8">
    <w:abstractNumId w:val="5"/>
  </w:num>
  <w:num w:numId="9">
    <w:abstractNumId w:val="12"/>
  </w:num>
  <w:num w:numId="10">
    <w:abstractNumId w:val="7"/>
  </w:num>
  <w:num w:numId="11">
    <w:abstractNumId w:val="2"/>
  </w:num>
  <w:num w:numId="12">
    <w:abstractNumId w:val="9"/>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1F4"/>
    <w:rsid w:val="00000CBD"/>
    <w:rsid w:val="00011432"/>
    <w:rsid w:val="00013E66"/>
    <w:rsid w:val="00013FB5"/>
    <w:rsid w:val="00014B57"/>
    <w:rsid w:val="00017206"/>
    <w:rsid w:val="000217E2"/>
    <w:rsid w:val="000240E1"/>
    <w:rsid w:val="0002443D"/>
    <w:rsid w:val="00032282"/>
    <w:rsid w:val="000327BD"/>
    <w:rsid w:val="000340EE"/>
    <w:rsid w:val="00042C73"/>
    <w:rsid w:val="00043FCD"/>
    <w:rsid w:val="00044724"/>
    <w:rsid w:val="00052097"/>
    <w:rsid w:val="00052E7A"/>
    <w:rsid w:val="000603CB"/>
    <w:rsid w:val="00060AB5"/>
    <w:rsid w:val="0006285A"/>
    <w:rsid w:val="00064177"/>
    <w:rsid w:val="000654BF"/>
    <w:rsid w:val="00072EDE"/>
    <w:rsid w:val="00073701"/>
    <w:rsid w:val="00075853"/>
    <w:rsid w:val="00087448"/>
    <w:rsid w:val="00091BFC"/>
    <w:rsid w:val="000A00B5"/>
    <w:rsid w:val="000A0F6F"/>
    <w:rsid w:val="000A44F6"/>
    <w:rsid w:val="000B25D2"/>
    <w:rsid w:val="000B33FD"/>
    <w:rsid w:val="000B39DF"/>
    <w:rsid w:val="000B4F67"/>
    <w:rsid w:val="000B67C5"/>
    <w:rsid w:val="000C2625"/>
    <w:rsid w:val="000C3B84"/>
    <w:rsid w:val="000C3E51"/>
    <w:rsid w:val="000C5D40"/>
    <w:rsid w:val="000C61DB"/>
    <w:rsid w:val="000C61DE"/>
    <w:rsid w:val="000C65DA"/>
    <w:rsid w:val="000D3918"/>
    <w:rsid w:val="000D4AF3"/>
    <w:rsid w:val="000D4F6A"/>
    <w:rsid w:val="000D5B40"/>
    <w:rsid w:val="000E083A"/>
    <w:rsid w:val="000E0D99"/>
    <w:rsid w:val="000E1745"/>
    <w:rsid w:val="000E6053"/>
    <w:rsid w:val="000E7312"/>
    <w:rsid w:val="000F21EA"/>
    <w:rsid w:val="000F2328"/>
    <w:rsid w:val="00101FE1"/>
    <w:rsid w:val="00105927"/>
    <w:rsid w:val="001141E2"/>
    <w:rsid w:val="00115D55"/>
    <w:rsid w:val="001165E5"/>
    <w:rsid w:val="0012772A"/>
    <w:rsid w:val="00130251"/>
    <w:rsid w:val="00133A20"/>
    <w:rsid w:val="00140D38"/>
    <w:rsid w:val="001525A5"/>
    <w:rsid w:val="0015536E"/>
    <w:rsid w:val="00161E48"/>
    <w:rsid w:val="001628AA"/>
    <w:rsid w:val="00164578"/>
    <w:rsid w:val="001648B6"/>
    <w:rsid w:val="001651AB"/>
    <w:rsid w:val="00165E52"/>
    <w:rsid w:val="00170F6F"/>
    <w:rsid w:val="00175445"/>
    <w:rsid w:val="00175ADD"/>
    <w:rsid w:val="00177F2C"/>
    <w:rsid w:val="001832D9"/>
    <w:rsid w:val="00183B5D"/>
    <w:rsid w:val="00183FBE"/>
    <w:rsid w:val="0019141A"/>
    <w:rsid w:val="00194347"/>
    <w:rsid w:val="001A1499"/>
    <w:rsid w:val="001A3CD4"/>
    <w:rsid w:val="001A4287"/>
    <w:rsid w:val="001A7687"/>
    <w:rsid w:val="001B1DED"/>
    <w:rsid w:val="001B3D70"/>
    <w:rsid w:val="001B48BB"/>
    <w:rsid w:val="001B4A8F"/>
    <w:rsid w:val="001C180C"/>
    <w:rsid w:val="001C38B0"/>
    <w:rsid w:val="001C44FF"/>
    <w:rsid w:val="001C6B58"/>
    <w:rsid w:val="001D169D"/>
    <w:rsid w:val="001D1C6F"/>
    <w:rsid w:val="001D44D2"/>
    <w:rsid w:val="001D74F0"/>
    <w:rsid w:val="001E6D1D"/>
    <w:rsid w:val="001E6FE5"/>
    <w:rsid w:val="001F5EE3"/>
    <w:rsid w:val="002038FB"/>
    <w:rsid w:val="00203BEA"/>
    <w:rsid w:val="0020534A"/>
    <w:rsid w:val="00205512"/>
    <w:rsid w:val="00213F81"/>
    <w:rsid w:val="0022077D"/>
    <w:rsid w:val="002227DD"/>
    <w:rsid w:val="002254D9"/>
    <w:rsid w:val="00232A6F"/>
    <w:rsid w:val="00235DCC"/>
    <w:rsid w:val="002479CF"/>
    <w:rsid w:val="00251E78"/>
    <w:rsid w:val="002536B9"/>
    <w:rsid w:val="00253802"/>
    <w:rsid w:val="0026043E"/>
    <w:rsid w:val="0026598C"/>
    <w:rsid w:val="00270CCC"/>
    <w:rsid w:val="00270F7C"/>
    <w:rsid w:val="002746B0"/>
    <w:rsid w:val="00274AFE"/>
    <w:rsid w:val="0027627E"/>
    <w:rsid w:val="002807A4"/>
    <w:rsid w:val="00280BD0"/>
    <w:rsid w:val="00282362"/>
    <w:rsid w:val="002842F7"/>
    <w:rsid w:val="002853A8"/>
    <w:rsid w:val="002859D4"/>
    <w:rsid w:val="00287C2B"/>
    <w:rsid w:val="00296063"/>
    <w:rsid w:val="002A117B"/>
    <w:rsid w:val="002A1529"/>
    <w:rsid w:val="002A2F20"/>
    <w:rsid w:val="002A369B"/>
    <w:rsid w:val="002A54B7"/>
    <w:rsid w:val="002B30E6"/>
    <w:rsid w:val="002B41F8"/>
    <w:rsid w:val="002C090F"/>
    <w:rsid w:val="002C263A"/>
    <w:rsid w:val="002C6489"/>
    <w:rsid w:val="002C7CBF"/>
    <w:rsid w:val="002D560C"/>
    <w:rsid w:val="002D65A7"/>
    <w:rsid w:val="002D7132"/>
    <w:rsid w:val="002D7391"/>
    <w:rsid w:val="002D7F94"/>
    <w:rsid w:val="002E6476"/>
    <w:rsid w:val="002E754C"/>
    <w:rsid w:val="002F6175"/>
    <w:rsid w:val="003016EA"/>
    <w:rsid w:val="00303D0E"/>
    <w:rsid w:val="00307A55"/>
    <w:rsid w:val="0031427F"/>
    <w:rsid w:val="00314E0F"/>
    <w:rsid w:val="00314EB3"/>
    <w:rsid w:val="003201AB"/>
    <w:rsid w:val="003211B6"/>
    <w:rsid w:val="0032236A"/>
    <w:rsid w:val="00324A20"/>
    <w:rsid w:val="00326667"/>
    <w:rsid w:val="003321D9"/>
    <w:rsid w:val="0033314A"/>
    <w:rsid w:val="003341BC"/>
    <w:rsid w:val="00335A3F"/>
    <w:rsid w:val="00340A56"/>
    <w:rsid w:val="0034302D"/>
    <w:rsid w:val="003474DB"/>
    <w:rsid w:val="003555A5"/>
    <w:rsid w:val="00362781"/>
    <w:rsid w:val="00363652"/>
    <w:rsid w:val="00364E71"/>
    <w:rsid w:val="003654FD"/>
    <w:rsid w:val="0036791D"/>
    <w:rsid w:val="00375552"/>
    <w:rsid w:val="0037579C"/>
    <w:rsid w:val="00376E94"/>
    <w:rsid w:val="00380E32"/>
    <w:rsid w:val="00381725"/>
    <w:rsid w:val="00382690"/>
    <w:rsid w:val="00382C63"/>
    <w:rsid w:val="0038521B"/>
    <w:rsid w:val="00385B7B"/>
    <w:rsid w:val="00387CAF"/>
    <w:rsid w:val="00390E43"/>
    <w:rsid w:val="00394235"/>
    <w:rsid w:val="00394977"/>
    <w:rsid w:val="00395404"/>
    <w:rsid w:val="00396BE2"/>
    <w:rsid w:val="003977F1"/>
    <w:rsid w:val="003979BB"/>
    <w:rsid w:val="003A18E7"/>
    <w:rsid w:val="003A1C6F"/>
    <w:rsid w:val="003A2053"/>
    <w:rsid w:val="003A61E9"/>
    <w:rsid w:val="003A6733"/>
    <w:rsid w:val="003A6D19"/>
    <w:rsid w:val="003A6E37"/>
    <w:rsid w:val="003A7830"/>
    <w:rsid w:val="003B36EF"/>
    <w:rsid w:val="003B4A4E"/>
    <w:rsid w:val="003B5413"/>
    <w:rsid w:val="003C0A8E"/>
    <w:rsid w:val="003C36B0"/>
    <w:rsid w:val="003C5C35"/>
    <w:rsid w:val="003C73D7"/>
    <w:rsid w:val="003D2927"/>
    <w:rsid w:val="003D32A3"/>
    <w:rsid w:val="003D4108"/>
    <w:rsid w:val="003D524D"/>
    <w:rsid w:val="003D67B9"/>
    <w:rsid w:val="003E0D71"/>
    <w:rsid w:val="003E2DDC"/>
    <w:rsid w:val="003E402C"/>
    <w:rsid w:val="003E45EF"/>
    <w:rsid w:val="003E7ABE"/>
    <w:rsid w:val="003F12DB"/>
    <w:rsid w:val="003F334D"/>
    <w:rsid w:val="003F6F4B"/>
    <w:rsid w:val="00404600"/>
    <w:rsid w:val="00404813"/>
    <w:rsid w:val="00405CFA"/>
    <w:rsid w:val="00406BEB"/>
    <w:rsid w:val="00406E5B"/>
    <w:rsid w:val="00407244"/>
    <w:rsid w:val="00410798"/>
    <w:rsid w:val="00411106"/>
    <w:rsid w:val="0041274A"/>
    <w:rsid w:val="00412F85"/>
    <w:rsid w:val="00422B79"/>
    <w:rsid w:val="0043238B"/>
    <w:rsid w:val="00432411"/>
    <w:rsid w:val="00435848"/>
    <w:rsid w:val="00442BC9"/>
    <w:rsid w:val="00452EB5"/>
    <w:rsid w:val="00452EFA"/>
    <w:rsid w:val="00455CD3"/>
    <w:rsid w:val="00460EAC"/>
    <w:rsid w:val="00465938"/>
    <w:rsid w:val="00466C8A"/>
    <w:rsid w:val="00471A41"/>
    <w:rsid w:val="00473FA6"/>
    <w:rsid w:val="00475946"/>
    <w:rsid w:val="00475953"/>
    <w:rsid w:val="0047627E"/>
    <w:rsid w:val="00476324"/>
    <w:rsid w:val="004766AD"/>
    <w:rsid w:val="00476DB6"/>
    <w:rsid w:val="00481E8D"/>
    <w:rsid w:val="00481EE4"/>
    <w:rsid w:val="0048480E"/>
    <w:rsid w:val="00490B6F"/>
    <w:rsid w:val="00491FDD"/>
    <w:rsid w:val="00494757"/>
    <w:rsid w:val="004A1208"/>
    <w:rsid w:val="004A3FBD"/>
    <w:rsid w:val="004A43FF"/>
    <w:rsid w:val="004A6ABA"/>
    <w:rsid w:val="004B11B9"/>
    <w:rsid w:val="004B3748"/>
    <w:rsid w:val="004B4F8B"/>
    <w:rsid w:val="004B6171"/>
    <w:rsid w:val="004C4064"/>
    <w:rsid w:val="004C7C66"/>
    <w:rsid w:val="004D04EB"/>
    <w:rsid w:val="004D26F4"/>
    <w:rsid w:val="004D3D8B"/>
    <w:rsid w:val="004D7FAC"/>
    <w:rsid w:val="004E2F1A"/>
    <w:rsid w:val="004E3088"/>
    <w:rsid w:val="004E449C"/>
    <w:rsid w:val="004E5339"/>
    <w:rsid w:val="004E5962"/>
    <w:rsid w:val="004E6514"/>
    <w:rsid w:val="004F0308"/>
    <w:rsid w:val="004F032D"/>
    <w:rsid w:val="004F068D"/>
    <w:rsid w:val="004F19C1"/>
    <w:rsid w:val="00505F1A"/>
    <w:rsid w:val="00507F51"/>
    <w:rsid w:val="00510AE5"/>
    <w:rsid w:val="00512383"/>
    <w:rsid w:val="005126AE"/>
    <w:rsid w:val="0052030E"/>
    <w:rsid w:val="00522E3A"/>
    <w:rsid w:val="00524905"/>
    <w:rsid w:val="00525528"/>
    <w:rsid w:val="00525B94"/>
    <w:rsid w:val="00526334"/>
    <w:rsid w:val="00535E42"/>
    <w:rsid w:val="00536567"/>
    <w:rsid w:val="00537AF5"/>
    <w:rsid w:val="00537FEB"/>
    <w:rsid w:val="00540E07"/>
    <w:rsid w:val="00544E73"/>
    <w:rsid w:val="00545066"/>
    <w:rsid w:val="0054751D"/>
    <w:rsid w:val="0054768A"/>
    <w:rsid w:val="005501EA"/>
    <w:rsid w:val="005523FE"/>
    <w:rsid w:val="00555263"/>
    <w:rsid w:val="005575F0"/>
    <w:rsid w:val="00560199"/>
    <w:rsid w:val="00560EB8"/>
    <w:rsid w:val="0056442A"/>
    <w:rsid w:val="00565430"/>
    <w:rsid w:val="00571632"/>
    <w:rsid w:val="005717DB"/>
    <w:rsid w:val="00573792"/>
    <w:rsid w:val="00574599"/>
    <w:rsid w:val="00574AA4"/>
    <w:rsid w:val="005778B6"/>
    <w:rsid w:val="005801FC"/>
    <w:rsid w:val="0058329C"/>
    <w:rsid w:val="0059052A"/>
    <w:rsid w:val="0059160D"/>
    <w:rsid w:val="005934BB"/>
    <w:rsid w:val="005A2347"/>
    <w:rsid w:val="005A2468"/>
    <w:rsid w:val="005A6C3C"/>
    <w:rsid w:val="005A7083"/>
    <w:rsid w:val="005B02BC"/>
    <w:rsid w:val="005B2F40"/>
    <w:rsid w:val="005B43FC"/>
    <w:rsid w:val="005B52DD"/>
    <w:rsid w:val="005C09CD"/>
    <w:rsid w:val="005C1330"/>
    <w:rsid w:val="005C57DB"/>
    <w:rsid w:val="005E3A07"/>
    <w:rsid w:val="005E46A6"/>
    <w:rsid w:val="005E5EC6"/>
    <w:rsid w:val="005E608E"/>
    <w:rsid w:val="005E6514"/>
    <w:rsid w:val="005E6695"/>
    <w:rsid w:val="005F1949"/>
    <w:rsid w:val="005F29E5"/>
    <w:rsid w:val="005F312F"/>
    <w:rsid w:val="005F5106"/>
    <w:rsid w:val="005F6560"/>
    <w:rsid w:val="006019EB"/>
    <w:rsid w:val="00607608"/>
    <w:rsid w:val="006163B3"/>
    <w:rsid w:val="006236FB"/>
    <w:rsid w:val="00623859"/>
    <w:rsid w:val="00627B7D"/>
    <w:rsid w:val="0063092A"/>
    <w:rsid w:val="00631571"/>
    <w:rsid w:val="0064417F"/>
    <w:rsid w:val="006555ED"/>
    <w:rsid w:val="0065576D"/>
    <w:rsid w:val="00655A31"/>
    <w:rsid w:val="00657561"/>
    <w:rsid w:val="00657A78"/>
    <w:rsid w:val="0066530B"/>
    <w:rsid w:val="006674ED"/>
    <w:rsid w:val="00672476"/>
    <w:rsid w:val="00676C57"/>
    <w:rsid w:val="0068074C"/>
    <w:rsid w:val="00682AA7"/>
    <w:rsid w:val="0068565B"/>
    <w:rsid w:val="006913D6"/>
    <w:rsid w:val="006925AA"/>
    <w:rsid w:val="006932D7"/>
    <w:rsid w:val="006A09ED"/>
    <w:rsid w:val="006A119F"/>
    <w:rsid w:val="006A360A"/>
    <w:rsid w:val="006B3BFF"/>
    <w:rsid w:val="006B54B7"/>
    <w:rsid w:val="006B6080"/>
    <w:rsid w:val="006B716C"/>
    <w:rsid w:val="006C24EA"/>
    <w:rsid w:val="006C3C48"/>
    <w:rsid w:val="006C4C69"/>
    <w:rsid w:val="006C7134"/>
    <w:rsid w:val="006D14F2"/>
    <w:rsid w:val="006D5905"/>
    <w:rsid w:val="006D6FCE"/>
    <w:rsid w:val="006E0683"/>
    <w:rsid w:val="006E377C"/>
    <w:rsid w:val="006E3879"/>
    <w:rsid w:val="006E4208"/>
    <w:rsid w:val="006E51E3"/>
    <w:rsid w:val="006E571B"/>
    <w:rsid w:val="006E6D74"/>
    <w:rsid w:val="006F183F"/>
    <w:rsid w:val="006F2581"/>
    <w:rsid w:val="006F2CB9"/>
    <w:rsid w:val="006F3CEB"/>
    <w:rsid w:val="006F50FF"/>
    <w:rsid w:val="006F651A"/>
    <w:rsid w:val="00701C72"/>
    <w:rsid w:val="00704283"/>
    <w:rsid w:val="00706189"/>
    <w:rsid w:val="0071028E"/>
    <w:rsid w:val="00714711"/>
    <w:rsid w:val="007163AA"/>
    <w:rsid w:val="00717FC8"/>
    <w:rsid w:val="00720B4C"/>
    <w:rsid w:val="00722A7A"/>
    <w:rsid w:val="007275CC"/>
    <w:rsid w:val="007346D2"/>
    <w:rsid w:val="007364A5"/>
    <w:rsid w:val="007422DC"/>
    <w:rsid w:val="0074550A"/>
    <w:rsid w:val="00745D41"/>
    <w:rsid w:val="0074723E"/>
    <w:rsid w:val="00747F86"/>
    <w:rsid w:val="0075005C"/>
    <w:rsid w:val="00753CE3"/>
    <w:rsid w:val="00754338"/>
    <w:rsid w:val="00754ECB"/>
    <w:rsid w:val="00756DF1"/>
    <w:rsid w:val="00757449"/>
    <w:rsid w:val="00761DE5"/>
    <w:rsid w:val="0076246E"/>
    <w:rsid w:val="00762A59"/>
    <w:rsid w:val="00762C18"/>
    <w:rsid w:val="00764793"/>
    <w:rsid w:val="007650E2"/>
    <w:rsid w:val="00771FAD"/>
    <w:rsid w:val="0077200B"/>
    <w:rsid w:val="007762E5"/>
    <w:rsid w:val="00786FC1"/>
    <w:rsid w:val="00790451"/>
    <w:rsid w:val="007930B9"/>
    <w:rsid w:val="007A2CD5"/>
    <w:rsid w:val="007A7543"/>
    <w:rsid w:val="007B0EF8"/>
    <w:rsid w:val="007B1048"/>
    <w:rsid w:val="007B4E54"/>
    <w:rsid w:val="007B54FA"/>
    <w:rsid w:val="007C011F"/>
    <w:rsid w:val="007C1794"/>
    <w:rsid w:val="007C1AEC"/>
    <w:rsid w:val="007C3F4C"/>
    <w:rsid w:val="007D04B6"/>
    <w:rsid w:val="007D0B82"/>
    <w:rsid w:val="007D0F10"/>
    <w:rsid w:val="007D139D"/>
    <w:rsid w:val="007D2F03"/>
    <w:rsid w:val="007D3568"/>
    <w:rsid w:val="007D5B43"/>
    <w:rsid w:val="007E140A"/>
    <w:rsid w:val="007E7F1F"/>
    <w:rsid w:val="007F1FD6"/>
    <w:rsid w:val="007F373C"/>
    <w:rsid w:val="007F65D5"/>
    <w:rsid w:val="007F6813"/>
    <w:rsid w:val="00801EB5"/>
    <w:rsid w:val="00810B4C"/>
    <w:rsid w:val="0081410A"/>
    <w:rsid w:val="00814FB5"/>
    <w:rsid w:val="008252BB"/>
    <w:rsid w:val="00825AB4"/>
    <w:rsid w:val="00826D26"/>
    <w:rsid w:val="008275DA"/>
    <w:rsid w:val="00831304"/>
    <w:rsid w:val="00834BF7"/>
    <w:rsid w:val="00840CB7"/>
    <w:rsid w:val="008454C7"/>
    <w:rsid w:val="00851B1D"/>
    <w:rsid w:val="0085692E"/>
    <w:rsid w:val="00865B6E"/>
    <w:rsid w:val="00870203"/>
    <w:rsid w:val="00870A5D"/>
    <w:rsid w:val="008725F8"/>
    <w:rsid w:val="00872A7D"/>
    <w:rsid w:val="00875C74"/>
    <w:rsid w:val="00877F7F"/>
    <w:rsid w:val="00882C08"/>
    <w:rsid w:val="00885CEF"/>
    <w:rsid w:val="0088683E"/>
    <w:rsid w:val="00890283"/>
    <w:rsid w:val="00892F08"/>
    <w:rsid w:val="00893870"/>
    <w:rsid w:val="008949BC"/>
    <w:rsid w:val="0089513A"/>
    <w:rsid w:val="00896948"/>
    <w:rsid w:val="008978F9"/>
    <w:rsid w:val="008A07A6"/>
    <w:rsid w:val="008A0E85"/>
    <w:rsid w:val="008A175B"/>
    <w:rsid w:val="008A3600"/>
    <w:rsid w:val="008A5F1D"/>
    <w:rsid w:val="008B0C0C"/>
    <w:rsid w:val="008B1264"/>
    <w:rsid w:val="008B3A38"/>
    <w:rsid w:val="008B4C30"/>
    <w:rsid w:val="008B5881"/>
    <w:rsid w:val="008C05F1"/>
    <w:rsid w:val="008C10B8"/>
    <w:rsid w:val="008C1A20"/>
    <w:rsid w:val="008C67DA"/>
    <w:rsid w:val="008D0B89"/>
    <w:rsid w:val="008D0D7B"/>
    <w:rsid w:val="008D1C7F"/>
    <w:rsid w:val="008D24C6"/>
    <w:rsid w:val="008D293B"/>
    <w:rsid w:val="008D2FC0"/>
    <w:rsid w:val="008D5645"/>
    <w:rsid w:val="008D5993"/>
    <w:rsid w:val="008D7408"/>
    <w:rsid w:val="008E0C2C"/>
    <w:rsid w:val="008E0C96"/>
    <w:rsid w:val="008E1ACD"/>
    <w:rsid w:val="008E2018"/>
    <w:rsid w:val="008E36BB"/>
    <w:rsid w:val="008E51C0"/>
    <w:rsid w:val="008E6063"/>
    <w:rsid w:val="008E642F"/>
    <w:rsid w:val="008E6523"/>
    <w:rsid w:val="008E657F"/>
    <w:rsid w:val="008E75E5"/>
    <w:rsid w:val="008E783D"/>
    <w:rsid w:val="008F1EC7"/>
    <w:rsid w:val="008F544A"/>
    <w:rsid w:val="008F7D07"/>
    <w:rsid w:val="009003F5"/>
    <w:rsid w:val="00900F63"/>
    <w:rsid w:val="00901E4A"/>
    <w:rsid w:val="00903EF0"/>
    <w:rsid w:val="00911020"/>
    <w:rsid w:val="00911DB7"/>
    <w:rsid w:val="00916C88"/>
    <w:rsid w:val="00917036"/>
    <w:rsid w:val="009225C5"/>
    <w:rsid w:val="00922778"/>
    <w:rsid w:val="00924ED5"/>
    <w:rsid w:val="00941036"/>
    <w:rsid w:val="00942275"/>
    <w:rsid w:val="009438DC"/>
    <w:rsid w:val="0094533E"/>
    <w:rsid w:val="00945FED"/>
    <w:rsid w:val="00950AEB"/>
    <w:rsid w:val="0096108A"/>
    <w:rsid w:val="009667A6"/>
    <w:rsid w:val="0097059B"/>
    <w:rsid w:val="009717BB"/>
    <w:rsid w:val="00971F05"/>
    <w:rsid w:val="00972B0B"/>
    <w:rsid w:val="009774C1"/>
    <w:rsid w:val="00981396"/>
    <w:rsid w:val="00983857"/>
    <w:rsid w:val="00984AA0"/>
    <w:rsid w:val="00986306"/>
    <w:rsid w:val="00987DBD"/>
    <w:rsid w:val="00991B4B"/>
    <w:rsid w:val="00991F00"/>
    <w:rsid w:val="0099585F"/>
    <w:rsid w:val="00997D5C"/>
    <w:rsid w:val="009A2851"/>
    <w:rsid w:val="009A3049"/>
    <w:rsid w:val="009A4D2B"/>
    <w:rsid w:val="009A4D46"/>
    <w:rsid w:val="009A60DA"/>
    <w:rsid w:val="009B3F22"/>
    <w:rsid w:val="009B4B07"/>
    <w:rsid w:val="009B5663"/>
    <w:rsid w:val="009B60B2"/>
    <w:rsid w:val="009B7D61"/>
    <w:rsid w:val="009C3EA1"/>
    <w:rsid w:val="009C4891"/>
    <w:rsid w:val="009C67C1"/>
    <w:rsid w:val="009D2BB0"/>
    <w:rsid w:val="009D3571"/>
    <w:rsid w:val="009D3C30"/>
    <w:rsid w:val="009D54FA"/>
    <w:rsid w:val="009E2823"/>
    <w:rsid w:val="009E3F14"/>
    <w:rsid w:val="009E40C3"/>
    <w:rsid w:val="009F037B"/>
    <w:rsid w:val="009F350D"/>
    <w:rsid w:val="009F4031"/>
    <w:rsid w:val="009F7BBA"/>
    <w:rsid w:val="00A0530D"/>
    <w:rsid w:val="00A05373"/>
    <w:rsid w:val="00A05EB3"/>
    <w:rsid w:val="00A06810"/>
    <w:rsid w:val="00A071A4"/>
    <w:rsid w:val="00A07462"/>
    <w:rsid w:val="00A101D1"/>
    <w:rsid w:val="00A11182"/>
    <w:rsid w:val="00A125BD"/>
    <w:rsid w:val="00A137FF"/>
    <w:rsid w:val="00A141B7"/>
    <w:rsid w:val="00A16530"/>
    <w:rsid w:val="00A3058D"/>
    <w:rsid w:val="00A305D2"/>
    <w:rsid w:val="00A323EB"/>
    <w:rsid w:val="00A33368"/>
    <w:rsid w:val="00A33C6C"/>
    <w:rsid w:val="00A373F3"/>
    <w:rsid w:val="00A4036F"/>
    <w:rsid w:val="00A42D93"/>
    <w:rsid w:val="00A434E3"/>
    <w:rsid w:val="00A47D00"/>
    <w:rsid w:val="00A51915"/>
    <w:rsid w:val="00A52171"/>
    <w:rsid w:val="00A523F1"/>
    <w:rsid w:val="00A56CD9"/>
    <w:rsid w:val="00A576DE"/>
    <w:rsid w:val="00A6067C"/>
    <w:rsid w:val="00A61952"/>
    <w:rsid w:val="00A6243C"/>
    <w:rsid w:val="00A67093"/>
    <w:rsid w:val="00A702CA"/>
    <w:rsid w:val="00A7093E"/>
    <w:rsid w:val="00A7411A"/>
    <w:rsid w:val="00A8567B"/>
    <w:rsid w:val="00A924EC"/>
    <w:rsid w:val="00A941F4"/>
    <w:rsid w:val="00AA1DB6"/>
    <w:rsid w:val="00AA1FEB"/>
    <w:rsid w:val="00AA32D8"/>
    <w:rsid w:val="00AA4F16"/>
    <w:rsid w:val="00AB259C"/>
    <w:rsid w:val="00AB26F6"/>
    <w:rsid w:val="00AB6E4E"/>
    <w:rsid w:val="00AB70E2"/>
    <w:rsid w:val="00AB7BEA"/>
    <w:rsid w:val="00AC1EB2"/>
    <w:rsid w:val="00AC3E67"/>
    <w:rsid w:val="00AC5503"/>
    <w:rsid w:val="00AC79B6"/>
    <w:rsid w:val="00AD3130"/>
    <w:rsid w:val="00AD4469"/>
    <w:rsid w:val="00AD6648"/>
    <w:rsid w:val="00AD6D47"/>
    <w:rsid w:val="00AD6E8E"/>
    <w:rsid w:val="00AE0D9B"/>
    <w:rsid w:val="00AE212C"/>
    <w:rsid w:val="00AE4C40"/>
    <w:rsid w:val="00AE6992"/>
    <w:rsid w:val="00AF0653"/>
    <w:rsid w:val="00AF2268"/>
    <w:rsid w:val="00AF36B8"/>
    <w:rsid w:val="00AF3F37"/>
    <w:rsid w:val="00AF7781"/>
    <w:rsid w:val="00AF7B53"/>
    <w:rsid w:val="00AF7B5F"/>
    <w:rsid w:val="00B01120"/>
    <w:rsid w:val="00B042A0"/>
    <w:rsid w:val="00B0447B"/>
    <w:rsid w:val="00B05306"/>
    <w:rsid w:val="00B07D41"/>
    <w:rsid w:val="00B11350"/>
    <w:rsid w:val="00B11B76"/>
    <w:rsid w:val="00B13878"/>
    <w:rsid w:val="00B25E98"/>
    <w:rsid w:val="00B27B69"/>
    <w:rsid w:val="00B27C76"/>
    <w:rsid w:val="00B312EC"/>
    <w:rsid w:val="00B31D51"/>
    <w:rsid w:val="00B3279F"/>
    <w:rsid w:val="00B36B8F"/>
    <w:rsid w:val="00B43801"/>
    <w:rsid w:val="00B45A50"/>
    <w:rsid w:val="00B52DE8"/>
    <w:rsid w:val="00B557FB"/>
    <w:rsid w:val="00B63D7F"/>
    <w:rsid w:val="00B65D14"/>
    <w:rsid w:val="00B6739F"/>
    <w:rsid w:val="00B7066A"/>
    <w:rsid w:val="00B74346"/>
    <w:rsid w:val="00B74363"/>
    <w:rsid w:val="00B77B9B"/>
    <w:rsid w:val="00B80932"/>
    <w:rsid w:val="00B92D19"/>
    <w:rsid w:val="00B93C52"/>
    <w:rsid w:val="00B9400E"/>
    <w:rsid w:val="00B94121"/>
    <w:rsid w:val="00BA1A82"/>
    <w:rsid w:val="00BA2163"/>
    <w:rsid w:val="00BA3AC7"/>
    <w:rsid w:val="00BB1857"/>
    <w:rsid w:val="00BB198B"/>
    <w:rsid w:val="00BB2FC1"/>
    <w:rsid w:val="00BB4608"/>
    <w:rsid w:val="00BD12F4"/>
    <w:rsid w:val="00BD3791"/>
    <w:rsid w:val="00BD6A1C"/>
    <w:rsid w:val="00BD75C1"/>
    <w:rsid w:val="00BD7F29"/>
    <w:rsid w:val="00BE5E2E"/>
    <w:rsid w:val="00BE6482"/>
    <w:rsid w:val="00BF0570"/>
    <w:rsid w:val="00BF43E5"/>
    <w:rsid w:val="00BF5D16"/>
    <w:rsid w:val="00BF67AD"/>
    <w:rsid w:val="00C00838"/>
    <w:rsid w:val="00C01EB1"/>
    <w:rsid w:val="00C02AC6"/>
    <w:rsid w:val="00C0644C"/>
    <w:rsid w:val="00C0668C"/>
    <w:rsid w:val="00C151F4"/>
    <w:rsid w:val="00C15E2A"/>
    <w:rsid w:val="00C1756F"/>
    <w:rsid w:val="00C2084B"/>
    <w:rsid w:val="00C23E7F"/>
    <w:rsid w:val="00C2431F"/>
    <w:rsid w:val="00C24AE2"/>
    <w:rsid w:val="00C25B52"/>
    <w:rsid w:val="00C26208"/>
    <w:rsid w:val="00C27339"/>
    <w:rsid w:val="00C34272"/>
    <w:rsid w:val="00C36376"/>
    <w:rsid w:val="00C43388"/>
    <w:rsid w:val="00C44E56"/>
    <w:rsid w:val="00C45153"/>
    <w:rsid w:val="00C51C84"/>
    <w:rsid w:val="00C56287"/>
    <w:rsid w:val="00C5734D"/>
    <w:rsid w:val="00C615AE"/>
    <w:rsid w:val="00C66D46"/>
    <w:rsid w:val="00C7400B"/>
    <w:rsid w:val="00C82D98"/>
    <w:rsid w:val="00C87291"/>
    <w:rsid w:val="00C907F1"/>
    <w:rsid w:val="00C93148"/>
    <w:rsid w:val="00CA26BA"/>
    <w:rsid w:val="00CA53D3"/>
    <w:rsid w:val="00CA788A"/>
    <w:rsid w:val="00CB012B"/>
    <w:rsid w:val="00CC2A65"/>
    <w:rsid w:val="00CC2AE6"/>
    <w:rsid w:val="00CC4D57"/>
    <w:rsid w:val="00CC6728"/>
    <w:rsid w:val="00CC68F6"/>
    <w:rsid w:val="00CC753D"/>
    <w:rsid w:val="00CD2BF5"/>
    <w:rsid w:val="00CD36CF"/>
    <w:rsid w:val="00CD78CE"/>
    <w:rsid w:val="00CD79B0"/>
    <w:rsid w:val="00CE1895"/>
    <w:rsid w:val="00CE5707"/>
    <w:rsid w:val="00CF1031"/>
    <w:rsid w:val="00CF17BF"/>
    <w:rsid w:val="00CF3E45"/>
    <w:rsid w:val="00CF3F4A"/>
    <w:rsid w:val="00CF5DC0"/>
    <w:rsid w:val="00D0210E"/>
    <w:rsid w:val="00D02F0D"/>
    <w:rsid w:val="00D05BDD"/>
    <w:rsid w:val="00D069C7"/>
    <w:rsid w:val="00D12F4D"/>
    <w:rsid w:val="00D1458C"/>
    <w:rsid w:val="00D16156"/>
    <w:rsid w:val="00D21F08"/>
    <w:rsid w:val="00D2350F"/>
    <w:rsid w:val="00D325C9"/>
    <w:rsid w:val="00D326F4"/>
    <w:rsid w:val="00D32D41"/>
    <w:rsid w:val="00D364B9"/>
    <w:rsid w:val="00D373F1"/>
    <w:rsid w:val="00D432B4"/>
    <w:rsid w:val="00D45B7B"/>
    <w:rsid w:val="00D47FB5"/>
    <w:rsid w:val="00D52CB3"/>
    <w:rsid w:val="00D55DF5"/>
    <w:rsid w:val="00D624D3"/>
    <w:rsid w:val="00D672D3"/>
    <w:rsid w:val="00D67FB3"/>
    <w:rsid w:val="00D70342"/>
    <w:rsid w:val="00D70467"/>
    <w:rsid w:val="00D70B94"/>
    <w:rsid w:val="00D7177A"/>
    <w:rsid w:val="00D71D50"/>
    <w:rsid w:val="00D73D59"/>
    <w:rsid w:val="00D80024"/>
    <w:rsid w:val="00D83E86"/>
    <w:rsid w:val="00D84E9A"/>
    <w:rsid w:val="00D8699E"/>
    <w:rsid w:val="00D86E40"/>
    <w:rsid w:val="00D87443"/>
    <w:rsid w:val="00D93236"/>
    <w:rsid w:val="00D97727"/>
    <w:rsid w:val="00DA009D"/>
    <w:rsid w:val="00DA1C48"/>
    <w:rsid w:val="00DA3995"/>
    <w:rsid w:val="00DB35DB"/>
    <w:rsid w:val="00DB5DC7"/>
    <w:rsid w:val="00DB742E"/>
    <w:rsid w:val="00DC09D6"/>
    <w:rsid w:val="00DC16A1"/>
    <w:rsid w:val="00DC3073"/>
    <w:rsid w:val="00DC41C0"/>
    <w:rsid w:val="00DC4683"/>
    <w:rsid w:val="00DC5F9F"/>
    <w:rsid w:val="00DC79FC"/>
    <w:rsid w:val="00DC7FC6"/>
    <w:rsid w:val="00DD11CE"/>
    <w:rsid w:val="00DD2B7C"/>
    <w:rsid w:val="00DD6038"/>
    <w:rsid w:val="00DE1092"/>
    <w:rsid w:val="00DE1D24"/>
    <w:rsid w:val="00DE1F85"/>
    <w:rsid w:val="00DE6093"/>
    <w:rsid w:val="00DE6B11"/>
    <w:rsid w:val="00DE6C5A"/>
    <w:rsid w:val="00DF04DA"/>
    <w:rsid w:val="00DF0CC9"/>
    <w:rsid w:val="00DF1A0B"/>
    <w:rsid w:val="00DF220D"/>
    <w:rsid w:val="00DF34E6"/>
    <w:rsid w:val="00DF7166"/>
    <w:rsid w:val="00E0161A"/>
    <w:rsid w:val="00E023D0"/>
    <w:rsid w:val="00E05575"/>
    <w:rsid w:val="00E05A6E"/>
    <w:rsid w:val="00E06CD3"/>
    <w:rsid w:val="00E1031F"/>
    <w:rsid w:val="00E15A9B"/>
    <w:rsid w:val="00E15C2D"/>
    <w:rsid w:val="00E17052"/>
    <w:rsid w:val="00E174D5"/>
    <w:rsid w:val="00E218B1"/>
    <w:rsid w:val="00E2373C"/>
    <w:rsid w:val="00E25A08"/>
    <w:rsid w:val="00E30794"/>
    <w:rsid w:val="00E3301B"/>
    <w:rsid w:val="00E354A9"/>
    <w:rsid w:val="00E416C0"/>
    <w:rsid w:val="00E4487B"/>
    <w:rsid w:val="00E4525E"/>
    <w:rsid w:val="00E46165"/>
    <w:rsid w:val="00E47FA2"/>
    <w:rsid w:val="00E510AF"/>
    <w:rsid w:val="00E53CB9"/>
    <w:rsid w:val="00E54654"/>
    <w:rsid w:val="00E54A75"/>
    <w:rsid w:val="00E5588A"/>
    <w:rsid w:val="00E56DCC"/>
    <w:rsid w:val="00E6006F"/>
    <w:rsid w:val="00E61D4A"/>
    <w:rsid w:val="00E66871"/>
    <w:rsid w:val="00E70603"/>
    <w:rsid w:val="00E70625"/>
    <w:rsid w:val="00E712DE"/>
    <w:rsid w:val="00E7175B"/>
    <w:rsid w:val="00E73AEC"/>
    <w:rsid w:val="00E776BD"/>
    <w:rsid w:val="00E86E43"/>
    <w:rsid w:val="00E90495"/>
    <w:rsid w:val="00E91576"/>
    <w:rsid w:val="00E93FA8"/>
    <w:rsid w:val="00E979A5"/>
    <w:rsid w:val="00EA0763"/>
    <w:rsid w:val="00EA35B7"/>
    <w:rsid w:val="00EA4FBA"/>
    <w:rsid w:val="00EB0B82"/>
    <w:rsid w:val="00EB1C8E"/>
    <w:rsid w:val="00EB5BC8"/>
    <w:rsid w:val="00EC2E94"/>
    <w:rsid w:val="00EC77BE"/>
    <w:rsid w:val="00ED0B2B"/>
    <w:rsid w:val="00ED33B7"/>
    <w:rsid w:val="00ED3F57"/>
    <w:rsid w:val="00ED7D13"/>
    <w:rsid w:val="00EE01F0"/>
    <w:rsid w:val="00EF04A1"/>
    <w:rsid w:val="00EF0E42"/>
    <w:rsid w:val="00EF1433"/>
    <w:rsid w:val="00EF1B62"/>
    <w:rsid w:val="00EF1FBB"/>
    <w:rsid w:val="00EF4BB1"/>
    <w:rsid w:val="00F00383"/>
    <w:rsid w:val="00F008AD"/>
    <w:rsid w:val="00F02897"/>
    <w:rsid w:val="00F03F61"/>
    <w:rsid w:val="00F0616E"/>
    <w:rsid w:val="00F072E4"/>
    <w:rsid w:val="00F13CDD"/>
    <w:rsid w:val="00F16D74"/>
    <w:rsid w:val="00F21103"/>
    <w:rsid w:val="00F21F2D"/>
    <w:rsid w:val="00F26032"/>
    <w:rsid w:val="00F30DA6"/>
    <w:rsid w:val="00F336E0"/>
    <w:rsid w:val="00F402FB"/>
    <w:rsid w:val="00F403C9"/>
    <w:rsid w:val="00F446D0"/>
    <w:rsid w:val="00F44D5C"/>
    <w:rsid w:val="00F5211A"/>
    <w:rsid w:val="00F521F6"/>
    <w:rsid w:val="00F5703E"/>
    <w:rsid w:val="00F62042"/>
    <w:rsid w:val="00F6371B"/>
    <w:rsid w:val="00F65DC6"/>
    <w:rsid w:val="00F75967"/>
    <w:rsid w:val="00F766B8"/>
    <w:rsid w:val="00F806A9"/>
    <w:rsid w:val="00F877BC"/>
    <w:rsid w:val="00F90299"/>
    <w:rsid w:val="00F94147"/>
    <w:rsid w:val="00F949D4"/>
    <w:rsid w:val="00F964C0"/>
    <w:rsid w:val="00F9787F"/>
    <w:rsid w:val="00FA129C"/>
    <w:rsid w:val="00FA1EEA"/>
    <w:rsid w:val="00FA2AE8"/>
    <w:rsid w:val="00FA3DAF"/>
    <w:rsid w:val="00FA55BA"/>
    <w:rsid w:val="00FA7751"/>
    <w:rsid w:val="00FB40D9"/>
    <w:rsid w:val="00FB6FD6"/>
    <w:rsid w:val="00FB7E79"/>
    <w:rsid w:val="00FC6A07"/>
    <w:rsid w:val="00FC6DDC"/>
    <w:rsid w:val="00FC70C0"/>
    <w:rsid w:val="00FD7F86"/>
    <w:rsid w:val="00FE2224"/>
    <w:rsid w:val="00FE2424"/>
    <w:rsid w:val="00FE2F20"/>
    <w:rsid w:val="00FE4389"/>
    <w:rsid w:val="00FE69D4"/>
    <w:rsid w:val="00FE7E1C"/>
    <w:rsid w:val="00FF0EBB"/>
    <w:rsid w:val="00FF18A8"/>
    <w:rsid w:val="00FF1D90"/>
    <w:rsid w:val="00FF2B62"/>
    <w:rsid w:val="00FF7B88"/>
    <w:rsid w:val="00FF7E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54768A"/>
    <w:pPr>
      <w:keepNext/>
      <w:spacing w:after="0" w:line="240" w:lineRule="auto"/>
      <w:outlineLvl w:val="0"/>
    </w:pPr>
    <w:rPr>
      <w:rFonts w:ascii="Times New Roman" w:eastAsia="Times New Roman" w:hAnsi="Times New Roman" w:cs="Times New Roman"/>
      <w:b/>
      <w:bCs/>
      <w:sz w:val="24"/>
      <w:szCs w:val="24"/>
      <w:lang w:eastAsia="cs-CZ"/>
    </w:rPr>
  </w:style>
  <w:style w:type="paragraph" w:styleId="Nadpis2">
    <w:name w:val="heading 2"/>
    <w:basedOn w:val="Normln"/>
    <w:next w:val="Normln"/>
    <w:link w:val="Nadpis2Char"/>
    <w:uiPriority w:val="9"/>
    <w:unhideWhenUsed/>
    <w:qFormat/>
    <w:rsid w:val="00D326F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semiHidden/>
    <w:unhideWhenUsed/>
    <w:qFormat/>
    <w:rsid w:val="00C44E56"/>
    <w:pPr>
      <w:keepNext/>
      <w:keepLines/>
      <w:spacing w:before="200" w:after="0"/>
      <w:outlineLvl w:val="2"/>
    </w:pPr>
    <w:rPr>
      <w:rFonts w:asciiTheme="majorHAnsi" w:eastAsiaTheme="majorEastAsia" w:hAnsiTheme="majorHAnsi" w:cstheme="majorBidi"/>
      <w:b/>
      <w:bCs/>
      <w:color w:val="5B9BD5" w:themeColor="accent1"/>
    </w:rPr>
  </w:style>
  <w:style w:type="paragraph" w:styleId="Nadpis6">
    <w:name w:val="heading 6"/>
    <w:basedOn w:val="Normln"/>
    <w:next w:val="Normln"/>
    <w:link w:val="Nadpis6Char"/>
    <w:uiPriority w:val="9"/>
    <w:semiHidden/>
    <w:unhideWhenUsed/>
    <w:qFormat/>
    <w:rsid w:val="00DF7166"/>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C61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C61DE"/>
    <w:rPr>
      <w:rFonts w:ascii="Segoe UI" w:hAnsi="Segoe UI" w:cs="Segoe UI"/>
      <w:sz w:val="18"/>
      <w:szCs w:val="18"/>
    </w:rPr>
  </w:style>
  <w:style w:type="paragraph" w:styleId="Bezmezer">
    <w:name w:val="No Spacing"/>
    <w:uiPriority w:val="1"/>
    <w:qFormat/>
    <w:rsid w:val="0054768A"/>
    <w:pPr>
      <w:spacing w:after="0" w:line="240" w:lineRule="auto"/>
    </w:pPr>
  </w:style>
  <w:style w:type="paragraph" w:styleId="Odstavecseseznamem">
    <w:name w:val="List Paragraph"/>
    <w:basedOn w:val="Normln"/>
    <w:uiPriority w:val="34"/>
    <w:qFormat/>
    <w:rsid w:val="0054768A"/>
    <w:pPr>
      <w:ind w:left="720"/>
      <w:contextualSpacing/>
    </w:pPr>
  </w:style>
  <w:style w:type="character" w:customStyle="1" w:styleId="Nadpis1Char">
    <w:name w:val="Nadpis 1 Char"/>
    <w:basedOn w:val="Standardnpsmoodstavce"/>
    <w:link w:val="Nadpis1"/>
    <w:uiPriority w:val="9"/>
    <w:rsid w:val="0054768A"/>
    <w:rPr>
      <w:rFonts w:ascii="Times New Roman" w:eastAsia="Times New Roman" w:hAnsi="Times New Roman" w:cs="Times New Roman"/>
      <w:b/>
      <w:bCs/>
      <w:sz w:val="24"/>
      <w:szCs w:val="24"/>
      <w:lang w:eastAsia="cs-CZ"/>
    </w:rPr>
  </w:style>
  <w:style w:type="paragraph" w:styleId="Zkladntext">
    <w:name w:val="Body Text"/>
    <w:basedOn w:val="Normln"/>
    <w:link w:val="ZkladntextChar"/>
    <w:semiHidden/>
    <w:rsid w:val="0054768A"/>
    <w:pPr>
      <w:spacing w:after="0" w:line="240" w:lineRule="auto"/>
      <w:jc w:val="center"/>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54768A"/>
    <w:rPr>
      <w:rFonts w:ascii="Times New Roman" w:eastAsia="Times New Roman" w:hAnsi="Times New Roman" w:cs="Times New Roman"/>
      <w:sz w:val="24"/>
      <w:szCs w:val="24"/>
      <w:lang w:eastAsia="cs-CZ"/>
    </w:rPr>
  </w:style>
  <w:style w:type="paragraph" w:styleId="Zpat">
    <w:name w:val="footer"/>
    <w:basedOn w:val="Normln"/>
    <w:link w:val="ZpatChar"/>
    <w:rsid w:val="0054768A"/>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54768A"/>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54768A"/>
    <w:rPr>
      <w:color w:val="0563C1" w:themeColor="hyperlink"/>
      <w:u w:val="single"/>
    </w:rPr>
  </w:style>
  <w:style w:type="paragraph" w:styleId="Normlnweb">
    <w:name w:val="Normal (Web)"/>
    <w:basedOn w:val="Normln"/>
    <w:uiPriority w:val="99"/>
    <w:unhideWhenUsed/>
    <w:rsid w:val="0054768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andard">
    <w:name w:val="Standard"/>
    <w:rsid w:val="002B41F8"/>
    <w:pPr>
      <w:widowControl w:val="0"/>
      <w:suppressAutoHyphens/>
      <w:spacing w:after="0" w:line="240" w:lineRule="auto"/>
      <w:textAlignment w:val="baseline"/>
    </w:pPr>
    <w:rPr>
      <w:rFonts w:ascii="Times New Roman" w:eastAsia="Lucida Sans Unicode" w:hAnsi="Times New Roman" w:cs="Mangal"/>
      <w:kern w:val="1"/>
      <w:sz w:val="24"/>
      <w:szCs w:val="24"/>
      <w:lang w:eastAsia="hi-IN" w:bidi="hi-IN"/>
    </w:rPr>
  </w:style>
  <w:style w:type="character" w:styleId="slodku">
    <w:name w:val="line number"/>
    <w:basedOn w:val="Standardnpsmoodstavce"/>
    <w:uiPriority w:val="99"/>
    <w:semiHidden/>
    <w:unhideWhenUsed/>
    <w:rsid w:val="003A6733"/>
  </w:style>
  <w:style w:type="paragraph" w:styleId="Zhlav">
    <w:name w:val="header"/>
    <w:basedOn w:val="Normln"/>
    <w:link w:val="ZhlavChar"/>
    <w:uiPriority w:val="99"/>
    <w:unhideWhenUsed/>
    <w:rsid w:val="003A673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6733"/>
  </w:style>
  <w:style w:type="character" w:customStyle="1" w:styleId="Nadpis2Char">
    <w:name w:val="Nadpis 2 Char"/>
    <w:basedOn w:val="Standardnpsmoodstavce"/>
    <w:link w:val="Nadpis2"/>
    <w:uiPriority w:val="9"/>
    <w:rsid w:val="00D326F4"/>
    <w:rPr>
      <w:rFonts w:asciiTheme="majorHAnsi" w:eastAsiaTheme="majorEastAsia" w:hAnsiTheme="majorHAnsi" w:cstheme="majorBidi"/>
      <w:b/>
      <w:bCs/>
      <w:color w:val="5B9BD5" w:themeColor="accent1"/>
      <w:sz w:val="26"/>
      <w:szCs w:val="26"/>
    </w:rPr>
  </w:style>
  <w:style w:type="paragraph" w:styleId="Zkladntextodsazen">
    <w:name w:val="Body Text Indent"/>
    <w:basedOn w:val="Normln"/>
    <w:link w:val="ZkladntextodsazenChar"/>
    <w:uiPriority w:val="99"/>
    <w:semiHidden/>
    <w:unhideWhenUsed/>
    <w:rsid w:val="00D326F4"/>
    <w:pPr>
      <w:spacing w:after="120"/>
      <w:ind w:left="283"/>
    </w:pPr>
  </w:style>
  <w:style w:type="character" w:customStyle="1" w:styleId="ZkladntextodsazenChar">
    <w:name w:val="Základní text odsazený Char"/>
    <w:basedOn w:val="Standardnpsmoodstavce"/>
    <w:link w:val="Zkladntextodsazen"/>
    <w:uiPriority w:val="99"/>
    <w:semiHidden/>
    <w:rsid w:val="00D326F4"/>
  </w:style>
  <w:style w:type="paragraph" w:styleId="Zkladntext2">
    <w:name w:val="Body Text 2"/>
    <w:basedOn w:val="Normln"/>
    <w:link w:val="Zkladntext2Char"/>
    <w:uiPriority w:val="99"/>
    <w:semiHidden/>
    <w:unhideWhenUsed/>
    <w:rsid w:val="00D326F4"/>
    <w:pPr>
      <w:spacing w:after="120" w:line="480" w:lineRule="auto"/>
    </w:pPr>
  </w:style>
  <w:style w:type="character" w:customStyle="1" w:styleId="Zkladntext2Char">
    <w:name w:val="Základní text 2 Char"/>
    <w:basedOn w:val="Standardnpsmoodstavce"/>
    <w:link w:val="Zkladntext2"/>
    <w:uiPriority w:val="99"/>
    <w:semiHidden/>
    <w:rsid w:val="00D326F4"/>
  </w:style>
  <w:style w:type="paragraph" w:styleId="Nzev">
    <w:name w:val="Title"/>
    <w:basedOn w:val="Normln"/>
    <w:link w:val="NzevChar"/>
    <w:uiPriority w:val="99"/>
    <w:qFormat/>
    <w:rsid w:val="00D326F4"/>
    <w:pPr>
      <w:spacing w:after="0" w:line="240" w:lineRule="auto"/>
      <w:jc w:val="center"/>
    </w:pPr>
    <w:rPr>
      <w:rFonts w:ascii="Monotype Corsiva" w:eastAsia="Times New Roman" w:hAnsi="Monotype Corsiva" w:cs="Times New Roman"/>
      <w:sz w:val="36"/>
      <w:szCs w:val="24"/>
      <w:lang w:eastAsia="cs-CZ"/>
    </w:rPr>
  </w:style>
  <w:style w:type="character" w:customStyle="1" w:styleId="NzevChar">
    <w:name w:val="Název Char"/>
    <w:basedOn w:val="Standardnpsmoodstavce"/>
    <w:link w:val="Nzev"/>
    <w:uiPriority w:val="99"/>
    <w:rsid w:val="00D326F4"/>
    <w:rPr>
      <w:rFonts w:ascii="Monotype Corsiva" w:eastAsia="Times New Roman" w:hAnsi="Monotype Corsiva" w:cs="Times New Roman"/>
      <w:sz w:val="36"/>
      <w:szCs w:val="24"/>
      <w:lang w:eastAsia="cs-CZ"/>
    </w:rPr>
  </w:style>
  <w:style w:type="paragraph" w:customStyle="1" w:styleId="Obsahrmce">
    <w:name w:val="Obsah rámce"/>
    <w:basedOn w:val="Zkladntext"/>
    <w:rsid w:val="00175ADD"/>
    <w:pPr>
      <w:suppressAutoHyphens/>
      <w:spacing w:after="120" w:line="276" w:lineRule="auto"/>
      <w:jc w:val="left"/>
    </w:pPr>
    <w:rPr>
      <w:rFonts w:ascii="Calibri" w:eastAsia="Calibri" w:hAnsi="Calibri" w:cs="Calibri"/>
      <w:sz w:val="22"/>
      <w:szCs w:val="22"/>
      <w:lang w:eastAsia="ar-SA"/>
    </w:rPr>
  </w:style>
  <w:style w:type="character" w:styleId="Siln">
    <w:name w:val="Strong"/>
    <w:basedOn w:val="Standardnpsmoodstavce"/>
    <w:uiPriority w:val="22"/>
    <w:qFormat/>
    <w:rsid w:val="00CE5707"/>
    <w:rPr>
      <w:b/>
      <w:bCs/>
    </w:rPr>
  </w:style>
  <w:style w:type="table" w:styleId="Mkatabulky">
    <w:name w:val="Table Grid"/>
    <w:basedOn w:val="Normlntabulka"/>
    <w:uiPriority w:val="39"/>
    <w:rsid w:val="004E5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3">
    <w:name w:val="Body Text Indent 3"/>
    <w:basedOn w:val="Normln"/>
    <w:link w:val="Zkladntextodsazen3Char"/>
    <w:uiPriority w:val="99"/>
    <w:unhideWhenUsed/>
    <w:rsid w:val="005A6C3C"/>
    <w:pPr>
      <w:spacing w:after="120" w:line="276" w:lineRule="auto"/>
      <w:ind w:left="283"/>
    </w:pPr>
    <w:rPr>
      <w:rFonts w:ascii="Calibri" w:eastAsia="Calibri" w:hAnsi="Calibri" w:cs="Times New Roman"/>
      <w:sz w:val="16"/>
      <w:szCs w:val="16"/>
    </w:rPr>
  </w:style>
  <w:style w:type="character" w:customStyle="1" w:styleId="Zkladntextodsazen3Char">
    <w:name w:val="Základní text odsazený 3 Char"/>
    <w:basedOn w:val="Standardnpsmoodstavce"/>
    <w:link w:val="Zkladntextodsazen3"/>
    <w:uiPriority w:val="99"/>
    <w:rsid w:val="005A6C3C"/>
    <w:rPr>
      <w:rFonts w:ascii="Calibri" w:eastAsia="Calibri" w:hAnsi="Calibri" w:cs="Times New Roman"/>
      <w:sz w:val="16"/>
      <w:szCs w:val="16"/>
    </w:rPr>
  </w:style>
  <w:style w:type="numbering" w:customStyle="1" w:styleId="Bezseznamu1">
    <w:name w:val="Bez seznamu1"/>
    <w:next w:val="Bezseznamu"/>
    <w:uiPriority w:val="99"/>
    <w:semiHidden/>
    <w:unhideWhenUsed/>
    <w:rsid w:val="000E7312"/>
  </w:style>
  <w:style w:type="character" w:styleId="Sledovanodkaz">
    <w:name w:val="FollowedHyperlink"/>
    <w:basedOn w:val="Standardnpsmoodstavce"/>
    <w:uiPriority w:val="99"/>
    <w:semiHidden/>
    <w:unhideWhenUsed/>
    <w:rsid w:val="000E7312"/>
    <w:rPr>
      <w:color w:val="800080"/>
      <w:u w:val="single"/>
    </w:rPr>
  </w:style>
  <w:style w:type="paragraph" w:customStyle="1" w:styleId="screen">
    <w:name w:val="scree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age">
    <w:name w:val="page"/>
    <w:basedOn w:val="Normln"/>
    <w:rsid w:val="000E7312"/>
    <w:pPr>
      <w:spacing w:after="0" w:line="240" w:lineRule="auto"/>
    </w:pPr>
    <w:rPr>
      <w:rFonts w:ascii="Times New Roman" w:eastAsia="Times New Roman" w:hAnsi="Times New Roman" w:cs="Times New Roman"/>
      <w:sz w:val="18"/>
      <w:szCs w:val="18"/>
      <w:lang w:eastAsia="cs-CZ"/>
    </w:rPr>
  </w:style>
  <w:style w:type="paragraph" w:customStyle="1" w:styleId="top">
    <w:name w:val="top"/>
    <w:basedOn w:val="Normln"/>
    <w:rsid w:val="000E7312"/>
    <w:pPr>
      <w:pBdr>
        <w:top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ottom">
    <w:name w:val="bottom"/>
    <w:basedOn w:val="Normln"/>
    <w:rsid w:val="000E7312"/>
    <w:pPr>
      <w:pBdr>
        <w:bottom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iddle">
    <w:name w:val="middle"/>
    <w:basedOn w:val="Normln"/>
    <w:rsid w:val="000E7312"/>
    <w:pPr>
      <w:pBdr>
        <w:top w:val="double" w:sz="6" w:space="0" w:color="D9D0DB"/>
        <w:bottom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
    <w:name w:val="cel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mpactcells">
    <w:name w:val="compactcell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review">
    <w:name w:val="previe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enuoverlay">
    <w:name w:val="imenuoverlay"/>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8D6B8A"/>
      <w:sz w:val="24"/>
      <w:szCs w:val="24"/>
      <w:lang w:eastAsia="cs-CZ"/>
    </w:rPr>
  </w:style>
  <w:style w:type="paragraph" w:customStyle="1" w:styleId="reports">
    <w:name w:val="reports"/>
    <w:basedOn w:val="Normln"/>
    <w:rsid w:val="000E7312"/>
    <w:pPr>
      <w:pBdr>
        <w:top w:val="double" w:sz="6" w:space="0" w:color="D9D0DB"/>
        <w:left w:val="double" w:sz="6" w:space="0" w:color="D9D0DB"/>
        <w:bottom w:val="double" w:sz="6" w:space="0" w:color="D9D0DB"/>
        <w:right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expand">
    <w:name w:val="expand"/>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highlight01">
    <w:name w:val="highlight01"/>
    <w:basedOn w:val="Normln"/>
    <w:rsid w:val="000E7312"/>
    <w:pPr>
      <w:pBdr>
        <w:top w:val="double" w:sz="6" w:space="0" w:color="D9D0DB"/>
        <w:left w:val="double" w:sz="6" w:space="0" w:color="D9D0DB"/>
        <w:bottom w:val="double" w:sz="6" w:space="0" w:color="D9D0DB"/>
        <w:right w:val="double" w:sz="6" w:space="0" w:color="D9D0DB"/>
      </w:pBdr>
      <w:shd w:val="clear" w:color="auto" w:fill="8D6B8A"/>
      <w:spacing w:before="100" w:beforeAutospacing="1" w:after="100" w:afterAutospacing="1" w:line="240" w:lineRule="auto"/>
    </w:pPr>
    <w:rPr>
      <w:rFonts w:ascii="Times New Roman" w:eastAsia="Times New Roman" w:hAnsi="Times New Roman" w:cs="Times New Roman"/>
      <w:color w:val="FFFFFF"/>
      <w:sz w:val="24"/>
      <w:szCs w:val="24"/>
      <w:lang w:eastAsia="cs-CZ"/>
    </w:rPr>
  </w:style>
  <w:style w:type="paragraph" w:customStyle="1" w:styleId="highlight02">
    <w:name w:val="highlight02"/>
    <w:basedOn w:val="Normln"/>
    <w:rsid w:val="000E7312"/>
    <w:pPr>
      <w:shd w:val="clear" w:color="auto" w:fill="D9D0DB"/>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highlight03">
    <w:name w:val="highlight03"/>
    <w:basedOn w:val="Normln"/>
    <w:rsid w:val="000E7312"/>
    <w:pPr>
      <w:spacing w:before="100" w:beforeAutospacing="1" w:after="100" w:afterAutospacing="1" w:line="240" w:lineRule="auto"/>
    </w:pPr>
    <w:rPr>
      <w:rFonts w:ascii="Crimson Text" w:eastAsia="Times New Roman" w:hAnsi="Crimson Text" w:cs="Times New Roman"/>
      <w:sz w:val="36"/>
      <w:szCs w:val="36"/>
      <w:lang w:eastAsia="cs-CZ"/>
    </w:rPr>
  </w:style>
  <w:style w:type="paragraph" w:customStyle="1" w:styleId="highlight04">
    <w:name w:val="highlight04"/>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1">
    <w:name w:val="alt_notice01"/>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2">
    <w:name w:val="alt_notice02"/>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3">
    <w:name w:val="alt_notice03"/>
    <w:basedOn w:val="Normln"/>
    <w:rsid w:val="000E7312"/>
    <w:pPr>
      <w:spacing w:before="100" w:beforeAutospacing="1" w:after="100" w:afterAutospacing="1" w:line="240" w:lineRule="auto"/>
    </w:pPr>
    <w:rPr>
      <w:rFonts w:ascii="Times New Roman" w:eastAsia="Times New Roman" w:hAnsi="Times New Roman" w:cs="Times New Roman"/>
      <w:i/>
      <w:iCs/>
      <w:sz w:val="19"/>
      <w:szCs w:val="19"/>
      <w:lang w:eastAsia="cs-CZ"/>
    </w:rPr>
  </w:style>
  <w:style w:type="paragraph" w:customStyle="1" w:styleId="althighlight01">
    <w:name w:val="alt_highlight01"/>
    <w:basedOn w:val="Normln"/>
    <w:rsid w:val="000E7312"/>
    <w:pPr>
      <w:spacing w:before="100" w:beforeAutospacing="1" w:after="100" w:afterAutospacing="1" w:line="240" w:lineRule="auto"/>
    </w:pPr>
    <w:rPr>
      <w:rFonts w:ascii="Times New Roman" w:eastAsia="Times New Roman" w:hAnsi="Times New Roman" w:cs="Times New Roman"/>
      <w:b/>
      <w:bCs/>
      <w:caps/>
      <w:sz w:val="24"/>
      <w:szCs w:val="24"/>
      <w:lang w:eastAsia="cs-CZ"/>
    </w:rPr>
  </w:style>
  <w:style w:type="paragraph" w:customStyle="1" w:styleId="althighlight02">
    <w:name w:val="alt_highlight02"/>
    <w:basedOn w:val="Normln"/>
    <w:rsid w:val="000E7312"/>
    <w:pPr>
      <w:spacing w:before="100" w:beforeAutospacing="1" w:after="100" w:afterAutospacing="1" w:line="240" w:lineRule="auto"/>
    </w:pPr>
    <w:rPr>
      <w:rFonts w:ascii="Times New Roman" w:eastAsia="Times New Roman" w:hAnsi="Times New Roman" w:cs="Times New Roman"/>
      <w:b/>
      <w:bCs/>
      <w:sz w:val="29"/>
      <w:szCs w:val="29"/>
      <w:lang w:eastAsia="cs-CZ"/>
    </w:rPr>
  </w:style>
  <w:style w:type="paragraph" w:customStyle="1" w:styleId="althighlight03">
    <w:name w:val="alt_highlight03"/>
    <w:basedOn w:val="Normln"/>
    <w:rsid w:val="000E7312"/>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previeweshopproductaddtocart">
    <w:name w:val="previeweshopproductaddtocar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revieweshopproductaddtocartprices">
    <w:name w:val="previeweshopproductaddtocart_prices"/>
    <w:basedOn w:val="Normln"/>
    <w:rsid w:val="000E7312"/>
    <w:pPr>
      <w:pBdr>
        <w:top w:val="double" w:sz="6" w:space="2" w:color="D9D0DB"/>
        <w:left w:val="double" w:sz="6" w:space="2" w:color="D9D0DB"/>
        <w:bottom w:val="double" w:sz="6" w:space="2" w:color="D9D0DB"/>
        <w:right w:val="double" w:sz="6" w:space="2" w:color="D9D0DB"/>
      </w:pBdr>
      <w:shd w:val="clear" w:color="auto" w:fill="FFFFFF"/>
      <w:spacing w:before="100" w:beforeAutospacing="1" w:after="100" w:afterAutospacing="1" w:line="240" w:lineRule="auto"/>
      <w:jc w:val="center"/>
    </w:pPr>
    <w:rPr>
      <w:rFonts w:ascii="Times New Roman" w:eastAsia="Times New Roman" w:hAnsi="Times New Roman" w:cs="Times New Roman"/>
      <w:i/>
      <w:iCs/>
      <w:color w:val="8D6B8A"/>
      <w:sz w:val="24"/>
      <w:szCs w:val="24"/>
      <w:lang w:eastAsia="cs-CZ"/>
    </w:rPr>
  </w:style>
  <w:style w:type="paragraph" w:customStyle="1" w:styleId="previeweshopproductaddtocartprice">
    <w:name w:val="previeweshopproductaddtocart_price"/>
    <w:basedOn w:val="Normln"/>
    <w:rsid w:val="000E7312"/>
    <w:pPr>
      <w:spacing w:before="100" w:beforeAutospacing="1" w:after="100" w:afterAutospacing="1" w:line="240" w:lineRule="auto"/>
    </w:pPr>
    <w:rPr>
      <w:rFonts w:ascii="Bevan" w:eastAsia="Times New Roman" w:hAnsi="Bevan" w:cs="Times New Roman"/>
      <w:color w:val="393F42"/>
      <w:sz w:val="36"/>
      <w:szCs w:val="36"/>
      <w:lang w:eastAsia="cs-CZ"/>
    </w:rPr>
  </w:style>
  <w:style w:type="paragraph" w:customStyle="1" w:styleId="debug">
    <w:name w:val="debug"/>
    <w:basedOn w:val="Normln"/>
    <w:rsid w:val="000E7312"/>
    <w:pPr>
      <w:pBdr>
        <w:top w:val="single" w:sz="6" w:space="0" w:color="00FFFF"/>
        <w:left w:val="single" w:sz="6" w:space="0" w:color="00FFFF"/>
        <w:bottom w:val="single" w:sz="6" w:space="0" w:color="00FFFF"/>
        <w:right w:val="single" w:sz="6" w:space="0" w:color="00FFFF"/>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bug1">
    <w:name w:val="debug1"/>
    <w:basedOn w:val="Normln"/>
    <w:rsid w:val="000E7312"/>
    <w:pPr>
      <w:pBdr>
        <w:top w:val="single" w:sz="6" w:space="0" w:color="FF0000"/>
        <w:left w:val="single" w:sz="6" w:space="0" w:color="FF0000"/>
        <w:bottom w:val="single" w:sz="6" w:space="0" w:color="FF0000"/>
        <w:right w:val="single" w:sz="6" w:space="0" w:color="FF0000"/>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oader">
    <w:name w:val="loader"/>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tick">
    <w:name w:val="tick"/>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cleaner">
    <w:name w:val="cleaner"/>
    <w:basedOn w:val="Normln"/>
    <w:rsid w:val="000E7312"/>
    <w:pPr>
      <w:spacing w:after="0" w:line="240" w:lineRule="auto"/>
    </w:pPr>
    <w:rPr>
      <w:rFonts w:ascii="Times New Roman" w:eastAsia="Times New Roman" w:hAnsi="Times New Roman" w:cs="Times New Roman"/>
      <w:sz w:val="2"/>
      <w:szCs w:val="2"/>
      <w:lang w:eastAsia="cs-CZ"/>
    </w:rPr>
  </w:style>
  <w:style w:type="paragraph" w:customStyle="1" w:styleId="systemmessages">
    <w:name w:val="systemmessage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ignleft">
    <w:name w:val="alignlef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ignright">
    <w:name w:val="alignright"/>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aligncenter">
    <w:name w:val="aligncenter"/>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alignjustify">
    <w:name w:val="alignjustify"/>
    <w:basedOn w:val="Normln"/>
    <w:rsid w:val="000E7312"/>
    <w:pPr>
      <w:spacing w:before="100" w:beforeAutospacing="1" w:after="100" w:afterAutospacing="1" w:line="240" w:lineRule="auto"/>
      <w:jc w:val="both"/>
    </w:pPr>
    <w:rPr>
      <w:rFonts w:ascii="Times New Roman" w:eastAsia="Times New Roman" w:hAnsi="Times New Roman" w:cs="Times New Roman"/>
      <w:sz w:val="24"/>
      <w:szCs w:val="24"/>
      <w:lang w:eastAsia="cs-CZ"/>
    </w:rPr>
  </w:style>
  <w:style w:type="paragraph" w:customStyle="1" w:styleId="row">
    <w:name w:val="r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essages">
    <w:name w:val="message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screen">
    <w:name w:val="defaultscreen"/>
    <w:basedOn w:val="Normln"/>
    <w:rsid w:val="000E7312"/>
    <w:pPr>
      <w:shd w:val="clear" w:color="auto" w:fill="FFFFFF"/>
      <w:spacing w:before="100" w:beforeAutospacing="1" w:after="100" w:afterAutospacing="1" w:line="240" w:lineRule="auto"/>
    </w:pPr>
    <w:rPr>
      <w:rFonts w:ascii="Arial" w:eastAsia="Times New Roman" w:hAnsi="Arial" w:cs="Arial"/>
      <w:color w:val="000000"/>
      <w:sz w:val="24"/>
      <w:szCs w:val="24"/>
      <w:lang w:eastAsia="cs-CZ"/>
    </w:rPr>
  </w:style>
  <w:style w:type="paragraph" w:customStyle="1" w:styleId="webgarden">
    <w:name w:val="webgarden"/>
    <w:basedOn w:val="Normln"/>
    <w:rsid w:val="000E7312"/>
    <w:pPr>
      <w:spacing w:before="100" w:beforeAutospacing="1" w:after="100" w:afterAutospacing="1" w:line="240" w:lineRule="auto"/>
      <w:jc w:val="right"/>
    </w:pPr>
    <w:rPr>
      <w:rFonts w:ascii="Times New Roman" w:eastAsia="Times New Roman" w:hAnsi="Times New Roman" w:cs="Times New Roman"/>
      <w:sz w:val="17"/>
      <w:szCs w:val="17"/>
      <w:lang w:eastAsia="cs-CZ"/>
    </w:rPr>
  </w:style>
  <w:style w:type="paragraph" w:customStyle="1" w:styleId="pot">
    <w:name w:val="pot"/>
    <w:basedOn w:val="Normln"/>
    <w:rsid w:val="000E7312"/>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nowrap">
    <w:name w:val="nowra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0">
    <w:name w:val="col_0"/>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
    <w:name w:val="col_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3">
    <w:name w:val="col_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2">
    <w:name w:val="col_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2">
    <w:name w:val="col_1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23">
    <w:name w:val="col_2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23">
    <w:name w:val="col_12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ainer">
    <w:name w:val="lv_contain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button">
    <w:name w:val="lv_button"/>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sides">
    <w:name w:val="lv_side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s">
    <w:name w:val="lv_frame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
    <w:name w:val="lv_fram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rametop">
    <w:name w:val="lv_frameto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ramebottom">
    <w:name w:val="lv_framebottom"/>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liquid">
    <w:name w:val="lv_liquid"/>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half">
    <w:name w:val="lv_half"/>
    <w:basedOn w:val="Normln"/>
    <w:rsid w:val="000E7312"/>
    <w:pPr>
      <w:spacing w:before="100" w:beforeAutospacing="1" w:after="100" w:afterAutospacing="1" w:line="0" w:lineRule="atLeast"/>
    </w:pPr>
    <w:rPr>
      <w:rFonts w:ascii="Times New Roman" w:eastAsia="Times New Roman" w:hAnsi="Times New Roman" w:cs="Times New Roman"/>
      <w:sz w:val="24"/>
      <w:szCs w:val="24"/>
      <w:lang w:eastAsia="cs-CZ"/>
    </w:rPr>
  </w:style>
  <w:style w:type="paragraph" w:customStyle="1" w:styleId="lvfill">
    <w:name w:val="lv_fil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enter">
    <w:name w:val="lv_cent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up">
    <w:name w:val="lv_wrapu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down">
    <w:name w:val="lv_wrapdown"/>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center">
    <w:name w:val="lv_wrapcent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mediawrapper">
    <w:name w:val="lv_mediawrapp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prevnext">
    <w:name w:val="lv_prevnext"/>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menubar">
    <w:name w:val="lv_menubar"/>
    <w:basedOn w:val="Normln"/>
    <w:rsid w:val="000E7312"/>
    <w:pPr>
      <w:spacing w:after="0" w:line="255" w:lineRule="atLeast"/>
    </w:pPr>
    <w:rPr>
      <w:rFonts w:ascii="Arial" w:eastAsia="Times New Roman" w:hAnsi="Arial" w:cs="Arial"/>
      <w:color w:val="7A7A7A"/>
      <w:sz w:val="17"/>
      <w:szCs w:val="17"/>
      <w:lang w:eastAsia="cs-CZ"/>
    </w:rPr>
  </w:style>
  <w:style w:type="paragraph" w:customStyle="1" w:styleId="lvclose">
    <w:name w:val="lv_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data">
    <w:name w:val="lv_data"/>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controller">
    <w:name w:val="lv_innercontroller"/>
    <w:basedOn w:val="Normln"/>
    <w:rsid w:val="000E7312"/>
    <w:pPr>
      <w:spacing w:before="100" w:beforeAutospacing="1" w:after="100" w:afterAutospacing="1" w:line="225" w:lineRule="atLeast"/>
    </w:pPr>
    <w:rPr>
      <w:rFonts w:ascii="Times New Roman" w:eastAsia="Times New Roman" w:hAnsi="Times New Roman" w:cs="Times New Roman"/>
      <w:sz w:val="24"/>
      <w:szCs w:val="24"/>
      <w:lang w:eastAsia="cs-CZ"/>
    </w:rPr>
  </w:style>
  <w:style w:type="paragraph" w:customStyle="1" w:styleId="lvdatatext">
    <w:name w:val="lv_datat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prevbutton">
    <w:name w:val="lv_innerprevbutton"/>
    <w:basedOn w:val="Normln"/>
    <w:rsid w:val="000E7312"/>
    <w:pPr>
      <w:spacing w:before="100" w:beforeAutospacing="1" w:after="100" w:afterAutospacing="1" w:line="240" w:lineRule="auto"/>
      <w:ind w:right="75"/>
    </w:pPr>
    <w:rPr>
      <w:rFonts w:ascii="Times New Roman" w:eastAsia="Times New Roman" w:hAnsi="Times New Roman" w:cs="Times New Roman"/>
      <w:sz w:val="24"/>
      <w:szCs w:val="24"/>
      <w:lang w:eastAsia="cs-CZ"/>
    </w:rPr>
  </w:style>
  <w:style w:type="paragraph" w:customStyle="1" w:styleId="lvinnernextbutton">
    <w:name w:val="lv_innernextbutton"/>
    <w:basedOn w:val="Normln"/>
    <w:rsid w:val="000E7312"/>
    <w:pPr>
      <w:spacing w:before="100" w:beforeAutospacing="1" w:after="100" w:afterAutospacing="1" w:line="240" w:lineRule="auto"/>
      <w:ind w:left="75"/>
    </w:pPr>
    <w:rPr>
      <w:rFonts w:ascii="Times New Roman" w:eastAsia="Times New Roman" w:hAnsi="Times New Roman" w:cs="Times New Roman"/>
      <w:sz w:val="24"/>
      <w:szCs w:val="24"/>
      <w:lang w:eastAsia="cs-CZ"/>
    </w:rPr>
  </w:style>
  <w:style w:type="paragraph" w:customStyle="1" w:styleId="lvcontenttop">
    <w:name w:val="lv_contentto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entbottom">
    <w:name w:val="lv_contentbottom"/>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topbuttons">
    <w:name w:val="lv_topbutton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top">
    <w:name w:val="lv_controllerto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middle">
    <w:name w:val="lv_controllermiddle"/>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bottom">
    <w:name w:val="lv_controllerbottom"/>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cornerwrapper">
    <w:name w:val="lv_controllercornerwrapp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setnumber">
    <w:name w:val="lv_controllersetnumber"/>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lvcontrollerprev">
    <w:name w:val="lv_controllerprev"/>
    <w:basedOn w:val="Normln"/>
    <w:rsid w:val="000E7312"/>
    <w:pPr>
      <w:pBdr>
        <w:left w:val="single" w:sz="6" w:space="0" w:color="3C3C3C"/>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next">
    <w:name w:val="lv_controllern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slideshow">
    <w:name w:val="lv_controllerslidesh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close">
    <w:name w:val="lv_controller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utstrip">
    <w:name w:val="outstri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utstrip1">
    <w:name w:val="outstrip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rip">
    <w:name w:val="strip"/>
    <w:basedOn w:val="Normln"/>
    <w:rsid w:val="000E7312"/>
    <w:pPr>
      <w:shd w:val="clear" w:color="auto" w:fill="000000"/>
      <w:spacing w:after="0" w:line="240" w:lineRule="auto"/>
    </w:pPr>
    <w:rPr>
      <w:rFonts w:ascii="Arial CE" w:eastAsia="Times New Roman" w:hAnsi="Arial CE" w:cs="Arial CE"/>
      <w:b/>
      <w:bCs/>
      <w:sz w:val="18"/>
      <w:szCs w:val="18"/>
      <w:lang w:eastAsia="cs-CZ"/>
    </w:rPr>
  </w:style>
  <w:style w:type="paragraph" w:customStyle="1" w:styleId="strip1">
    <w:name w:val="strip1"/>
    <w:basedOn w:val="Normln"/>
    <w:rsid w:val="000E7312"/>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strip">
    <w:name w:val="istrip"/>
    <w:basedOn w:val="Normln"/>
    <w:rsid w:val="000E7312"/>
    <w:pPr>
      <w:spacing w:before="100" w:beforeAutospacing="1" w:after="100" w:afterAutospacing="1" w:line="240" w:lineRule="auto"/>
    </w:pPr>
    <w:rPr>
      <w:rFonts w:ascii="Times New Roman" w:eastAsia="Times New Roman" w:hAnsi="Times New Roman" w:cs="Times New Roman"/>
      <w:color w:val="FFFFFF"/>
      <w:sz w:val="18"/>
      <w:szCs w:val="18"/>
      <w:lang w:eastAsia="cs-CZ"/>
    </w:rPr>
  </w:style>
  <w:style w:type="paragraph" w:customStyle="1" w:styleId="bar">
    <w:name w:val="bar"/>
    <w:basedOn w:val="Normln"/>
    <w:rsid w:val="000E7312"/>
    <w:pPr>
      <w:spacing w:before="100" w:beforeAutospacing="1" w:after="100" w:afterAutospacing="1" w:line="240" w:lineRule="auto"/>
    </w:pPr>
    <w:rPr>
      <w:rFonts w:ascii="Times New Roman" w:eastAsia="Times New Roman" w:hAnsi="Times New Roman" w:cs="Times New Roman"/>
      <w:color w:val="FFFFFF"/>
      <w:sz w:val="19"/>
      <w:szCs w:val="19"/>
      <w:lang w:eastAsia="cs-CZ"/>
    </w:rPr>
  </w:style>
  <w:style w:type="paragraph" w:customStyle="1" w:styleId="baritem">
    <w:name w:val="baritem"/>
    <w:basedOn w:val="Normln"/>
    <w:rsid w:val="000E7312"/>
    <w:pPr>
      <w:pBdr>
        <w:top w:val="single" w:sz="6" w:space="0" w:color="F6968B"/>
      </w:pBdr>
      <w:shd w:val="clear" w:color="auto" w:fill="8C4A4F"/>
      <w:spacing w:after="0" w:line="240" w:lineRule="auto"/>
      <w:ind w:left="30" w:right="30"/>
    </w:pPr>
    <w:rPr>
      <w:rFonts w:ascii="Times New Roman" w:eastAsia="Times New Roman" w:hAnsi="Times New Roman" w:cs="Times New Roman"/>
      <w:sz w:val="24"/>
      <w:szCs w:val="24"/>
      <w:lang w:eastAsia="cs-CZ"/>
    </w:rPr>
  </w:style>
  <w:style w:type="paragraph" w:customStyle="1" w:styleId="message">
    <w:name w:val="mess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age">
    <w:name w:val="im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loader">
    <w:name w:val="ilo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tick">
    <w:name w:val="itick"/>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end">
    <w:name w:val="end"/>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ogo">
    <w:name w:val="logo"/>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wrapper">
    <w:name w:val="lv_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iller">
    <w:name w:val="lv_fill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rnerwrapper">
    <w:name w:val="lv_corner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prevnext">
    <w:name w:val="lv_innerprevn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slideshow">
    <w:name w:val="lv_slidesh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title">
    <w:name w:val="lv_titl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aption">
    <w:name w:val="lv_captio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1">
    <w:name w:val="f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
    <w:name w:val="f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vertisment">
    <w:name w:val="advertismen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advertisment">
    <w:name w:val="iadvertismen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icon">
    <w:name w:val="baritemico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label">
    <w:name w:val="baritemlabe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close">
    <w:name w:val="baritem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loader">
    <w:name w:val="baritemlo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
    <w:name w:val="tr0"/>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
    <w:name w:val="t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mgnumber">
    <w:name w:val="lv_imgnumb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
    <w:name w:val="ad_item"/>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base">
    <w:name w:val="ad_item_ba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
    <w:name w:val="ad_item_hov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i">
    <w:name w:val="ad_item_hoveri"/>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tailheader">
    <w:name w:val="detailhe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wrapper">
    <w:name w:val="lv_button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ype">
    <w:name w:val="typ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luginspage">
    <w:name w:val="pluginsp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center">
    <w:name w:val="lv_controllercent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essage1">
    <w:name w:val="message1"/>
    <w:basedOn w:val="Normln"/>
    <w:rsid w:val="000E7312"/>
    <w:pPr>
      <w:pBdr>
        <w:top w:val="double" w:sz="6" w:space="0" w:color="D9D0DB"/>
        <w:left w:val="double" w:sz="6" w:space="0" w:color="D9D0DB"/>
        <w:bottom w:val="double" w:sz="6" w:space="0" w:color="D9D0DB"/>
        <w:right w:val="double" w:sz="6" w:space="0" w:color="D9D0DB"/>
      </w:pBdr>
      <w:spacing w:before="100" w:beforeAutospacing="1" w:after="45" w:line="240" w:lineRule="auto"/>
      <w:jc w:val="center"/>
    </w:pPr>
    <w:rPr>
      <w:rFonts w:ascii="Times New Roman" w:eastAsia="Times New Roman" w:hAnsi="Times New Roman" w:cs="Times New Roman"/>
      <w:b/>
      <w:bCs/>
      <w:color w:val="393F42"/>
      <w:sz w:val="24"/>
      <w:szCs w:val="24"/>
      <w:lang w:eastAsia="cs-CZ"/>
    </w:rPr>
  </w:style>
  <w:style w:type="paragraph" w:customStyle="1" w:styleId="cell1">
    <w:name w:val="cell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2">
    <w:name w:val="cell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enuoverlay1">
    <w:name w:val="imenuoverlay1"/>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vanish/>
      <w:color w:val="8D6B8A"/>
      <w:sz w:val="24"/>
      <w:szCs w:val="24"/>
      <w:lang w:eastAsia="cs-CZ"/>
    </w:rPr>
  </w:style>
  <w:style w:type="paragraph" w:customStyle="1" w:styleId="image1">
    <w:name w:val="image1"/>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cell3">
    <w:name w:val="cell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loader1">
    <w:name w:val="iloader1"/>
    <w:basedOn w:val="Normln"/>
    <w:rsid w:val="000E7312"/>
    <w:pPr>
      <w:pBdr>
        <w:top w:val="single" w:sz="36" w:space="1" w:color="000000"/>
        <w:left w:val="single" w:sz="36" w:space="1" w:color="000000"/>
        <w:bottom w:val="single" w:sz="36" w:space="1" w:color="000000"/>
        <w:right w:val="single" w:sz="36" w:space="1" w:color="000000"/>
      </w:pBdr>
      <w:shd w:val="clear" w:color="auto" w:fill="000000"/>
      <w:spacing w:after="0" w:line="240" w:lineRule="auto"/>
    </w:pPr>
    <w:rPr>
      <w:rFonts w:ascii="Times New Roman" w:eastAsia="Times New Roman" w:hAnsi="Times New Roman" w:cs="Times New Roman"/>
      <w:sz w:val="24"/>
      <w:szCs w:val="24"/>
      <w:lang w:eastAsia="cs-CZ"/>
    </w:rPr>
  </w:style>
  <w:style w:type="paragraph" w:customStyle="1" w:styleId="itick1">
    <w:name w:val="itick1"/>
    <w:basedOn w:val="Normln"/>
    <w:rsid w:val="000E7312"/>
    <w:pPr>
      <w:pBdr>
        <w:top w:val="single" w:sz="36" w:space="1" w:color="000000"/>
        <w:left w:val="single" w:sz="36" w:space="1" w:color="000000"/>
        <w:bottom w:val="single" w:sz="36" w:space="1" w:color="000000"/>
        <w:right w:val="single" w:sz="36" w:space="1" w:color="000000"/>
      </w:pBdr>
      <w:shd w:val="clear" w:color="auto" w:fill="000000"/>
      <w:spacing w:after="0" w:line="240" w:lineRule="auto"/>
    </w:pPr>
    <w:rPr>
      <w:rFonts w:ascii="Times New Roman" w:eastAsia="Times New Roman" w:hAnsi="Times New Roman" w:cs="Times New Roman"/>
      <w:sz w:val="24"/>
      <w:szCs w:val="24"/>
      <w:lang w:eastAsia="cs-CZ"/>
    </w:rPr>
  </w:style>
  <w:style w:type="paragraph" w:customStyle="1" w:styleId="message2">
    <w:name w:val="message2"/>
    <w:basedOn w:val="Normln"/>
    <w:rsid w:val="000E7312"/>
    <w:pPr>
      <w:pBdr>
        <w:top w:val="single" w:sz="6" w:space="9" w:color="99FF00"/>
        <w:left w:val="single" w:sz="6" w:space="9" w:color="99FF00"/>
        <w:bottom w:val="single" w:sz="6" w:space="9" w:color="99FF00"/>
        <w:right w:val="single" w:sz="6" w:space="9" w:color="99FF00"/>
      </w:pBdr>
      <w:spacing w:before="100" w:beforeAutospacing="1" w:after="45" w:line="240" w:lineRule="auto"/>
      <w:jc w:val="center"/>
    </w:pPr>
    <w:rPr>
      <w:rFonts w:ascii="Times New Roman" w:eastAsia="Times New Roman" w:hAnsi="Times New Roman" w:cs="Times New Roman"/>
      <w:b/>
      <w:bCs/>
      <w:color w:val="FFFFFF"/>
      <w:sz w:val="24"/>
      <w:szCs w:val="24"/>
      <w:lang w:eastAsia="cs-CZ"/>
    </w:rPr>
  </w:style>
  <w:style w:type="paragraph" w:customStyle="1" w:styleId="end1">
    <w:name w:val="end1"/>
    <w:basedOn w:val="Normln"/>
    <w:rsid w:val="000E7312"/>
    <w:pPr>
      <w:spacing w:after="0" w:line="240" w:lineRule="auto"/>
    </w:pPr>
    <w:rPr>
      <w:rFonts w:ascii="Times New Roman" w:eastAsia="Times New Roman" w:hAnsi="Times New Roman" w:cs="Times New Roman"/>
      <w:sz w:val="2"/>
      <w:szCs w:val="2"/>
      <w:lang w:eastAsia="cs-CZ"/>
    </w:rPr>
  </w:style>
  <w:style w:type="paragraph" w:customStyle="1" w:styleId="expand1">
    <w:name w:val="expand1"/>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vanish/>
      <w:color w:val="393F42"/>
      <w:sz w:val="24"/>
      <w:szCs w:val="24"/>
      <w:lang w:eastAsia="cs-CZ"/>
    </w:rPr>
  </w:style>
  <w:style w:type="paragraph" w:customStyle="1" w:styleId="expand2">
    <w:name w:val="expand2"/>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logo1">
    <w:name w:val="logo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4">
    <w:name w:val="cell4"/>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wrapper1">
    <w:name w:val="lv_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1">
    <w:name w:val="lv_button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1">
    <w:name w:val="lv_frame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enter1">
    <w:name w:val="lv_center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prevnext1">
    <w:name w:val="lv_prevnext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iller1">
    <w:name w:val="lv_fill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rnerwrapper1">
    <w:name w:val="lv_corner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2">
    <w:name w:val="lv_button2"/>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datatext1">
    <w:name w:val="lv_datatext1"/>
    <w:basedOn w:val="Normln"/>
    <w:rsid w:val="000E7312"/>
    <w:pPr>
      <w:spacing w:before="45" w:after="100" w:afterAutospacing="1" w:line="240" w:lineRule="auto"/>
    </w:pPr>
    <w:rPr>
      <w:rFonts w:ascii="Times New Roman" w:eastAsia="Times New Roman" w:hAnsi="Times New Roman" w:cs="Times New Roman"/>
      <w:sz w:val="24"/>
      <w:szCs w:val="24"/>
      <w:lang w:eastAsia="cs-CZ"/>
    </w:rPr>
  </w:style>
  <w:style w:type="paragraph" w:customStyle="1" w:styleId="lvinnerprevnext1">
    <w:name w:val="lv_innerprevnext1"/>
    <w:basedOn w:val="Normln"/>
    <w:rsid w:val="000E7312"/>
    <w:pPr>
      <w:spacing w:before="75"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lvslideshow1">
    <w:name w:val="lv_slideshow1"/>
    <w:basedOn w:val="Normln"/>
    <w:rsid w:val="000E7312"/>
    <w:pPr>
      <w:pBdr>
        <w:left w:val="single" w:sz="6" w:space="0" w:color="D7D7D7"/>
      </w:pBdr>
      <w:spacing w:before="75"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lvtitle1">
    <w:name w:val="lv_title1"/>
    <w:basedOn w:val="Normln"/>
    <w:rsid w:val="000E7312"/>
    <w:pPr>
      <w:spacing w:before="100" w:beforeAutospacing="1" w:after="30" w:line="240" w:lineRule="auto"/>
    </w:pPr>
    <w:rPr>
      <w:rFonts w:ascii="Times New Roman" w:eastAsia="Times New Roman" w:hAnsi="Times New Roman" w:cs="Times New Roman"/>
      <w:b/>
      <w:bCs/>
      <w:sz w:val="24"/>
      <w:szCs w:val="24"/>
      <w:lang w:eastAsia="cs-CZ"/>
    </w:rPr>
  </w:style>
  <w:style w:type="paragraph" w:customStyle="1" w:styleId="lvcaption1">
    <w:name w:val="lv_caption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mgnumber1">
    <w:name w:val="lv_imgnumber1"/>
    <w:basedOn w:val="Normln"/>
    <w:rsid w:val="000E7312"/>
    <w:pPr>
      <w:spacing w:before="100" w:beforeAutospacing="1" w:after="100" w:afterAutospacing="1" w:line="240" w:lineRule="auto"/>
    </w:pPr>
    <w:rPr>
      <w:rFonts w:ascii="Times New Roman" w:eastAsia="Times New Roman" w:hAnsi="Times New Roman" w:cs="Times New Roman"/>
      <w:color w:val="999999"/>
      <w:sz w:val="24"/>
      <w:szCs w:val="24"/>
      <w:lang w:eastAsia="cs-CZ"/>
    </w:rPr>
  </w:style>
  <w:style w:type="paragraph" w:customStyle="1" w:styleId="lvbutton3">
    <w:name w:val="lv_button3"/>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button4">
    <w:name w:val="lv_button4"/>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message3">
    <w:name w:val="message3"/>
    <w:basedOn w:val="Normln"/>
    <w:rsid w:val="000E7312"/>
    <w:pPr>
      <w:shd w:val="clear" w:color="auto" w:fill="FCB5B5"/>
      <w:spacing w:before="100" w:beforeAutospacing="1" w:after="45" w:line="240" w:lineRule="auto"/>
    </w:pPr>
    <w:rPr>
      <w:rFonts w:ascii="Times New Roman" w:eastAsia="Times New Roman" w:hAnsi="Times New Roman" w:cs="Times New Roman"/>
      <w:color w:val="DD1F1F"/>
      <w:sz w:val="24"/>
      <w:szCs w:val="24"/>
      <w:lang w:eastAsia="cs-CZ"/>
    </w:rPr>
  </w:style>
  <w:style w:type="paragraph" w:customStyle="1" w:styleId="type1">
    <w:name w:val="type1"/>
    <w:basedOn w:val="Normln"/>
    <w:rsid w:val="000E7312"/>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pluginspage1">
    <w:name w:val="pluginspage1"/>
    <w:basedOn w:val="Normln"/>
    <w:rsid w:val="000E7312"/>
    <w:pPr>
      <w:shd w:val="clear" w:color="auto" w:fill="B5FCBD"/>
      <w:spacing w:before="100" w:beforeAutospacing="1" w:after="100" w:afterAutospacing="1" w:line="240" w:lineRule="auto"/>
    </w:pPr>
    <w:rPr>
      <w:rFonts w:ascii="Times New Roman" w:eastAsia="Times New Roman" w:hAnsi="Times New Roman" w:cs="Times New Roman"/>
      <w:color w:val="21BE30"/>
      <w:sz w:val="24"/>
      <w:szCs w:val="24"/>
      <w:lang w:eastAsia="cs-CZ"/>
    </w:rPr>
  </w:style>
  <w:style w:type="paragraph" w:customStyle="1" w:styleId="lvcontrollercenter1">
    <w:name w:val="lv_controllercenter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rnerwrapper2">
    <w:name w:val="lv_cornerwrapper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wrapper1">
    <w:name w:val="lv_button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5">
    <w:name w:val="lv_button5"/>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next1">
    <w:name w:val="lv_controllernext1"/>
    <w:basedOn w:val="Normln"/>
    <w:rsid w:val="000E7312"/>
    <w:pPr>
      <w:pBdr>
        <w:right w:val="single" w:sz="6" w:space="2" w:color="3C3C3C"/>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strip1">
    <w:name w:val="istrip1"/>
    <w:basedOn w:val="Normln"/>
    <w:rsid w:val="000E7312"/>
    <w:pPr>
      <w:spacing w:before="100" w:beforeAutospacing="1" w:after="100" w:afterAutospacing="1" w:line="240" w:lineRule="auto"/>
    </w:pPr>
    <w:rPr>
      <w:rFonts w:ascii="Times New Roman" w:eastAsia="Times New Roman" w:hAnsi="Times New Roman" w:cs="Times New Roman"/>
      <w:color w:val="FFFFFF"/>
      <w:sz w:val="18"/>
      <w:szCs w:val="18"/>
      <w:lang w:eastAsia="cs-CZ"/>
    </w:rPr>
  </w:style>
  <w:style w:type="paragraph" w:customStyle="1" w:styleId="f11">
    <w:name w:val="f1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1">
    <w:name w:val="f2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2">
    <w:name w:val="f2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vertisment1">
    <w:name w:val="advertisment1"/>
    <w:basedOn w:val="Normln"/>
    <w:rsid w:val="000E7312"/>
    <w:pPr>
      <w:spacing w:after="0" w:line="240" w:lineRule="auto"/>
    </w:pPr>
    <w:rPr>
      <w:rFonts w:ascii="Arial" w:eastAsia="Times New Roman" w:hAnsi="Arial" w:cs="Arial"/>
      <w:sz w:val="18"/>
      <w:szCs w:val="18"/>
      <w:lang w:eastAsia="cs-CZ"/>
    </w:rPr>
  </w:style>
  <w:style w:type="paragraph" w:customStyle="1" w:styleId="iadvertisment1">
    <w:name w:val="iadvertisment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advertisment2">
    <w:name w:val="iadvertisment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1">
    <w:name w:val="ad_item1"/>
    <w:basedOn w:val="Normln"/>
    <w:rsid w:val="000E7312"/>
    <w:pPr>
      <w:spacing w:before="100" w:beforeAutospacing="1" w:after="100" w:afterAutospacing="1" w:line="240" w:lineRule="auto"/>
      <w:ind w:right="45"/>
    </w:pPr>
    <w:rPr>
      <w:rFonts w:ascii="Times New Roman" w:eastAsia="Times New Roman" w:hAnsi="Times New Roman" w:cs="Times New Roman"/>
      <w:sz w:val="24"/>
      <w:szCs w:val="24"/>
      <w:lang w:eastAsia="cs-CZ"/>
    </w:rPr>
  </w:style>
  <w:style w:type="paragraph" w:customStyle="1" w:styleId="aditem2">
    <w:name w:val="ad_item2"/>
    <w:basedOn w:val="Normln"/>
    <w:rsid w:val="000E7312"/>
    <w:pPr>
      <w:spacing w:before="100" w:beforeAutospacing="1" w:after="100" w:afterAutospacing="1" w:line="240" w:lineRule="auto"/>
      <w:ind w:right="15"/>
    </w:pPr>
    <w:rPr>
      <w:rFonts w:ascii="Times New Roman" w:eastAsia="Times New Roman" w:hAnsi="Times New Roman" w:cs="Times New Roman"/>
      <w:sz w:val="24"/>
      <w:szCs w:val="24"/>
      <w:lang w:eastAsia="cs-CZ"/>
    </w:rPr>
  </w:style>
  <w:style w:type="paragraph" w:customStyle="1" w:styleId="aditembase1">
    <w:name w:val="ad_item_base1"/>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base2">
    <w:name w:val="ad_item_base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base3">
    <w:name w:val="ad_item_base3"/>
    <w:basedOn w:val="Normln"/>
    <w:rsid w:val="000E7312"/>
    <w:pPr>
      <w:pBdr>
        <w:top w:val="single" w:sz="12" w:space="0" w:color="0082C8"/>
      </w:pBdr>
      <w:shd w:val="clear" w:color="auto" w:fill="0064AA"/>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1">
    <w:name w:val="ad_item_hover1"/>
    <w:basedOn w:val="Normln"/>
    <w:rsid w:val="000E7312"/>
    <w:pPr>
      <w:pBdr>
        <w:bottom w:val="single" w:sz="36" w:space="0" w:color="0082C8"/>
      </w:pBdr>
      <w:shd w:val="clear" w:color="auto" w:fill="0064AA"/>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4">
    <w:name w:val="ad_item_base4"/>
    <w:basedOn w:val="Normln"/>
    <w:rsid w:val="000E7312"/>
    <w:pPr>
      <w:pBdr>
        <w:top w:val="single" w:sz="12" w:space="0" w:color="CB5B28"/>
      </w:pBdr>
      <w:shd w:val="clear" w:color="auto" w:fill="9933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2">
    <w:name w:val="ad_item_hover2"/>
    <w:basedOn w:val="Normln"/>
    <w:rsid w:val="000E7312"/>
    <w:pPr>
      <w:shd w:val="clear" w:color="auto" w:fill="B74714"/>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5">
    <w:name w:val="ad_item_base5"/>
    <w:basedOn w:val="Normln"/>
    <w:rsid w:val="000E7312"/>
    <w:pPr>
      <w:pBdr>
        <w:top w:val="single" w:sz="12" w:space="0" w:color="CDCD14"/>
      </w:pBdr>
      <w:shd w:val="clear" w:color="auto" w:fill="6666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3">
    <w:name w:val="ad_item_hover3"/>
    <w:basedOn w:val="Normln"/>
    <w:rsid w:val="000E7312"/>
    <w:pPr>
      <w:shd w:val="clear" w:color="auto" w:fill="85850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6">
    <w:name w:val="ad_item_base6"/>
    <w:basedOn w:val="Normln"/>
    <w:rsid w:val="000E7312"/>
    <w:pPr>
      <w:pBdr>
        <w:top w:val="single" w:sz="12" w:space="0" w:color="98CB47"/>
      </w:pBdr>
      <w:shd w:val="clear" w:color="auto" w:fill="669933"/>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4">
    <w:name w:val="ad_item_hover4"/>
    <w:basedOn w:val="Normln"/>
    <w:rsid w:val="000E7312"/>
    <w:pPr>
      <w:shd w:val="clear" w:color="auto" w:fill="85975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7">
    <w:name w:val="ad_item_base7"/>
    <w:basedOn w:val="Normln"/>
    <w:rsid w:val="000E7312"/>
    <w:pPr>
      <w:pBdr>
        <w:top w:val="single" w:sz="12" w:space="0" w:color="7BDFAD"/>
      </w:pBdr>
      <w:shd w:val="clear" w:color="auto" w:fill="339966"/>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5">
    <w:name w:val="ad_item_hover5"/>
    <w:basedOn w:val="Normln"/>
    <w:rsid w:val="000E7312"/>
    <w:pPr>
      <w:shd w:val="clear" w:color="auto" w:fill="499985"/>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8">
    <w:name w:val="ad_item_base8"/>
    <w:basedOn w:val="Normln"/>
    <w:rsid w:val="000E7312"/>
    <w:pPr>
      <w:pBdr>
        <w:top w:val="single" w:sz="12" w:space="0" w:color="7BCBB7"/>
      </w:pBdr>
      <w:shd w:val="clear" w:color="auto" w:fill="336666"/>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6">
    <w:name w:val="ad_item_hover6"/>
    <w:basedOn w:val="Normln"/>
    <w:rsid w:val="000E7312"/>
    <w:pPr>
      <w:shd w:val="clear" w:color="auto" w:fill="499999"/>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hover7">
    <w:name w:val="ad_item_hover7"/>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hoveri1">
    <w:name w:val="ad_item_hoveri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8">
    <w:name w:val="ad_item_hover8"/>
    <w:basedOn w:val="Normln"/>
    <w:rsid w:val="000E7312"/>
    <w:pPr>
      <w:spacing w:before="100" w:beforeAutospacing="1" w:after="100" w:afterAutospacing="1" w:line="270" w:lineRule="atLeast"/>
    </w:pPr>
    <w:rPr>
      <w:rFonts w:ascii="Times New Roman" w:eastAsia="Times New Roman" w:hAnsi="Times New Roman" w:cs="Times New Roman"/>
      <w:sz w:val="24"/>
      <w:szCs w:val="24"/>
      <w:lang w:eastAsia="cs-CZ"/>
    </w:rPr>
  </w:style>
  <w:style w:type="paragraph" w:customStyle="1" w:styleId="aditemhoveri2">
    <w:name w:val="ad_item_hoveri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9">
    <w:name w:val="ad_item_hover9"/>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5">
    <w:name w:val="cell5"/>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icon1">
    <w:name w:val="baritemicon1"/>
    <w:basedOn w:val="Normln"/>
    <w:rsid w:val="000E7312"/>
    <w:pPr>
      <w:spacing w:after="0" w:line="240" w:lineRule="auto"/>
      <w:ind w:right="45"/>
    </w:pPr>
    <w:rPr>
      <w:rFonts w:ascii="Times New Roman" w:eastAsia="Times New Roman" w:hAnsi="Times New Roman" w:cs="Times New Roman"/>
      <w:sz w:val="24"/>
      <w:szCs w:val="24"/>
      <w:lang w:eastAsia="cs-CZ"/>
    </w:rPr>
  </w:style>
  <w:style w:type="paragraph" w:customStyle="1" w:styleId="baritemlabel1">
    <w:name w:val="baritemlabel1"/>
    <w:basedOn w:val="Normln"/>
    <w:rsid w:val="000E7312"/>
    <w:pPr>
      <w:spacing w:after="0" w:line="240" w:lineRule="auto"/>
      <w:ind w:right="45"/>
    </w:pPr>
    <w:rPr>
      <w:rFonts w:ascii="Times New Roman" w:eastAsia="Times New Roman" w:hAnsi="Times New Roman" w:cs="Times New Roman"/>
      <w:b/>
      <w:bCs/>
      <w:lang w:eastAsia="cs-CZ"/>
    </w:rPr>
  </w:style>
  <w:style w:type="paragraph" w:customStyle="1" w:styleId="baritemclose1">
    <w:name w:val="baritemclose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baritemloader1">
    <w:name w:val="baritemload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1">
    <w:name w:val="tr01"/>
    <w:basedOn w:val="Normln"/>
    <w:rsid w:val="000E731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1">
    <w:name w:val="tr11"/>
    <w:basedOn w:val="Normln"/>
    <w:rsid w:val="000E7312"/>
    <w:pPr>
      <w:shd w:val="clear" w:color="auto" w:fill="FDE5E3"/>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2">
    <w:name w:val="tr02"/>
    <w:basedOn w:val="Normln"/>
    <w:rsid w:val="000E7312"/>
    <w:pPr>
      <w:shd w:val="clear" w:color="auto" w:fill="F4DCDB"/>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2">
    <w:name w:val="tr12"/>
    <w:basedOn w:val="Normln"/>
    <w:rsid w:val="000E7312"/>
    <w:pPr>
      <w:shd w:val="clear" w:color="auto" w:fill="F4DCDB"/>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6">
    <w:name w:val="cell6"/>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tailheader1">
    <w:name w:val="detailheader1"/>
    <w:basedOn w:val="Normln"/>
    <w:rsid w:val="000E7312"/>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character" w:styleId="Zvraznn">
    <w:name w:val="Emphasis"/>
    <w:basedOn w:val="Standardnpsmoodstavce"/>
    <w:uiPriority w:val="20"/>
    <w:qFormat/>
    <w:rsid w:val="000E7312"/>
    <w:rPr>
      <w:i/>
      <w:iCs/>
    </w:rPr>
  </w:style>
  <w:style w:type="paragraph" w:customStyle="1" w:styleId="Odstavecseseznamem1">
    <w:name w:val="Odstavec se seznamem1"/>
    <w:basedOn w:val="Normln"/>
    <w:rsid w:val="00A16530"/>
    <w:pPr>
      <w:spacing w:after="200" w:line="276" w:lineRule="auto"/>
      <w:ind w:left="720"/>
    </w:pPr>
    <w:rPr>
      <w:rFonts w:ascii="Calibri" w:eastAsia="Times New Roman" w:hAnsi="Calibri" w:cs="Times New Roman"/>
    </w:rPr>
  </w:style>
  <w:style w:type="character" w:customStyle="1" w:styleId="apple-converted-space">
    <w:name w:val="apple-converted-space"/>
    <w:basedOn w:val="Standardnpsmoodstavce"/>
    <w:rsid w:val="00676C57"/>
  </w:style>
  <w:style w:type="character" w:customStyle="1" w:styleId="color26">
    <w:name w:val="color_26"/>
    <w:rsid w:val="00411106"/>
  </w:style>
  <w:style w:type="character" w:customStyle="1" w:styleId="Nadpis3Char">
    <w:name w:val="Nadpis 3 Char"/>
    <w:basedOn w:val="Standardnpsmoodstavce"/>
    <w:link w:val="Nadpis3"/>
    <w:uiPriority w:val="9"/>
    <w:semiHidden/>
    <w:rsid w:val="00C44E56"/>
    <w:rPr>
      <w:rFonts w:asciiTheme="majorHAnsi" w:eastAsiaTheme="majorEastAsia" w:hAnsiTheme="majorHAnsi" w:cstheme="majorBidi"/>
      <w:b/>
      <w:bCs/>
      <w:color w:val="5B9BD5" w:themeColor="accent1"/>
    </w:rPr>
  </w:style>
  <w:style w:type="paragraph" w:styleId="Podtitul">
    <w:name w:val="Subtitle"/>
    <w:basedOn w:val="Normln"/>
    <w:next w:val="Zkladntext"/>
    <w:link w:val="PodtitulChar"/>
    <w:qFormat/>
    <w:rsid w:val="00EF1433"/>
    <w:pPr>
      <w:keepNext/>
      <w:suppressAutoHyphens/>
      <w:spacing w:before="240" w:after="120" w:line="240" w:lineRule="auto"/>
      <w:jc w:val="center"/>
    </w:pPr>
    <w:rPr>
      <w:rFonts w:ascii="Arial" w:eastAsia="Microsoft YaHei" w:hAnsi="Arial" w:cs="Lucida Sans"/>
      <w:i/>
      <w:iCs/>
      <w:sz w:val="28"/>
      <w:szCs w:val="28"/>
      <w:lang w:eastAsia="ar-SA"/>
    </w:rPr>
  </w:style>
  <w:style w:type="character" w:customStyle="1" w:styleId="PodtitulChar">
    <w:name w:val="Podtitul Char"/>
    <w:basedOn w:val="Standardnpsmoodstavce"/>
    <w:link w:val="Podtitul"/>
    <w:rsid w:val="00EF1433"/>
    <w:rPr>
      <w:rFonts w:ascii="Arial" w:eastAsia="Microsoft YaHei" w:hAnsi="Arial" w:cs="Lucida Sans"/>
      <w:i/>
      <w:iCs/>
      <w:sz w:val="28"/>
      <w:szCs w:val="28"/>
      <w:lang w:eastAsia="ar-SA"/>
    </w:rPr>
  </w:style>
  <w:style w:type="paragraph" w:customStyle="1" w:styleId="Zkladntextodsazen31">
    <w:name w:val="Základní text odsazený 31"/>
    <w:basedOn w:val="Normln"/>
    <w:rsid w:val="00EF1433"/>
    <w:pPr>
      <w:tabs>
        <w:tab w:val="left" w:pos="709"/>
      </w:tabs>
      <w:suppressAutoHyphens/>
      <w:spacing w:after="0" w:line="240" w:lineRule="auto"/>
      <w:ind w:firstLine="567"/>
      <w:jc w:val="both"/>
    </w:pPr>
    <w:rPr>
      <w:rFonts w:ascii="Times New Roman" w:eastAsia="Times New Roman" w:hAnsi="Times New Roman" w:cs="Times New Roman"/>
      <w:sz w:val="24"/>
      <w:szCs w:val="20"/>
      <w:lang w:eastAsia="ar-SA"/>
    </w:rPr>
  </w:style>
  <w:style w:type="paragraph" w:customStyle="1" w:styleId="Default">
    <w:name w:val="Default"/>
    <w:rsid w:val="006925A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kladntext3">
    <w:name w:val="Body Text 3"/>
    <w:basedOn w:val="Normln"/>
    <w:link w:val="Zkladntext3Char"/>
    <w:uiPriority w:val="99"/>
    <w:semiHidden/>
    <w:unhideWhenUsed/>
    <w:rsid w:val="008D5645"/>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8D5645"/>
    <w:rPr>
      <w:rFonts w:ascii="Times New Roman" w:eastAsia="Times New Roman" w:hAnsi="Times New Roman" w:cs="Times New Roman"/>
      <w:sz w:val="16"/>
      <w:szCs w:val="16"/>
      <w:lang w:eastAsia="cs-CZ"/>
    </w:rPr>
  </w:style>
  <w:style w:type="table" w:styleId="Svtlstnovn">
    <w:name w:val="Light Shading"/>
    <w:basedOn w:val="Normlntabulka"/>
    <w:uiPriority w:val="60"/>
    <w:rsid w:val="000C3B8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zklad">
    <w:name w:val="základ"/>
    <w:rsid w:val="000C3B84"/>
    <w:pPr>
      <w:spacing w:after="0" w:line="240" w:lineRule="auto"/>
      <w:jc w:val="both"/>
    </w:pPr>
    <w:rPr>
      <w:rFonts w:ascii="Times New Roman" w:eastAsia="Times New Roman" w:hAnsi="Times New Roman" w:cs="Times New Roman"/>
      <w:sz w:val="24"/>
      <w:szCs w:val="20"/>
      <w:lang w:eastAsia="cs-CZ"/>
    </w:rPr>
  </w:style>
  <w:style w:type="paragraph" w:customStyle="1" w:styleId="TableContents">
    <w:name w:val="Table Contents"/>
    <w:basedOn w:val="Standard"/>
    <w:rsid w:val="001832D9"/>
    <w:pPr>
      <w:widowControl/>
      <w:suppressLineNumbers/>
      <w:autoSpaceDN w:val="0"/>
    </w:pPr>
    <w:rPr>
      <w:rFonts w:ascii="Liberation Serif" w:eastAsia="SimSun" w:hAnsi="Liberation Serif" w:cs="Arial"/>
      <w:kern w:val="3"/>
      <w:lang w:eastAsia="zh-CN"/>
    </w:rPr>
  </w:style>
  <w:style w:type="character" w:customStyle="1" w:styleId="Nadpis6Char">
    <w:name w:val="Nadpis 6 Char"/>
    <w:basedOn w:val="Standardnpsmoodstavce"/>
    <w:link w:val="Nadpis6"/>
    <w:uiPriority w:val="9"/>
    <w:semiHidden/>
    <w:rsid w:val="00DF7166"/>
    <w:rPr>
      <w:rFonts w:asciiTheme="majorHAnsi" w:eastAsiaTheme="majorEastAsia" w:hAnsiTheme="majorHAnsi" w:cstheme="majorBidi"/>
      <w:i/>
      <w:iCs/>
      <w:color w:val="1F4D78" w:themeColor="accent1" w:themeShade="7F"/>
    </w:rPr>
  </w:style>
  <w:style w:type="character" w:customStyle="1" w:styleId="contactphone">
    <w:name w:val="contactphone"/>
    <w:basedOn w:val="Standardnpsmoodstavce"/>
    <w:rsid w:val="001C6B58"/>
  </w:style>
  <w:style w:type="character" w:customStyle="1" w:styleId="Zkladntext0">
    <w:name w:val="Základní text_"/>
    <w:basedOn w:val="Standardnpsmoodstavce"/>
    <w:link w:val="Zkladntext5"/>
    <w:rsid w:val="007D0B82"/>
    <w:rPr>
      <w:rFonts w:ascii="Calibri" w:eastAsia="Calibri" w:hAnsi="Calibri" w:cs="Calibri"/>
      <w:sz w:val="20"/>
      <w:szCs w:val="20"/>
      <w:shd w:val="clear" w:color="auto" w:fill="FFFFFF"/>
    </w:rPr>
  </w:style>
  <w:style w:type="paragraph" w:customStyle="1" w:styleId="Zkladntext5">
    <w:name w:val="Základní text5"/>
    <w:basedOn w:val="Normln"/>
    <w:link w:val="Zkladntext0"/>
    <w:rsid w:val="007D0B82"/>
    <w:pPr>
      <w:widowControl w:val="0"/>
      <w:shd w:val="clear" w:color="auto" w:fill="FFFFFF"/>
      <w:spacing w:after="0" w:line="307" w:lineRule="exact"/>
      <w:ind w:hanging="1220"/>
    </w:pPr>
    <w:rPr>
      <w:rFonts w:ascii="Calibri" w:eastAsia="Calibri"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54768A"/>
    <w:pPr>
      <w:keepNext/>
      <w:spacing w:after="0" w:line="240" w:lineRule="auto"/>
      <w:outlineLvl w:val="0"/>
    </w:pPr>
    <w:rPr>
      <w:rFonts w:ascii="Times New Roman" w:eastAsia="Times New Roman" w:hAnsi="Times New Roman" w:cs="Times New Roman"/>
      <w:b/>
      <w:bCs/>
      <w:sz w:val="24"/>
      <w:szCs w:val="24"/>
      <w:lang w:eastAsia="cs-CZ"/>
    </w:rPr>
  </w:style>
  <w:style w:type="paragraph" w:styleId="Nadpis2">
    <w:name w:val="heading 2"/>
    <w:basedOn w:val="Normln"/>
    <w:next w:val="Normln"/>
    <w:link w:val="Nadpis2Char"/>
    <w:uiPriority w:val="9"/>
    <w:unhideWhenUsed/>
    <w:qFormat/>
    <w:rsid w:val="00D326F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semiHidden/>
    <w:unhideWhenUsed/>
    <w:qFormat/>
    <w:rsid w:val="00C44E56"/>
    <w:pPr>
      <w:keepNext/>
      <w:keepLines/>
      <w:spacing w:before="200" w:after="0"/>
      <w:outlineLvl w:val="2"/>
    </w:pPr>
    <w:rPr>
      <w:rFonts w:asciiTheme="majorHAnsi" w:eastAsiaTheme="majorEastAsia" w:hAnsiTheme="majorHAnsi" w:cstheme="majorBidi"/>
      <w:b/>
      <w:bCs/>
      <w:color w:val="5B9BD5" w:themeColor="accent1"/>
    </w:rPr>
  </w:style>
  <w:style w:type="paragraph" w:styleId="Nadpis6">
    <w:name w:val="heading 6"/>
    <w:basedOn w:val="Normln"/>
    <w:next w:val="Normln"/>
    <w:link w:val="Nadpis6Char"/>
    <w:uiPriority w:val="9"/>
    <w:semiHidden/>
    <w:unhideWhenUsed/>
    <w:qFormat/>
    <w:rsid w:val="00DF7166"/>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C61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C61DE"/>
    <w:rPr>
      <w:rFonts w:ascii="Segoe UI" w:hAnsi="Segoe UI" w:cs="Segoe UI"/>
      <w:sz w:val="18"/>
      <w:szCs w:val="18"/>
    </w:rPr>
  </w:style>
  <w:style w:type="paragraph" w:styleId="Bezmezer">
    <w:name w:val="No Spacing"/>
    <w:uiPriority w:val="1"/>
    <w:qFormat/>
    <w:rsid w:val="0054768A"/>
    <w:pPr>
      <w:spacing w:after="0" w:line="240" w:lineRule="auto"/>
    </w:pPr>
  </w:style>
  <w:style w:type="paragraph" w:styleId="Odstavecseseznamem">
    <w:name w:val="List Paragraph"/>
    <w:basedOn w:val="Normln"/>
    <w:uiPriority w:val="34"/>
    <w:qFormat/>
    <w:rsid w:val="0054768A"/>
    <w:pPr>
      <w:ind w:left="720"/>
      <w:contextualSpacing/>
    </w:pPr>
  </w:style>
  <w:style w:type="character" w:customStyle="1" w:styleId="Nadpis1Char">
    <w:name w:val="Nadpis 1 Char"/>
    <w:basedOn w:val="Standardnpsmoodstavce"/>
    <w:link w:val="Nadpis1"/>
    <w:uiPriority w:val="9"/>
    <w:rsid w:val="0054768A"/>
    <w:rPr>
      <w:rFonts w:ascii="Times New Roman" w:eastAsia="Times New Roman" w:hAnsi="Times New Roman" w:cs="Times New Roman"/>
      <w:b/>
      <w:bCs/>
      <w:sz w:val="24"/>
      <w:szCs w:val="24"/>
      <w:lang w:eastAsia="cs-CZ"/>
    </w:rPr>
  </w:style>
  <w:style w:type="paragraph" w:styleId="Zkladntext">
    <w:name w:val="Body Text"/>
    <w:basedOn w:val="Normln"/>
    <w:link w:val="ZkladntextChar"/>
    <w:semiHidden/>
    <w:rsid w:val="0054768A"/>
    <w:pPr>
      <w:spacing w:after="0" w:line="240" w:lineRule="auto"/>
      <w:jc w:val="center"/>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54768A"/>
    <w:rPr>
      <w:rFonts w:ascii="Times New Roman" w:eastAsia="Times New Roman" w:hAnsi="Times New Roman" w:cs="Times New Roman"/>
      <w:sz w:val="24"/>
      <w:szCs w:val="24"/>
      <w:lang w:eastAsia="cs-CZ"/>
    </w:rPr>
  </w:style>
  <w:style w:type="paragraph" w:styleId="Zpat">
    <w:name w:val="footer"/>
    <w:basedOn w:val="Normln"/>
    <w:link w:val="ZpatChar"/>
    <w:rsid w:val="0054768A"/>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54768A"/>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54768A"/>
    <w:rPr>
      <w:color w:val="0563C1" w:themeColor="hyperlink"/>
      <w:u w:val="single"/>
    </w:rPr>
  </w:style>
  <w:style w:type="paragraph" w:styleId="Normlnweb">
    <w:name w:val="Normal (Web)"/>
    <w:basedOn w:val="Normln"/>
    <w:uiPriority w:val="99"/>
    <w:unhideWhenUsed/>
    <w:rsid w:val="0054768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andard">
    <w:name w:val="Standard"/>
    <w:rsid w:val="002B41F8"/>
    <w:pPr>
      <w:widowControl w:val="0"/>
      <w:suppressAutoHyphens/>
      <w:spacing w:after="0" w:line="240" w:lineRule="auto"/>
      <w:textAlignment w:val="baseline"/>
    </w:pPr>
    <w:rPr>
      <w:rFonts w:ascii="Times New Roman" w:eastAsia="Lucida Sans Unicode" w:hAnsi="Times New Roman" w:cs="Mangal"/>
      <w:kern w:val="1"/>
      <w:sz w:val="24"/>
      <w:szCs w:val="24"/>
      <w:lang w:eastAsia="hi-IN" w:bidi="hi-IN"/>
    </w:rPr>
  </w:style>
  <w:style w:type="character" w:styleId="slodku">
    <w:name w:val="line number"/>
    <w:basedOn w:val="Standardnpsmoodstavce"/>
    <w:uiPriority w:val="99"/>
    <w:semiHidden/>
    <w:unhideWhenUsed/>
    <w:rsid w:val="003A6733"/>
  </w:style>
  <w:style w:type="paragraph" w:styleId="Zhlav">
    <w:name w:val="header"/>
    <w:basedOn w:val="Normln"/>
    <w:link w:val="ZhlavChar"/>
    <w:uiPriority w:val="99"/>
    <w:unhideWhenUsed/>
    <w:rsid w:val="003A673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6733"/>
  </w:style>
  <w:style w:type="character" w:customStyle="1" w:styleId="Nadpis2Char">
    <w:name w:val="Nadpis 2 Char"/>
    <w:basedOn w:val="Standardnpsmoodstavce"/>
    <w:link w:val="Nadpis2"/>
    <w:uiPriority w:val="9"/>
    <w:rsid w:val="00D326F4"/>
    <w:rPr>
      <w:rFonts w:asciiTheme="majorHAnsi" w:eastAsiaTheme="majorEastAsia" w:hAnsiTheme="majorHAnsi" w:cstheme="majorBidi"/>
      <w:b/>
      <w:bCs/>
      <w:color w:val="5B9BD5" w:themeColor="accent1"/>
      <w:sz w:val="26"/>
      <w:szCs w:val="26"/>
    </w:rPr>
  </w:style>
  <w:style w:type="paragraph" w:styleId="Zkladntextodsazen">
    <w:name w:val="Body Text Indent"/>
    <w:basedOn w:val="Normln"/>
    <w:link w:val="ZkladntextodsazenChar"/>
    <w:uiPriority w:val="99"/>
    <w:semiHidden/>
    <w:unhideWhenUsed/>
    <w:rsid w:val="00D326F4"/>
    <w:pPr>
      <w:spacing w:after="120"/>
      <w:ind w:left="283"/>
    </w:pPr>
  </w:style>
  <w:style w:type="character" w:customStyle="1" w:styleId="ZkladntextodsazenChar">
    <w:name w:val="Základní text odsazený Char"/>
    <w:basedOn w:val="Standardnpsmoodstavce"/>
    <w:link w:val="Zkladntextodsazen"/>
    <w:uiPriority w:val="99"/>
    <w:semiHidden/>
    <w:rsid w:val="00D326F4"/>
  </w:style>
  <w:style w:type="paragraph" w:styleId="Zkladntext2">
    <w:name w:val="Body Text 2"/>
    <w:basedOn w:val="Normln"/>
    <w:link w:val="Zkladntext2Char"/>
    <w:uiPriority w:val="99"/>
    <w:semiHidden/>
    <w:unhideWhenUsed/>
    <w:rsid w:val="00D326F4"/>
    <w:pPr>
      <w:spacing w:after="120" w:line="480" w:lineRule="auto"/>
    </w:pPr>
  </w:style>
  <w:style w:type="character" w:customStyle="1" w:styleId="Zkladntext2Char">
    <w:name w:val="Základní text 2 Char"/>
    <w:basedOn w:val="Standardnpsmoodstavce"/>
    <w:link w:val="Zkladntext2"/>
    <w:uiPriority w:val="99"/>
    <w:semiHidden/>
    <w:rsid w:val="00D326F4"/>
  </w:style>
  <w:style w:type="paragraph" w:styleId="Nzev">
    <w:name w:val="Title"/>
    <w:basedOn w:val="Normln"/>
    <w:link w:val="NzevChar"/>
    <w:uiPriority w:val="99"/>
    <w:qFormat/>
    <w:rsid w:val="00D326F4"/>
    <w:pPr>
      <w:spacing w:after="0" w:line="240" w:lineRule="auto"/>
      <w:jc w:val="center"/>
    </w:pPr>
    <w:rPr>
      <w:rFonts w:ascii="Monotype Corsiva" w:eastAsia="Times New Roman" w:hAnsi="Monotype Corsiva" w:cs="Times New Roman"/>
      <w:sz w:val="36"/>
      <w:szCs w:val="24"/>
      <w:lang w:eastAsia="cs-CZ"/>
    </w:rPr>
  </w:style>
  <w:style w:type="character" w:customStyle="1" w:styleId="NzevChar">
    <w:name w:val="Název Char"/>
    <w:basedOn w:val="Standardnpsmoodstavce"/>
    <w:link w:val="Nzev"/>
    <w:uiPriority w:val="99"/>
    <w:rsid w:val="00D326F4"/>
    <w:rPr>
      <w:rFonts w:ascii="Monotype Corsiva" w:eastAsia="Times New Roman" w:hAnsi="Monotype Corsiva" w:cs="Times New Roman"/>
      <w:sz w:val="36"/>
      <w:szCs w:val="24"/>
      <w:lang w:eastAsia="cs-CZ"/>
    </w:rPr>
  </w:style>
  <w:style w:type="paragraph" w:customStyle="1" w:styleId="Obsahrmce">
    <w:name w:val="Obsah rámce"/>
    <w:basedOn w:val="Zkladntext"/>
    <w:rsid w:val="00175ADD"/>
    <w:pPr>
      <w:suppressAutoHyphens/>
      <w:spacing w:after="120" w:line="276" w:lineRule="auto"/>
      <w:jc w:val="left"/>
    </w:pPr>
    <w:rPr>
      <w:rFonts w:ascii="Calibri" w:eastAsia="Calibri" w:hAnsi="Calibri" w:cs="Calibri"/>
      <w:sz w:val="22"/>
      <w:szCs w:val="22"/>
      <w:lang w:eastAsia="ar-SA"/>
    </w:rPr>
  </w:style>
  <w:style w:type="character" w:styleId="Siln">
    <w:name w:val="Strong"/>
    <w:basedOn w:val="Standardnpsmoodstavce"/>
    <w:uiPriority w:val="22"/>
    <w:qFormat/>
    <w:rsid w:val="00CE5707"/>
    <w:rPr>
      <w:b/>
      <w:bCs/>
    </w:rPr>
  </w:style>
  <w:style w:type="table" w:styleId="Mkatabulky">
    <w:name w:val="Table Grid"/>
    <w:basedOn w:val="Normlntabulka"/>
    <w:uiPriority w:val="39"/>
    <w:rsid w:val="004E5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3">
    <w:name w:val="Body Text Indent 3"/>
    <w:basedOn w:val="Normln"/>
    <w:link w:val="Zkladntextodsazen3Char"/>
    <w:uiPriority w:val="99"/>
    <w:unhideWhenUsed/>
    <w:rsid w:val="005A6C3C"/>
    <w:pPr>
      <w:spacing w:after="120" w:line="276" w:lineRule="auto"/>
      <w:ind w:left="283"/>
    </w:pPr>
    <w:rPr>
      <w:rFonts w:ascii="Calibri" w:eastAsia="Calibri" w:hAnsi="Calibri" w:cs="Times New Roman"/>
      <w:sz w:val="16"/>
      <w:szCs w:val="16"/>
    </w:rPr>
  </w:style>
  <w:style w:type="character" w:customStyle="1" w:styleId="Zkladntextodsazen3Char">
    <w:name w:val="Základní text odsazený 3 Char"/>
    <w:basedOn w:val="Standardnpsmoodstavce"/>
    <w:link w:val="Zkladntextodsazen3"/>
    <w:uiPriority w:val="99"/>
    <w:rsid w:val="005A6C3C"/>
    <w:rPr>
      <w:rFonts w:ascii="Calibri" w:eastAsia="Calibri" w:hAnsi="Calibri" w:cs="Times New Roman"/>
      <w:sz w:val="16"/>
      <w:szCs w:val="16"/>
    </w:rPr>
  </w:style>
  <w:style w:type="numbering" w:customStyle="1" w:styleId="Bezseznamu1">
    <w:name w:val="Bez seznamu1"/>
    <w:next w:val="Bezseznamu"/>
    <w:uiPriority w:val="99"/>
    <w:semiHidden/>
    <w:unhideWhenUsed/>
    <w:rsid w:val="000E7312"/>
  </w:style>
  <w:style w:type="character" w:styleId="Sledovanodkaz">
    <w:name w:val="FollowedHyperlink"/>
    <w:basedOn w:val="Standardnpsmoodstavce"/>
    <w:uiPriority w:val="99"/>
    <w:semiHidden/>
    <w:unhideWhenUsed/>
    <w:rsid w:val="000E7312"/>
    <w:rPr>
      <w:color w:val="800080"/>
      <w:u w:val="single"/>
    </w:rPr>
  </w:style>
  <w:style w:type="paragraph" w:customStyle="1" w:styleId="screen">
    <w:name w:val="scree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age">
    <w:name w:val="page"/>
    <w:basedOn w:val="Normln"/>
    <w:rsid w:val="000E7312"/>
    <w:pPr>
      <w:spacing w:after="0" w:line="240" w:lineRule="auto"/>
    </w:pPr>
    <w:rPr>
      <w:rFonts w:ascii="Times New Roman" w:eastAsia="Times New Roman" w:hAnsi="Times New Roman" w:cs="Times New Roman"/>
      <w:sz w:val="18"/>
      <w:szCs w:val="18"/>
      <w:lang w:eastAsia="cs-CZ"/>
    </w:rPr>
  </w:style>
  <w:style w:type="paragraph" w:customStyle="1" w:styleId="top">
    <w:name w:val="top"/>
    <w:basedOn w:val="Normln"/>
    <w:rsid w:val="000E7312"/>
    <w:pPr>
      <w:pBdr>
        <w:top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ottom">
    <w:name w:val="bottom"/>
    <w:basedOn w:val="Normln"/>
    <w:rsid w:val="000E7312"/>
    <w:pPr>
      <w:pBdr>
        <w:bottom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iddle">
    <w:name w:val="middle"/>
    <w:basedOn w:val="Normln"/>
    <w:rsid w:val="000E7312"/>
    <w:pPr>
      <w:pBdr>
        <w:top w:val="double" w:sz="6" w:space="0" w:color="D9D0DB"/>
        <w:bottom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
    <w:name w:val="cel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mpactcells">
    <w:name w:val="compactcell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review">
    <w:name w:val="previe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enuoverlay">
    <w:name w:val="imenuoverlay"/>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8D6B8A"/>
      <w:sz w:val="24"/>
      <w:szCs w:val="24"/>
      <w:lang w:eastAsia="cs-CZ"/>
    </w:rPr>
  </w:style>
  <w:style w:type="paragraph" w:customStyle="1" w:styleId="reports">
    <w:name w:val="reports"/>
    <w:basedOn w:val="Normln"/>
    <w:rsid w:val="000E7312"/>
    <w:pPr>
      <w:pBdr>
        <w:top w:val="double" w:sz="6" w:space="0" w:color="D9D0DB"/>
        <w:left w:val="double" w:sz="6" w:space="0" w:color="D9D0DB"/>
        <w:bottom w:val="double" w:sz="6" w:space="0" w:color="D9D0DB"/>
        <w:right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expand">
    <w:name w:val="expand"/>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highlight01">
    <w:name w:val="highlight01"/>
    <w:basedOn w:val="Normln"/>
    <w:rsid w:val="000E7312"/>
    <w:pPr>
      <w:pBdr>
        <w:top w:val="double" w:sz="6" w:space="0" w:color="D9D0DB"/>
        <w:left w:val="double" w:sz="6" w:space="0" w:color="D9D0DB"/>
        <w:bottom w:val="double" w:sz="6" w:space="0" w:color="D9D0DB"/>
        <w:right w:val="double" w:sz="6" w:space="0" w:color="D9D0DB"/>
      </w:pBdr>
      <w:shd w:val="clear" w:color="auto" w:fill="8D6B8A"/>
      <w:spacing w:before="100" w:beforeAutospacing="1" w:after="100" w:afterAutospacing="1" w:line="240" w:lineRule="auto"/>
    </w:pPr>
    <w:rPr>
      <w:rFonts w:ascii="Times New Roman" w:eastAsia="Times New Roman" w:hAnsi="Times New Roman" w:cs="Times New Roman"/>
      <w:color w:val="FFFFFF"/>
      <w:sz w:val="24"/>
      <w:szCs w:val="24"/>
      <w:lang w:eastAsia="cs-CZ"/>
    </w:rPr>
  </w:style>
  <w:style w:type="paragraph" w:customStyle="1" w:styleId="highlight02">
    <w:name w:val="highlight02"/>
    <w:basedOn w:val="Normln"/>
    <w:rsid w:val="000E7312"/>
    <w:pPr>
      <w:shd w:val="clear" w:color="auto" w:fill="D9D0DB"/>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highlight03">
    <w:name w:val="highlight03"/>
    <w:basedOn w:val="Normln"/>
    <w:rsid w:val="000E7312"/>
    <w:pPr>
      <w:spacing w:before="100" w:beforeAutospacing="1" w:after="100" w:afterAutospacing="1" w:line="240" w:lineRule="auto"/>
    </w:pPr>
    <w:rPr>
      <w:rFonts w:ascii="Crimson Text" w:eastAsia="Times New Roman" w:hAnsi="Crimson Text" w:cs="Times New Roman"/>
      <w:sz w:val="36"/>
      <w:szCs w:val="36"/>
      <w:lang w:eastAsia="cs-CZ"/>
    </w:rPr>
  </w:style>
  <w:style w:type="paragraph" w:customStyle="1" w:styleId="highlight04">
    <w:name w:val="highlight04"/>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1">
    <w:name w:val="alt_notice01"/>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2">
    <w:name w:val="alt_notice02"/>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3">
    <w:name w:val="alt_notice03"/>
    <w:basedOn w:val="Normln"/>
    <w:rsid w:val="000E7312"/>
    <w:pPr>
      <w:spacing w:before="100" w:beforeAutospacing="1" w:after="100" w:afterAutospacing="1" w:line="240" w:lineRule="auto"/>
    </w:pPr>
    <w:rPr>
      <w:rFonts w:ascii="Times New Roman" w:eastAsia="Times New Roman" w:hAnsi="Times New Roman" w:cs="Times New Roman"/>
      <w:i/>
      <w:iCs/>
      <w:sz w:val="19"/>
      <w:szCs w:val="19"/>
      <w:lang w:eastAsia="cs-CZ"/>
    </w:rPr>
  </w:style>
  <w:style w:type="paragraph" w:customStyle="1" w:styleId="althighlight01">
    <w:name w:val="alt_highlight01"/>
    <w:basedOn w:val="Normln"/>
    <w:rsid w:val="000E7312"/>
    <w:pPr>
      <w:spacing w:before="100" w:beforeAutospacing="1" w:after="100" w:afterAutospacing="1" w:line="240" w:lineRule="auto"/>
    </w:pPr>
    <w:rPr>
      <w:rFonts w:ascii="Times New Roman" w:eastAsia="Times New Roman" w:hAnsi="Times New Roman" w:cs="Times New Roman"/>
      <w:b/>
      <w:bCs/>
      <w:caps/>
      <w:sz w:val="24"/>
      <w:szCs w:val="24"/>
      <w:lang w:eastAsia="cs-CZ"/>
    </w:rPr>
  </w:style>
  <w:style w:type="paragraph" w:customStyle="1" w:styleId="althighlight02">
    <w:name w:val="alt_highlight02"/>
    <w:basedOn w:val="Normln"/>
    <w:rsid w:val="000E7312"/>
    <w:pPr>
      <w:spacing w:before="100" w:beforeAutospacing="1" w:after="100" w:afterAutospacing="1" w:line="240" w:lineRule="auto"/>
    </w:pPr>
    <w:rPr>
      <w:rFonts w:ascii="Times New Roman" w:eastAsia="Times New Roman" w:hAnsi="Times New Roman" w:cs="Times New Roman"/>
      <w:b/>
      <w:bCs/>
      <w:sz w:val="29"/>
      <w:szCs w:val="29"/>
      <w:lang w:eastAsia="cs-CZ"/>
    </w:rPr>
  </w:style>
  <w:style w:type="paragraph" w:customStyle="1" w:styleId="althighlight03">
    <w:name w:val="alt_highlight03"/>
    <w:basedOn w:val="Normln"/>
    <w:rsid w:val="000E7312"/>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previeweshopproductaddtocart">
    <w:name w:val="previeweshopproductaddtocar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revieweshopproductaddtocartprices">
    <w:name w:val="previeweshopproductaddtocart_prices"/>
    <w:basedOn w:val="Normln"/>
    <w:rsid w:val="000E7312"/>
    <w:pPr>
      <w:pBdr>
        <w:top w:val="double" w:sz="6" w:space="2" w:color="D9D0DB"/>
        <w:left w:val="double" w:sz="6" w:space="2" w:color="D9D0DB"/>
        <w:bottom w:val="double" w:sz="6" w:space="2" w:color="D9D0DB"/>
        <w:right w:val="double" w:sz="6" w:space="2" w:color="D9D0DB"/>
      </w:pBdr>
      <w:shd w:val="clear" w:color="auto" w:fill="FFFFFF"/>
      <w:spacing w:before="100" w:beforeAutospacing="1" w:after="100" w:afterAutospacing="1" w:line="240" w:lineRule="auto"/>
      <w:jc w:val="center"/>
    </w:pPr>
    <w:rPr>
      <w:rFonts w:ascii="Times New Roman" w:eastAsia="Times New Roman" w:hAnsi="Times New Roman" w:cs="Times New Roman"/>
      <w:i/>
      <w:iCs/>
      <w:color w:val="8D6B8A"/>
      <w:sz w:val="24"/>
      <w:szCs w:val="24"/>
      <w:lang w:eastAsia="cs-CZ"/>
    </w:rPr>
  </w:style>
  <w:style w:type="paragraph" w:customStyle="1" w:styleId="previeweshopproductaddtocartprice">
    <w:name w:val="previeweshopproductaddtocart_price"/>
    <w:basedOn w:val="Normln"/>
    <w:rsid w:val="000E7312"/>
    <w:pPr>
      <w:spacing w:before="100" w:beforeAutospacing="1" w:after="100" w:afterAutospacing="1" w:line="240" w:lineRule="auto"/>
    </w:pPr>
    <w:rPr>
      <w:rFonts w:ascii="Bevan" w:eastAsia="Times New Roman" w:hAnsi="Bevan" w:cs="Times New Roman"/>
      <w:color w:val="393F42"/>
      <w:sz w:val="36"/>
      <w:szCs w:val="36"/>
      <w:lang w:eastAsia="cs-CZ"/>
    </w:rPr>
  </w:style>
  <w:style w:type="paragraph" w:customStyle="1" w:styleId="debug">
    <w:name w:val="debug"/>
    <w:basedOn w:val="Normln"/>
    <w:rsid w:val="000E7312"/>
    <w:pPr>
      <w:pBdr>
        <w:top w:val="single" w:sz="6" w:space="0" w:color="00FFFF"/>
        <w:left w:val="single" w:sz="6" w:space="0" w:color="00FFFF"/>
        <w:bottom w:val="single" w:sz="6" w:space="0" w:color="00FFFF"/>
        <w:right w:val="single" w:sz="6" w:space="0" w:color="00FFFF"/>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bug1">
    <w:name w:val="debug1"/>
    <w:basedOn w:val="Normln"/>
    <w:rsid w:val="000E7312"/>
    <w:pPr>
      <w:pBdr>
        <w:top w:val="single" w:sz="6" w:space="0" w:color="FF0000"/>
        <w:left w:val="single" w:sz="6" w:space="0" w:color="FF0000"/>
        <w:bottom w:val="single" w:sz="6" w:space="0" w:color="FF0000"/>
        <w:right w:val="single" w:sz="6" w:space="0" w:color="FF0000"/>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oader">
    <w:name w:val="loader"/>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tick">
    <w:name w:val="tick"/>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cleaner">
    <w:name w:val="cleaner"/>
    <w:basedOn w:val="Normln"/>
    <w:rsid w:val="000E7312"/>
    <w:pPr>
      <w:spacing w:after="0" w:line="240" w:lineRule="auto"/>
    </w:pPr>
    <w:rPr>
      <w:rFonts w:ascii="Times New Roman" w:eastAsia="Times New Roman" w:hAnsi="Times New Roman" w:cs="Times New Roman"/>
      <w:sz w:val="2"/>
      <w:szCs w:val="2"/>
      <w:lang w:eastAsia="cs-CZ"/>
    </w:rPr>
  </w:style>
  <w:style w:type="paragraph" w:customStyle="1" w:styleId="systemmessages">
    <w:name w:val="systemmessage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ignleft">
    <w:name w:val="alignlef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ignright">
    <w:name w:val="alignright"/>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aligncenter">
    <w:name w:val="aligncenter"/>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alignjustify">
    <w:name w:val="alignjustify"/>
    <w:basedOn w:val="Normln"/>
    <w:rsid w:val="000E7312"/>
    <w:pPr>
      <w:spacing w:before="100" w:beforeAutospacing="1" w:after="100" w:afterAutospacing="1" w:line="240" w:lineRule="auto"/>
      <w:jc w:val="both"/>
    </w:pPr>
    <w:rPr>
      <w:rFonts w:ascii="Times New Roman" w:eastAsia="Times New Roman" w:hAnsi="Times New Roman" w:cs="Times New Roman"/>
      <w:sz w:val="24"/>
      <w:szCs w:val="24"/>
      <w:lang w:eastAsia="cs-CZ"/>
    </w:rPr>
  </w:style>
  <w:style w:type="paragraph" w:customStyle="1" w:styleId="row">
    <w:name w:val="r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essages">
    <w:name w:val="message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screen">
    <w:name w:val="defaultscreen"/>
    <w:basedOn w:val="Normln"/>
    <w:rsid w:val="000E7312"/>
    <w:pPr>
      <w:shd w:val="clear" w:color="auto" w:fill="FFFFFF"/>
      <w:spacing w:before="100" w:beforeAutospacing="1" w:after="100" w:afterAutospacing="1" w:line="240" w:lineRule="auto"/>
    </w:pPr>
    <w:rPr>
      <w:rFonts w:ascii="Arial" w:eastAsia="Times New Roman" w:hAnsi="Arial" w:cs="Arial"/>
      <w:color w:val="000000"/>
      <w:sz w:val="24"/>
      <w:szCs w:val="24"/>
      <w:lang w:eastAsia="cs-CZ"/>
    </w:rPr>
  </w:style>
  <w:style w:type="paragraph" w:customStyle="1" w:styleId="webgarden">
    <w:name w:val="webgarden"/>
    <w:basedOn w:val="Normln"/>
    <w:rsid w:val="000E7312"/>
    <w:pPr>
      <w:spacing w:before="100" w:beforeAutospacing="1" w:after="100" w:afterAutospacing="1" w:line="240" w:lineRule="auto"/>
      <w:jc w:val="right"/>
    </w:pPr>
    <w:rPr>
      <w:rFonts w:ascii="Times New Roman" w:eastAsia="Times New Roman" w:hAnsi="Times New Roman" w:cs="Times New Roman"/>
      <w:sz w:val="17"/>
      <w:szCs w:val="17"/>
      <w:lang w:eastAsia="cs-CZ"/>
    </w:rPr>
  </w:style>
  <w:style w:type="paragraph" w:customStyle="1" w:styleId="pot">
    <w:name w:val="pot"/>
    <w:basedOn w:val="Normln"/>
    <w:rsid w:val="000E7312"/>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nowrap">
    <w:name w:val="nowra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0">
    <w:name w:val="col_0"/>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
    <w:name w:val="col_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3">
    <w:name w:val="col_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2">
    <w:name w:val="col_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2">
    <w:name w:val="col_1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23">
    <w:name w:val="col_2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23">
    <w:name w:val="col_12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ainer">
    <w:name w:val="lv_contain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button">
    <w:name w:val="lv_button"/>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sides">
    <w:name w:val="lv_side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s">
    <w:name w:val="lv_frame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
    <w:name w:val="lv_fram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rametop">
    <w:name w:val="lv_frameto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ramebottom">
    <w:name w:val="lv_framebottom"/>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liquid">
    <w:name w:val="lv_liquid"/>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half">
    <w:name w:val="lv_half"/>
    <w:basedOn w:val="Normln"/>
    <w:rsid w:val="000E7312"/>
    <w:pPr>
      <w:spacing w:before="100" w:beforeAutospacing="1" w:after="100" w:afterAutospacing="1" w:line="0" w:lineRule="atLeast"/>
    </w:pPr>
    <w:rPr>
      <w:rFonts w:ascii="Times New Roman" w:eastAsia="Times New Roman" w:hAnsi="Times New Roman" w:cs="Times New Roman"/>
      <w:sz w:val="24"/>
      <w:szCs w:val="24"/>
      <w:lang w:eastAsia="cs-CZ"/>
    </w:rPr>
  </w:style>
  <w:style w:type="paragraph" w:customStyle="1" w:styleId="lvfill">
    <w:name w:val="lv_fil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enter">
    <w:name w:val="lv_cent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up">
    <w:name w:val="lv_wrapu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down">
    <w:name w:val="lv_wrapdown"/>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center">
    <w:name w:val="lv_wrapcent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mediawrapper">
    <w:name w:val="lv_mediawrapp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prevnext">
    <w:name w:val="lv_prevnext"/>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menubar">
    <w:name w:val="lv_menubar"/>
    <w:basedOn w:val="Normln"/>
    <w:rsid w:val="000E7312"/>
    <w:pPr>
      <w:spacing w:after="0" w:line="255" w:lineRule="atLeast"/>
    </w:pPr>
    <w:rPr>
      <w:rFonts w:ascii="Arial" w:eastAsia="Times New Roman" w:hAnsi="Arial" w:cs="Arial"/>
      <w:color w:val="7A7A7A"/>
      <w:sz w:val="17"/>
      <w:szCs w:val="17"/>
      <w:lang w:eastAsia="cs-CZ"/>
    </w:rPr>
  </w:style>
  <w:style w:type="paragraph" w:customStyle="1" w:styleId="lvclose">
    <w:name w:val="lv_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data">
    <w:name w:val="lv_data"/>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controller">
    <w:name w:val="lv_innercontroller"/>
    <w:basedOn w:val="Normln"/>
    <w:rsid w:val="000E7312"/>
    <w:pPr>
      <w:spacing w:before="100" w:beforeAutospacing="1" w:after="100" w:afterAutospacing="1" w:line="225" w:lineRule="atLeast"/>
    </w:pPr>
    <w:rPr>
      <w:rFonts w:ascii="Times New Roman" w:eastAsia="Times New Roman" w:hAnsi="Times New Roman" w:cs="Times New Roman"/>
      <w:sz w:val="24"/>
      <w:szCs w:val="24"/>
      <w:lang w:eastAsia="cs-CZ"/>
    </w:rPr>
  </w:style>
  <w:style w:type="paragraph" w:customStyle="1" w:styleId="lvdatatext">
    <w:name w:val="lv_datat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prevbutton">
    <w:name w:val="lv_innerprevbutton"/>
    <w:basedOn w:val="Normln"/>
    <w:rsid w:val="000E7312"/>
    <w:pPr>
      <w:spacing w:before="100" w:beforeAutospacing="1" w:after="100" w:afterAutospacing="1" w:line="240" w:lineRule="auto"/>
      <w:ind w:right="75"/>
    </w:pPr>
    <w:rPr>
      <w:rFonts w:ascii="Times New Roman" w:eastAsia="Times New Roman" w:hAnsi="Times New Roman" w:cs="Times New Roman"/>
      <w:sz w:val="24"/>
      <w:szCs w:val="24"/>
      <w:lang w:eastAsia="cs-CZ"/>
    </w:rPr>
  </w:style>
  <w:style w:type="paragraph" w:customStyle="1" w:styleId="lvinnernextbutton">
    <w:name w:val="lv_innernextbutton"/>
    <w:basedOn w:val="Normln"/>
    <w:rsid w:val="000E7312"/>
    <w:pPr>
      <w:spacing w:before="100" w:beforeAutospacing="1" w:after="100" w:afterAutospacing="1" w:line="240" w:lineRule="auto"/>
      <w:ind w:left="75"/>
    </w:pPr>
    <w:rPr>
      <w:rFonts w:ascii="Times New Roman" w:eastAsia="Times New Roman" w:hAnsi="Times New Roman" w:cs="Times New Roman"/>
      <w:sz w:val="24"/>
      <w:szCs w:val="24"/>
      <w:lang w:eastAsia="cs-CZ"/>
    </w:rPr>
  </w:style>
  <w:style w:type="paragraph" w:customStyle="1" w:styleId="lvcontenttop">
    <w:name w:val="lv_contentto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entbottom">
    <w:name w:val="lv_contentbottom"/>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topbuttons">
    <w:name w:val="lv_topbutton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top">
    <w:name w:val="lv_controllerto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middle">
    <w:name w:val="lv_controllermiddle"/>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bottom">
    <w:name w:val="lv_controllerbottom"/>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cornerwrapper">
    <w:name w:val="lv_controllercornerwrapp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setnumber">
    <w:name w:val="lv_controllersetnumber"/>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lvcontrollerprev">
    <w:name w:val="lv_controllerprev"/>
    <w:basedOn w:val="Normln"/>
    <w:rsid w:val="000E7312"/>
    <w:pPr>
      <w:pBdr>
        <w:left w:val="single" w:sz="6" w:space="0" w:color="3C3C3C"/>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next">
    <w:name w:val="lv_controllern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slideshow">
    <w:name w:val="lv_controllerslidesh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close">
    <w:name w:val="lv_controller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utstrip">
    <w:name w:val="outstri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utstrip1">
    <w:name w:val="outstrip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rip">
    <w:name w:val="strip"/>
    <w:basedOn w:val="Normln"/>
    <w:rsid w:val="000E7312"/>
    <w:pPr>
      <w:shd w:val="clear" w:color="auto" w:fill="000000"/>
      <w:spacing w:after="0" w:line="240" w:lineRule="auto"/>
    </w:pPr>
    <w:rPr>
      <w:rFonts w:ascii="Arial CE" w:eastAsia="Times New Roman" w:hAnsi="Arial CE" w:cs="Arial CE"/>
      <w:b/>
      <w:bCs/>
      <w:sz w:val="18"/>
      <w:szCs w:val="18"/>
      <w:lang w:eastAsia="cs-CZ"/>
    </w:rPr>
  </w:style>
  <w:style w:type="paragraph" w:customStyle="1" w:styleId="strip1">
    <w:name w:val="strip1"/>
    <w:basedOn w:val="Normln"/>
    <w:rsid w:val="000E7312"/>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strip">
    <w:name w:val="istrip"/>
    <w:basedOn w:val="Normln"/>
    <w:rsid w:val="000E7312"/>
    <w:pPr>
      <w:spacing w:before="100" w:beforeAutospacing="1" w:after="100" w:afterAutospacing="1" w:line="240" w:lineRule="auto"/>
    </w:pPr>
    <w:rPr>
      <w:rFonts w:ascii="Times New Roman" w:eastAsia="Times New Roman" w:hAnsi="Times New Roman" w:cs="Times New Roman"/>
      <w:color w:val="FFFFFF"/>
      <w:sz w:val="18"/>
      <w:szCs w:val="18"/>
      <w:lang w:eastAsia="cs-CZ"/>
    </w:rPr>
  </w:style>
  <w:style w:type="paragraph" w:customStyle="1" w:styleId="bar">
    <w:name w:val="bar"/>
    <w:basedOn w:val="Normln"/>
    <w:rsid w:val="000E7312"/>
    <w:pPr>
      <w:spacing w:before="100" w:beforeAutospacing="1" w:after="100" w:afterAutospacing="1" w:line="240" w:lineRule="auto"/>
    </w:pPr>
    <w:rPr>
      <w:rFonts w:ascii="Times New Roman" w:eastAsia="Times New Roman" w:hAnsi="Times New Roman" w:cs="Times New Roman"/>
      <w:color w:val="FFFFFF"/>
      <w:sz w:val="19"/>
      <w:szCs w:val="19"/>
      <w:lang w:eastAsia="cs-CZ"/>
    </w:rPr>
  </w:style>
  <w:style w:type="paragraph" w:customStyle="1" w:styleId="baritem">
    <w:name w:val="baritem"/>
    <w:basedOn w:val="Normln"/>
    <w:rsid w:val="000E7312"/>
    <w:pPr>
      <w:pBdr>
        <w:top w:val="single" w:sz="6" w:space="0" w:color="F6968B"/>
      </w:pBdr>
      <w:shd w:val="clear" w:color="auto" w:fill="8C4A4F"/>
      <w:spacing w:after="0" w:line="240" w:lineRule="auto"/>
      <w:ind w:left="30" w:right="30"/>
    </w:pPr>
    <w:rPr>
      <w:rFonts w:ascii="Times New Roman" w:eastAsia="Times New Roman" w:hAnsi="Times New Roman" w:cs="Times New Roman"/>
      <w:sz w:val="24"/>
      <w:szCs w:val="24"/>
      <w:lang w:eastAsia="cs-CZ"/>
    </w:rPr>
  </w:style>
  <w:style w:type="paragraph" w:customStyle="1" w:styleId="message">
    <w:name w:val="mess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age">
    <w:name w:val="im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loader">
    <w:name w:val="ilo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tick">
    <w:name w:val="itick"/>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end">
    <w:name w:val="end"/>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ogo">
    <w:name w:val="logo"/>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wrapper">
    <w:name w:val="lv_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iller">
    <w:name w:val="lv_fill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rnerwrapper">
    <w:name w:val="lv_corner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prevnext">
    <w:name w:val="lv_innerprevn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slideshow">
    <w:name w:val="lv_slidesh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title">
    <w:name w:val="lv_titl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aption">
    <w:name w:val="lv_captio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1">
    <w:name w:val="f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
    <w:name w:val="f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vertisment">
    <w:name w:val="advertismen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advertisment">
    <w:name w:val="iadvertismen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icon">
    <w:name w:val="baritemico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label">
    <w:name w:val="baritemlabe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close">
    <w:name w:val="baritem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loader">
    <w:name w:val="baritemlo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
    <w:name w:val="tr0"/>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
    <w:name w:val="t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mgnumber">
    <w:name w:val="lv_imgnumb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
    <w:name w:val="ad_item"/>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base">
    <w:name w:val="ad_item_ba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
    <w:name w:val="ad_item_hov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i">
    <w:name w:val="ad_item_hoveri"/>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tailheader">
    <w:name w:val="detailhe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wrapper">
    <w:name w:val="lv_button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ype">
    <w:name w:val="typ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luginspage">
    <w:name w:val="pluginsp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center">
    <w:name w:val="lv_controllercent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essage1">
    <w:name w:val="message1"/>
    <w:basedOn w:val="Normln"/>
    <w:rsid w:val="000E7312"/>
    <w:pPr>
      <w:pBdr>
        <w:top w:val="double" w:sz="6" w:space="0" w:color="D9D0DB"/>
        <w:left w:val="double" w:sz="6" w:space="0" w:color="D9D0DB"/>
        <w:bottom w:val="double" w:sz="6" w:space="0" w:color="D9D0DB"/>
        <w:right w:val="double" w:sz="6" w:space="0" w:color="D9D0DB"/>
      </w:pBdr>
      <w:spacing w:before="100" w:beforeAutospacing="1" w:after="45" w:line="240" w:lineRule="auto"/>
      <w:jc w:val="center"/>
    </w:pPr>
    <w:rPr>
      <w:rFonts w:ascii="Times New Roman" w:eastAsia="Times New Roman" w:hAnsi="Times New Roman" w:cs="Times New Roman"/>
      <w:b/>
      <w:bCs/>
      <w:color w:val="393F42"/>
      <w:sz w:val="24"/>
      <w:szCs w:val="24"/>
      <w:lang w:eastAsia="cs-CZ"/>
    </w:rPr>
  </w:style>
  <w:style w:type="paragraph" w:customStyle="1" w:styleId="cell1">
    <w:name w:val="cell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2">
    <w:name w:val="cell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enuoverlay1">
    <w:name w:val="imenuoverlay1"/>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vanish/>
      <w:color w:val="8D6B8A"/>
      <w:sz w:val="24"/>
      <w:szCs w:val="24"/>
      <w:lang w:eastAsia="cs-CZ"/>
    </w:rPr>
  </w:style>
  <w:style w:type="paragraph" w:customStyle="1" w:styleId="image1">
    <w:name w:val="image1"/>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cell3">
    <w:name w:val="cell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loader1">
    <w:name w:val="iloader1"/>
    <w:basedOn w:val="Normln"/>
    <w:rsid w:val="000E7312"/>
    <w:pPr>
      <w:pBdr>
        <w:top w:val="single" w:sz="36" w:space="1" w:color="000000"/>
        <w:left w:val="single" w:sz="36" w:space="1" w:color="000000"/>
        <w:bottom w:val="single" w:sz="36" w:space="1" w:color="000000"/>
        <w:right w:val="single" w:sz="36" w:space="1" w:color="000000"/>
      </w:pBdr>
      <w:shd w:val="clear" w:color="auto" w:fill="000000"/>
      <w:spacing w:after="0" w:line="240" w:lineRule="auto"/>
    </w:pPr>
    <w:rPr>
      <w:rFonts w:ascii="Times New Roman" w:eastAsia="Times New Roman" w:hAnsi="Times New Roman" w:cs="Times New Roman"/>
      <w:sz w:val="24"/>
      <w:szCs w:val="24"/>
      <w:lang w:eastAsia="cs-CZ"/>
    </w:rPr>
  </w:style>
  <w:style w:type="paragraph" w:customStyle="1" w:styleId="itick1">
    <w:name w:val="itick1"/>
    <w:basedOn w:val="Normln"/>
    <w:rsid w:val="000E7312"/>
    <w:pPr>
      <w:pBdr>
        <w:top w:val="single" w:sz="36" w:space="1" w:color="000000"/>
        <w:left w:val="single" w:sz="36" w:space="1" w:color="000000"/>
        <w:bottom w:val="single" w:sz="36" w:space="1" w:color="000000"/>
        <w:right w:val="single" w:sz="36" w:space="1" w:color="000000"/>
      </w:pBdr>
      <w:shd w:val="clear" w:color="auto" w:fill="000000"/>
      <w:spacing w:after="0" w:line="240" w:lineRule="auto"/>
    </w:pPr>
    <w:rPr>
      <w:rFonts w:ascii="Times New Roman" w:eastAsia="Times New Roman" w:hAnsi="Times New Roman" w:cs="Times New Roman"/>
      <w:sz w:val="24"/>
      <w:szCs w:val="24"/>
      <w:lang w:eastAsia="cs-CZ"/>
    </w:rPr>
  </w:style>
  <w:style w:type="paragraph" w:customStyle="1" w:styleId="message2">
    <w:name w:val="message2"/>
    <w:basedOn w:val="Normln"/>
    <w:rsid w:val="000E7312"/>
    <w:pPr>
      <w:pBdr>
        <w:top w:val="single" w:sz="6" w:space="9" w:color="99FF00"/>
        <w:left w:val="single" w:sz="6" w:space="9" w:color="99FF00"/>
        <w:bottom w:val="single" w:sz="6" w:space="9" w:color="99FF00"/>
        <w:right w:val="single" w:sz="6" w:space="9" w:color="99FF00"/>
      </w:pBdr>
      <w:spacing w:before="100" w:beforeAutospacing="1" w:after="45" w:line="240" w:lineRule="auto"/>
      <w:jc w:val="center"/>
    </w:pPr>
    <w:rPr>
      <w:rFonts w:ascii="Times New Roman" w:eastAsia="Times New Roman" w:hAnsi="Times New Roman" w:cs="Times New Roman"/>
      <w:b/>
      <w:bCs/>
      <w:color w:val="FFFFFF"/>
      <w:sz w:val="24"/>
      <w:szCs w:val="24"/>
      <w:lang w:eastAsia="cs-CZ"/>
    </w:rPr>
  </w:style>
  <w:style w:type="paragraph" w:customStyle="1" w:styleId="end1">
    <w:name w:val="end1"/>
    <w:basedOn w:val="Normln"/>
    <w:rsid w:val="000E7312"/>
    <w:pPr>
      <w:spacing w:after="0" w:line="240" w:lineRule="auto"/>
    </w:pPr>
    <w:rPr>
      <w:rFonts w:ascii="Times New Roman" w:eastAsia="Times New Roman" w:hAnsi="Times New Roman" w:cs="Times New Roman"/>
      <w:sz w:val="2"/>
      <w:szCs w:val="2"/>
      <w:lang w:eastAsia="cs-CZ"/>
    </w:rPr>
  </w:style>
  <w:style w:type="paragraph" w:customStyle="1" w:styleId="expand1">
    <w:name w:val="expand1"/>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vanish/>
      <w:color w:val="393F42"/>
      <w:sz w:val="24"/>
      <w:szCs w:val="24"/>
      <w:lang w:eastAsia="cs-CZ"/>
    </w:rPr>
  </w:style>
  <w:style w:type="paragraph" w:customStyle="1" w:styleId="expand2">
    <w:name w:val="expand2"/>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logo1">
    <w:name w:val="logo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4">
    <w:name w:val="cell4"/>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wrapper1">
    <w:name w:val="lv_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1">
    <w:name w:val="lv_button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1">
    <w:name w:val="lv_frame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enter1">
    <w:name w:val="lv_center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prevnext1">
    <w:name w:val="lv_prevnext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iller1">
    <w:name w:val="lv_fill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rnerwrapper1">
    <w:name w:val="lv_corner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2">
    <w:name w:val="lv_button2"/>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datatext1">
    <w:name w:val="lv_datatext1"/>
    <w:basedOn w:val="Normln"/>
    <w:rsid w:val="000E7312"/>
    <w:pPr>
      <w:spacing w:before="45" w:after="100" w:afterAutospacing="1" w:line="240" w:lineRule="auto"/>
    </w:pPr>
    <w:rPr>
      <w:rFonts w:ascii="Times New Roman" w:eastAsia="Times New Roman" w:hAnsi="Times New Roman" w:cs="Times New Roman"/>
      <w:sz w:val="24"/>
      <w:szCs w:val="24"/>
      <w:lang w:eastAsia="cs-CZ"/>
    </w:rPr>
  </w:style>
  <w:style w:type="paragraph" w:customStyle="1" w:styleId="lvinnerprevnext1">
    <w:name w:val="lv_innerprevnext1"/>
    <w:basedOn w:val="Normln"/>
    <w:rsid w:val="000E7312"/>
    <w:pPr>
      <w:spacing w:before="75"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lvslideshow1">
    <w:name w:val="lv_slideshow1"/>
    <w:basedOn w:val="Normln"/>
    <w:rsid w:val="000E7312"/>
    <w:pPr>
      <w:pBdr>
        <w:left w:val="single" w:sz="6" w:space="0" w:color="D7D7D7"/>
      </w:pBdr>
      <w:spacing w:before="75"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lvtitle1">
    <w:name w:val="lv_title1"/>
    <w:basedOn w:val="Normln"/>
    <w:rsid w:val="000E7312"/>
    <w:pPr>
      <w:spacing w:before="100" w:beforeAutospacing="1" w:after="30" w:line="240" w:lineRule="auto"/>
    </w:pPr>
    <w:rPr>
      <w:rFonts w:ascii="Times New Roman" w:eastAsia="Times New Roman" w:hAnsi="Times New Roman" w:cs="Times New Roman"/>
      <w:b/>
      <w:bCs/>
      <w:sz w:val="24"/>
      <w:szCs w:val="24"/>
      <w:lang w:eastAsia="cs-CZ"/>
    </w:rPr>
  </w:style>
  <w:style w:type="paragraph" w:customStyle="1" w:styleId="lvcaption1">
    <w:name w:val="lv_caption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mgnumber1">
    <w:name w:val="lv_imgnumber1"/>
    <w:basedOn w:val="Normln"/>
    <w:rsid w:val="000E7312"/>
    <w:pPr>
      <w:spacing w:before="100" w:beforeAutospacing="1" w:after="100" w:afterAutospacing="1" w:line="240" w:lineRule="auto"/>
    </w:pPr>
    <w:rPr>
      <w:rFonts w:ascii="Times New Roman" w:eastAsia="Times New Roman" w:hAnsi="Times New Roman" w:cs="Times New Roman"/>
      <w:color w:val="999999"/>
      <w:sz w:val="24"/>
      <w:szCs w:val="24"/>
      <w:lang w:eastAsia="cs-CZ"/>
    </w:rPr>
  </w:style>
  <w:style w:type="paragraph" w:customStyle="1" w:styleId="lvbutton3">
    <w:name w:val="lv_button3"/>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button4">
    <w:name w:val="lv_button4"/>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message3">
    <w:name w:val="message3"/>
    <w:basedOn w:val="Normln"/>
    <w:rsid w:val="000E7312"/>
    <w:pPr>
      <w:shd w:val="clear" w:color="auto" w:fill="FCB5B5"/>
      <w:spacing w:before="100" w:beforeAutospacing="1" w:after="45" w:line="240" w:lineRule="auto"/>
    </w:pPr>
    <w:rPr>
      <w:rFonts w:ascii="Times New Roman" w:eastAsia="Times New Roman" w:hAnsi="Times New Roman" w:cs="Times New Roman"/>
      <w:color w:val="DD1F1F"/>
      <w:sz w:val="24"/>
      <w:szCs w:val="24"/>
      <w:lang w:eastAsia="cs-CZ"/>
    </w:rPr>
  </w:style>
  <w:style w:type="paragraph" w:customStyle="1" w:styleId="type1">
    <w:name w:val="type1"/>
    <w:basedOn w:val="Normln"/>
    <w:rsid w:val="000E7312"/>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pluginspage1">
    <w:name w:val="pluginspage1"/>
    <w:basedOn w:val="Normln"/>
    <w:rsid w:val="000E7312"/>
    <w:pPr>
      <w:shd w:val="clear" w:color="auto" w:fill="B5FCBD"/>
      <w:spacing w:before="100" w:beforeAutospacing="1" w:after="100" w:afterAutospacing="1" w:line="240" w:lineRule="auto"/>
    </w:pPr>
    <w:rPr>
      <w:rFonts w:ascii="Times New Roman" w:eastAsia="Times New Roman" w:hAnsi="Times New Roman" w:cs="Times New Roman"/>
      <w:color w:val="21BE30"/>
      <w:sz w:val="24"/>
      <w:szCs w:val="24"/>
      <w:lang w:eastAsia="cs-CZ"/>
    </w:rPr>
  </w:style>
  <w:style w:type="paragraph" w:customStyle="1" w:styleId="lvcontrollercenter1">
    <w:name w:val="lv_controllercenter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rnerwrapper2">
    <w:name w:val="lv_cornerwrapper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wrapper1">
    <w:name w:val="lv_button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5">
    <w:name w:val="lv_button5"/>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next1">
    <w:name w:val="lv_controllernext1"/>
    <w:basedOn w:val="Normln"/>
    <w:rsid w:val="000E7312"/>
    <w:pPr>
      <w:pBdr>
        <w:right w:val="single" w:sz="6" w:space="2" w:color="3C3C3C"/>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strip1">
    <w:name w:val="istrip1"/>
    <w:basedOn w:val="Normln"/>
    <w:rsid w:val="000E7312"/>
    <w:pPr>
      <w:spacing w:before="100" w:beforeAutospacing="1" w:after="100" w:afterAutospacing="1" w:line="240" w:lineRule="auto"/>
    </w:pPr>
    <w:rPr>
      <w:rFonts w:ascii="Times New Roman" w:eastAsia="Times New Roman" w:hAnsi="Times New Roman" w:cs="Times New Roman"/>
      <w:color w:val="FFFFFF"/>
      <w:sz w:val="18"/>
      <w:szCs w:val="18"/>
      <w:lang w:eastAsia="cs-CZ"/>
    </w:rPr>
  </w:style>
  <w:style w:type="paragraph" w:customStyle="1" w:styleId="f11">
    <w:name w:val="f1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1">
    <w:name w:val="f2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2">
    <w:name w:val="f2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vertisment1">
    <w:name w:val="advertisment1"/>
    <w:basedOn w:val="Normln"/>
    <w:rsid w:val="000E7312"/>
    <w:pPr>
      <w:spacing w:after="0" w:line="240" w:lineRule="auto"/>
    </w:pPr>
    <w:rPr>
      <w:rFonts w:ascii="Arial" w:eastAsia="Times New Roman" w:hAnsi="Arial" w:cs="Arial"/>
      <w:sz w:val="18"/>
      <w:szCs w:val="18"/>
      <w:lang w:eastAsia="cs-CZ"/>
    </w:rPr>
  </w:style>
  <w:style w:type="paragraph" w:customStyle="1" w:styleId="iadvertisment1">
    <w:name w:val="iadvertisment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advertisment2">
    <w:name w:val="iadvertisment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1">
    <w:name w:val="ad_item1"/>
    <w:basedOn w:val="Normln"/>
    <w:rsid w:val="000E7312"/>
    <w:pPr>
      <w:spacing w:before="100" w:beforeAutospacing="1" w:after="100" w:afterAutospacing="1" w:line="240" w:lineRule="auto"/>
      <w:ind w:right="45"/>
    </w:pPr>
    <w:rPr>
      <w:rFonts w:ascii="Times New Roman" w:eastAsia="Times New Roman" w:hAnsi="Times New Roman" w:cs="Times New Roman"/>
      <w:sz w:val="24"/>
      <w:szCs w:val="24"/>
      <w:lang w:eastAsia="cs-CZ"/>
    </w:rPr>
  </w:style>
  <w:style w:type="paragraph" w:customStyle="1" w:styleId="aditem2">
    <w:name w:val="ad_item2"/>
    <w:basedOn w:val="Normln"/>
    <w:rsid w:val="000E7312"/>
    <w:pPr>
      <w:spacing w:before="100" w:beforeAutospacing="1" w:after="100" w:afterAutospacing="1" w:line="240" w:lineRule="auto"/>
      <w:ind w:right="15"/>
    </w:pPr>
    <w:rPr>
      <w:rFonts w:ascii="Times New Roman" w:eastAsia="Times New Roman" w:hAnsi="Times New Roman" w:cs="Times New Roman"/>
      <w:sz w:val="24"/>
      <w:szCs w:val="24"/>
      <w:lang w:eastAsia="cs-CZ"/>
    </w:rPr>
  </w:style>
  <w:style w:type="paragraph" w:customStyle="1" w:styleId="aditembase1">
    <w:name w:val="ad_item_base1"/>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base2">
    <w:name w:val="ad_item_base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base3">
    <w:name w:val="ad_item_base3"/>
    <w:basedOn w:val="Normln"/>
    <w:rsid w:val="000E7312"/>
    <w:pPr>
      <w:pBdr>
        <w:top w:val="single" w:sz="12" w:space="0" w:color="0082C8"/>
      </w:pBdr>
      <w:shd w:val="clear" w:color="auto" w:fill="0064AA"/>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1">
    <w:name w:val="ad_item_hover1"/>
    <w:basedOn w:val="Normln"/>
    <w:rsid w:val="000E7312"/>
    <w:pPr>
      <w:pBdr>
        <w:bottom w:val="single" w:sz="36" w:space="0" w:color="0082C8"/>
      </w:pBdr>
      <w:shd w:val="clear" w:color="auto" w:fill="0064AA"/>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4">
    <w:name w:val="ad_item_base4"/>
    <w:basedOn w:val="Normln"/>
    <w:rsid w:val="000E7312"/>
    <w:pPr>
      <w:pBdr>
        <w:top w:val="single" w:sz="12" w:space="0" w:color="CB5B28"/>
      </w:pBdr>
      <w:shd w:val="clear" w:color="auto" w:fill="9933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2">
    <w:name w:val="ad_item_hover2"/>
    <w:basedOn w:val="Normln"/>
    <w:rsid w:val="000E7312"/>
    <w:pPr>
      <w:shd w:val="clear" w:color="auto" w:fill="B74714"/>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5">
    <w:name w:val="ad_item_base5"/>
    <w:basedOn w:val="Normln"/>
    <w:rsid w:val="000E7312"/>
    <w:pPr>
      <w:pBdr>
        <w:top w:val="single" w:sz="12" w:space="0" w:color="CDCD14"/>
      </w:pBdr>
      <w:shd w:val="clear" w:color="auto" w:fill="6666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3">
    <w:name w:val="ad_item_hover3"/>
    <w:basedOn w:val="Normln"/>
    <w:rsid w:val="000E7312"/>
    <w:pPr>
      <w:shd w:val="clear" w:color="auto" w:fill="85850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6">
    <w:name w:val="ad_item_base6"/>
    <w:basedOn w:val="Normln"/>
    <w:rsid w:val="000E7312"/>
    <w:pPr>
      <w:pBdr>
        <w:top w:val="single" w:sz="12" w:space="0" w:color="98CB47"/>
      </w:pBdr>
      <w:shd w:val="clear" w:color="auto" w:fill="669933"/>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4">
    <w:name w:val="ad_item_hover4"/>
    <w:basedOn w:val="Normln"/>
    <w:rsid w:val="000E7312"/>
    <w:pPr>
      <w:shd w:val="clear" w:color="auto" w:fill="85975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7">
    <w:name w:val="ad_item_base7"/>
    <w:basedOn w:val="Normln"/>
    <w:rsid w:val="000E7312"/>
    <w:pPr>
      <w:pBdr>
        <w:top w:val="single" w:sz="12" w:space="0" w:color="7BDFAD"/>
      </w:pBdr>
      <w:shd w:val="clear" w:color="auto" w:fill="339966"/>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5">
    <w:name w:val="ad_item_hover5"/>
    <w:basedOn w:val="Normln"/>
    <w:rsid w:val="000E7312"/>
    <w:pPr>
      <w:shd w:val="clear" w:color="auto" w:fill="499985"/>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8">
    <w:name w:val="ad_item_base8"/>
    <w:basedOn w:val="Normln"/>
    <w:rsid w:val="000E7312"/>
    <w:pPr>
      <w:pBdr>
        <w:top w:val="single" w:sz="12" w:space="0" w:color="7BCBB7"/>
      </w:pBdr>
      <w:shd w:val="clear" w:color="auto" w:fill="336666"/>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6">
    <w:name w:val="ad_item_hover6"/>
    <w:basedOn w:val="Normln"/>
    <w:rsid w:val="000E7312"/>
    <w:pPr>
      <w:shd w:val="clear" w:color="auto" w:fill="499999"/>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hover7">
    <w:name w:val="ad_item_hover7"/>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hoveri1">
    <w:name w:val="ad_item_hoveri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8">
    <w:name w:val="ad_item_hover8"/>
    <w:basedOn w:val="Normln"/>
    <w:rsid w:val="000E7312"/>
    <w:pPr>
      <w:spacing w:before="100" w:beforeAutospacing="1" w:after="100" w:afterAutospacing="1" w:line="270" w:lineRule="atLeast"/>
    </w:pPr>
    <w:rPr>
      <w:rFonts w:ascii="Times New Roman" w:eastAsia="Times New Roman" w:hAnsi="Times New Roman" w:cs="Times New Roman"/>
      <w:sz w:val="24"/>
      <w:szCs w:val="24"/>
      <w:lang w:eastAsia="cs-CZ"/>
    </w:rPr>
  </w:style>
  <w:style w:type="paragraph" w:customStyle="1" w:styleId="aditemhoveri2">
    <w:name w:val="ad_item_hoveri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9">
    <w:name w:val="ad_item_hover9"/>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5">
    <w:name w:val="cell5"/>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icon1">
    <w:name w:val="baritemicon1"/>
    <w:basedOn w:val="Normln"/>
    <w:rsid w:val="000E7312"/>
    <w:pPr>
      <w:spacing w:after="0" w:line="240" w:lineRule="auto"/>
      <w:ind w:right="45"/>
    </w:pPr>
    <w:rPr>
      <w:rFonts w:ascii="Times New Roman" w:eastAsia="Times New Roman" w:hAnsi="Times New Roman" w:cs="Times New Roman"/>
      <w:sz w:val="24"/>
      <w:szCs w:val="24"/>
      <w:lang w:eastAsia="cs-CZ"/>
    </w:rPr>
  </w:style>
  <w:style w:type="paragraph" w:customStyle="1" w:styleId="baritemlabel1">
    <w:name w:val="baritemlabel1"/>
    <w:basedOn w:val="Normln"/>
    <w:rsid w:val="000E7312"/>
    <w:pPr>
      <w:spacing w:after="0" w:line="240" w:lineRule="auto"/>
      <w:ind w:right="45"/>
    </w:pPr>
    <w:rPr>
      <w:rFonts w:ascii="Times New Roman" w:eastAsia="Times New Roman" w:hAnsi="Times New Roman" w:cs="Times New Roman"/>
      <w:b/>
      <w:bCs/>
      <w:lang w:eastAsia="cs-CZ"/>
    </w:rPr>
  </w:style>
  <w:style w:type="paragraph" w:customStyle="1" w:styleId="baritemclose1">
    <w:name w:val="baritemclose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baritemloader1">
    <w:name w:val="baritemload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1">
    <w:name w:val="tr01"/>
    <w:basedOn w:val="Normln"/>
    <w:rsid w:val="000E731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1">
    <w:name w:val="tr11"/>
    <w:basedOn w:val="Normln"/>
    <w:rsid w:val="000E7312"/>
    <w:pPr>
      <w:shd w:val="clear" w:color="auto" w:fill="FDE5E3"/>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2">
    <w:name w:val="tr02"/>
    <w:basedOn w:val="Normln"/>
    <w:rsid w:val="000E7312"/>
    <w:pPr>
      <w:shd w:val="clear" w:color="auto" w:fill="F4DCDB"/>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2">
    <w:name w:val="tr12"/>
    <w:basedOn w:val="Normln"/>
    <w:rsid w:val="000E7312"/>
    <w:pPr>
      <w:shd w:val="clear" w:color="auto" w:fill="F4DCDB"/>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6">
    <w:name w:val="cell6"/>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tailheader1">
    <w:name w:val="detailheader1"/>
    <w:basedOn w:val="Normln"/>
    <w:rsid w:val="000E7312"/>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character" w:styleId="Zvraznn">
    <w:name w:val="Emphasis"/>
    <w:basedOn w:val="Standardnpsmoodstavce"/>
    <w:uiPriority w:val="20"/>
    <w:qFormat/>
    <w:rsid w:val="000E7312"/>
    <w:rPr>
      <w:i/>
      <w:iCs/>
    </w:rPr>
  </w:style>
  <w:style w:type="paragraph" w:customStyle="1" w:styleId="Odstavecseseznamem1">
    <w:name w:val="Odstavec se seznamem1"/>
    <w:basedOn w:val="Normln"/>
    <w:rsid w:val="00A16530"/>
    <w:pPr>
      <w:spacing w:after="200" w:line="276" w:lineRule="auto"/>
      <w:ind w:left="720"/>
    </w:pPr>
    <w:rPr>
      <w:rFonts w:ascii="Calibri" w:eastAsia="Times New Roman" w:hAnsi="Calibri" w:cs="Times New Roman"/>
    </w:rPr>
  </w:style>
  <w:style w:type="character" w:customStyle="1" w:styleId="apple-converted-space">
    <w:name w:val="apple-converted-space"/>
    <w:basedOn w:val="Standardnpsmoodstavce"/>
    <w:rsid w:val="00676C57"/>
  </w:style>
  <w:style w:type="character" w:customStyle="1" w:styleId="color26">
    <w:name w:val="color_26"/>
    <w:rsid w:val="00411106"/>
  </w:style>
  <w:style w:type="character" w:customStyle="1" w:styleId="Nadpis3Char">
    <w:name w:val="Nadpis 3 Char"/>
    <w:basedOn w:val="Standardnpsmoodstavce"/>
    <w:link w:val="Nadpis3"/>
    <w:uiPriority w:val="9"/>
    <w:semiHidden/>
    <w:rsid w:val="00C44E56"/>
    <w:rPr>
      <w:rFonts w:asciiTheme="majorHAnsi" w:eastAsiaTheme="majorEastAsia" w:hAnsiTheme="majorHAnsi" w:cstheme="majorBidi"/>
      <w:b/>
      <w:bCs/>
      <w:color w:val="5B9BD5" w:themeColor="accent1"/>
    </w:rPr>
  </w:style>
  <w:style w:type="paragraph" w:styleId="Podtitul">
    <w:name w:val="Subtitle"/>
    <w:basedOn w:val="Normln"/>
    <w:next w:val="Zkladntext"/>
    <w:link w:val="PodtitulChar"/>
    <w:qFormat/>
    <w:rsid w:val="00EF1433"/>
    <w:pPr>
      <w:keepNext/>
      <w:suppressAutoHyphens/>
      <w:spacing w:before="240" w:after="120" w:line="240" w:lineRule="auto"/>
      <w:jc w:val="center"/>
    </w:pPr>
    <w:rPr>
      <w:rFonts w:ascii="Arial" w:eastAsia="Microsoft YaHei" w:hAnsi="Arial" w:cs="Lucida Sans"/>
      <w:i/>
      <w:iCs/>
      <w:sz w:val="28"/>
      <w:szCs w:val="28"/>
      <w:lang w:eastAsia="ar-SA"/>
    </w:rPr>
  </w:style>
  <w:style w:type="character" w:customStyle="1" w:styleId="PodtitulChar">
    <w:name w:val="Podtitul Char"/>
    <w:basedOn w:val="Standardnpsmoodstavce"/>
    <w:link w:val="Podtitul"/>
    <w:rsid w:val="00EF1433"/>
    <w:rPr>
      <w:rFonts w:ascii="Arial" w:eastAsia="Microsoft YaHei" w:hAnsi="Arial" w:cs="Lucida Sans"/>
      <w:i/>
      <w:iCs/>
      <w:sz w:val="28"/>
      <w:szCs w:val="28"/>
      <w:lang w:eastAsia="ar-SA"/>
    </w:rPr>
  </w:style>
  <w:style w:type="paragraph" w:customStyle="1" w:styleId="Zkladntextodsazen31">
    <w:name w:val="Základní text odsazený 31"/>
    <w:basedOn w:val="Normln"/>
    <w:rsid w:val="00EF1433"/>
    <w:pPr>
      <w:tabs>
        <w:tab w:val="left" w:pos="709"/>
      </w:tabs>
      <w:suppressAutoHyphens/>
      <w:spacing w:after="0" w:line="240" w:lineRule="auto"/>
      <w:ind w:firstLine="567"/>
      <w:jc w:val="both"/>
    </w:pPr>
    <w:rPr>
      <w:rFonts w:ascii="Times New Roman" w:eastAsia="Times New Roman" w:hAnsi="Times New Roman" w:cs="Times New Roman"/>
      <w:sz w:val="24"/>
      <w:szCs w:val="20"/>
      <w:lang w:eastAsia="ar-SA"/>
    </w:rPr>
  </w:style>
  <w:style w:type="paragraph" w:customStyle="1" w:styleId="Default">
    <w:name w:val="Default"/>
    <w:rsid w:val="006925A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kladntext3">
    <w:name w:val="Body Text 3"/>
    <w:basedOn w:val="Normln"/>
    <w:link w:val="Zkladntext3Char"/>
    <w:uiPriority w:val="99"/>
    <w:semiHidden/>
    <w:unhideWhenUsed/>
    <w:rsid w:val="008D5645"/>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8D5645"/>
    <w:rPr>
      <w:rFonts w:ascii="Times New Roman" w:eastAsia="Times New Roman" w:hAnsi="Times New Roman" w:cs="Times New Roman"/>
      <w:sz w:val="16"/>
      <w:szCs w:val="16"/>
      <w:lang w:eastAsia="cs-CZ"/>
    </w:rPr>
  </w:style>
  <w:style w:type="table" w:styleId="Svtlstnovn">
    <w:name w:val="Light Shading"/>
    <w:basedOn w:val="Normlntabulka"/>
    <w:uiPriority w:val="60"/>
    <w:rsid w:val="000C3B8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zklad">
    <w:name w:val="základ"/>
    <w:rsid w:val="000C3B84"/>
    <w:pPr>
      <w:spacing w:after="0" w:line="240" w:lineRule="auto"/>
      <w:jc w:val="both"/>
    </w:pPr>
    <w:rPr>
      <w:rFonts w:ascii="Times New Roman" w:eastAsia="Times New Roman" w:hAnsi="Times New Roman" w:cs="Times New Roman"/>
      <w:sz w:val="24"/>
      <w:szCs w:val="20"/>
      <w:lang w:eastAsia="cs-CZ"/>
    </w:rPr>
  </w:style>
  <w:style w:type="paragraph" w:customStyle="1" w:styleId="TableContents">
    <w:name w:val="Table Contents"/>
    <w:basedOn w:val="Standard"/>
    <w:rsid w:val="001832D9"/>
    <w:pPr>
      <w:widowControl/>
      <w:suppressLineNumbers/>
      <w:autoSpaceDN w:val="0"/>
    </w:pPr>
    <w:rPr>
      <w:rFonts w:ascii="Liberation Serif" w:eastAsia="SimSun" w:hAnsi="Liberation Serif" w:cs="Arial"/>
      <w:kern w:val="3"/>
      <w:lang w:eastAsia="zh-CN"/>
    </w:rPr>
  </w:style>
  <w:style w:type="character" w:customStyle="1" w:styleId="Nadpis6Char">
    <w:name w:val="Nadpis 6 Char"/>
    <w:basedOn w:val="Standardnpsmoodstavce"/>
    <w:link w:val="Nadpis6"/>
    <w:uiPriority w:val="9"/>
    <w:semiHidden/>
    <w:rsid w:val="00DF7166"/>
    <w:rPr>
      <w:rFonts w:asciiTheme="majorHAnsi" w:eastAsiaTheme="majorEastAsia" w:hAnsiTheme="majorHAnsi" w:cstheme="majorBidi"/>
      <w:i/>
      <w:iCs/>
      <w:color w:val="1F4D78" w:themeColor="accent1" w:themeShade="7F"/>
    </w:rPr>
  </w:style>
  <w:style w:type="character" w:customStyle="1" w:styleId="contactphone">
    <w:name w:val="contactphone"/>
    <w:basedOn w:val="Standardnpsmoodstavce"/>
    <w:rsid w:val="001C6B58"/>
  </w:style>
  <w:style w:type="character" w:customStyle="1" w:styleId="Zkladntext0">
    <w:name w:val="Základní text_"/>
    <w:basedOn w:val="Standardnpsmoodstavce"/>
    <w:link w:val="Zkladntext5"/>
    <w:rsid w:val="007D0B82"/>
    <w:rPr>
      <w:rFonts w:ascii="Calibri" w:eastAsia="Calibri" w:hAnsi="Calibri" w:cs="Calibri"/>
      <w:sz w:val="20"/>
      <w:szCs w:val="20"/>
      <w:shd w:val="clear" w:color="auto" w:fill="FFFFFF"/>
    </w:rPr>
  </w:style>
  <w:style w:type="paragraph" w:customStyle="1" w:styleId="Zkladntext5">
    <w:name w:val="Základní text5"/>
    <w:basedOn w:val="Normln"/>
    <w:link w:val="Zkladntext0"/>
    <w:rsid w:val="007D0B82"/>
    <w:pPr>
      <w:widowControl w:val="0"/>
      <w:shd w:val="clear" w:color="auto" w:fill="FFFFFF"/>
      <w:spacing w:after="0" w:line="307" w:lineRule="exact"/>
      <w:ind w:hanging="1220"/>
    </w:pPr>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64953">
      <w:bodyDiv w:val="1"/>
      <w:marLeft w:val="0"/>
      <w:marRight w:val="0"/>
      <w:marTop w:val="0"/>
      <w:marBottom w:val="0"/>
      <w:divBdr>
        <w:top w:val="none" w:sz="0" w:space="0" w:color="auto"/>
        <w:left w:val="none" w:sz="0" w:space="0" w:color="auto"/>
        <w:bottom w:val="none" w:sz="0" w:space="0" w:color="auto"/>
        <w:right w:val="none" w:sz="0" w:space="0" w:color="auto"/>
      </w:divBdr>
    </w:div>
    <w:div w:id="209533887">
      <w:bodyDiv w:val="1"/>
      <w:marLeft w:val="0"/>
      <w:marRight w:val="0"/>
      <w:marTop w:val="0"/>
      <w:marBottom w:val="0"/>
      <w:divBdr>
        <w:top w:val="none" w:sz="0" w:space="0" w:color="auto"/>
        <w:left w:val="none" w:sz="0" w:space="0" w:color="auto"/>
        <w:bottom w:val="none" w:sz="0" w:space="0" w:color="auto"/>
        <w:right w:val="none" w:sz="0" w:space="0" w:color="auto"/>
      </w:divBdr>
    </w:div>
    <w:div w:id="384764467">
      <w:bodyDiv w:val="1"/>
      <w:marLeft w:val="0"/>
      <w:marRight w:val="0"/>
      <w:marTop w:val="0"/>
      <w:marBottom w:val="0"/>
      <w:divBdr>
        <w:top w:val="none" w:sz="0" w:space="0" w:color="auto"/>
        <w:left w:val="none" w:sz="0" w:space="0" w:color="auto"/>
        <w:bottom w:val="none" w:sz="0" w:space="0" w:color="auto"/>
        <w:right w:val="none" w:sz="0" w:space="0" w:color="auto"/>
      </w:divBdr>
    </w:div>
    <w:div w:id="417483393">
      <w:bodyDiv w:val="1"/>
      <w:marLeft w:val="0"/>
      <w:marRight w:val="0"/>
      <w:marTop w:val="0"/>
      <w:marBottom w:val="0"/>
      <w:divBdr>
        <w:top w:val="none" w:sz="0" w:space="0" w:color="auto"/>
        <w:left w:val="none" w:sz="0" w:space="0" w:color="auto"/>
        <w:bottom w:val="none" w:sz="0" w:space="0" w:color="auto"/>
        <w:right w:val="none" w:sz="0" w:space="0" w:color="auto"/>
      </w:divBdr>
    </w:div>
    <w:div w:id="477579251">
      <w:bodyDiv w:val="1"/>
      <w:marLeft w:val="0"/>
      <w:marRight w:val="0"/>
      <w:marTop w:val="0"/>
      <w:marBottom w:val="0"/>
      <w:divBdr>
        <w:top w:val="none" w:sz="0" w:space="0" w:color="auto"/>
        <w:left w:val="none" w:sz="0" w:space="0" w:color="auto"/>
        <w:bottom w:val="none" w:sz="0" w:space="0" w:color="auto"/>
        <w:right w:val="none" w:sz="0" w:space="0" w:color="auto"/>
      </w:divBdr>
    </w:div>
    <w:div w:id="522549737">
      <w:bodyDiv w:val="1"/>
      <w:marLeft w:val="0"/>
      <w:marRight w:val="0"/>
      <w:marTop w:val="0"/>
      <w:marBottom w:val="0"/>
      <w:divBdr>
        <w:top w:val="none" w:sz="0" w:space="0" w:color="auto"/>
        <w:left w:val="none" w:sz="0" w:space="0" w:color="auto"/>
        <w:bottom w:val="none" w:sz="0" w:space="0" w:color="auto"/>
        <w:right w:val="none" w:sz="0" w:space="0" w:color="auto"/>
      </w:divBdr>
    </w:div>
    <w:div w:id="807938933">
      <w:bodyDiv w:val="1"/>
      <w:marLeft w:val="0"/>
      <w:marRight w:val="0"/>
      <w:marTop w:val="0"/>
      <w:marBottom w:val="0"/>
      <w:divBdr>
        <w:top w:val="none" w:sz="0" w:space="0" w:color="auto"/>
        <w:left w:val="none" w:sz="0" w:space="0" w:color="auto"/>
        <w:bottom w:val="none" w:sz="0" w:space="0" w:color="auto"/>
        <w:right w:val="none" w:sz="0" w:space="0" w:color="auto"/>
      </w:divBdr>
    </w:div>
    <w:div w:id="1155416872">
      <w:bodyDiv w:val="1"/>
      <w:marLeft w:val="0"/>
      <w:marRight w:val="0"/>
      <w:marTop w:val="0"/>
      <w:marBottom w:val="0"/>
      <w:divBdr>
        <w:top w:val="none" w:sz="0" w:space="0" w:color="auto"/>
        <w:left w:val="none" w:sz="0" w:space="0" w:color="auto"/>
        <w:bottom w:val="none" w:sz="0" w:space="0" w:color="auto"/>
        <w:right w:val="none" w:sz="0" w:space="0" w:color="auto"/>
      </w:divBdr>
    </w:div>
    <w:div w:id="1276594718">
      <w:bodyDiv w:val="1"/>
      <w:marLeft w:val="0"/>
      <w:marRight w:val="0"/>
      <w:marTop w:val="0"/>
      <w:marBottom w:val="0"/>
      <w:divBdr>
        <w:top w:val="none" w:sz="0" w:space="0" w:color="auto"/>
        <w:left w:val="none" w:sz="0" w:space="0" w:color="auto"/>
        <w:bottom w:val="none" w:sz="0" w:space="0" w:color="auto"/>
        <w:right w:val="none" w:sz="0" w:space="0" w:color="auto"/>
      </w:divBdr>
    </w:div>
    <w:div w:id="1373505122">
      <w:bodyDiv w:val="1"/>
      <w:marLeft w:val="0"/>
      <w:marRight w:val="0"/>
      <w:marTop w:val="0"/>
      <w:marBottom w:val="0"/>
      <w:divBdr>
        <w:top w:val="none" w:sz="0" w:space="0" w:color="auto"/>
        <w:left w:val="none" w:sz="0" w:space="0" w:color="auto"/>
        <w:bottom w:val="none" w:sz="0" w:space="0" w:color="auto"/>
        <w:right w:val="none" w:sz="0" w:space="0" w:color="auto"/>
      </w:divBdr>
    </w:div>
    <w:div w:id="1791435282">
      <w:bodyDiv w:val="1"/>
      <w:marLeft w:val="0"/>
      <w:marRight w:val="0"/>
      <w:marTop w:val="0"/>
      <w:marBottom w:val="0"/>
      <w:divBdr>
        <w:top w:val="none" w:sz="0" w:space="0" w:color="auto"/>
        <w:left w:val="none" w:sz="0" w:space="0" w:color="auto"/>
        <w:bottom w:val="none" w:sz="0" w:space="0" w:color="auto"/>
        <w:right w:val="none" w:sz="0" w:space="0" w:color="auto"/>
      </w:divBdr>
    </w:div>
    <w:div w:id="1866669095">
      <w:bodyDiv w:val="1"/>
      <w:marLeft w:val="0"/>
      <w:marRight w:val="0"/>
      <w:marTop w:val="0"/>
      <w:marBottom w:val="0"/>
      <w:divBdr>
        <w:top w:val="none" w:sz="0" w:space="0" w:color="auto"/>
        <w:left w:val="none" w:sz="0" w:space="0" w:color="auto"/>
        <w:bottom w:val="none" w:sz="0" w:space="0" w:color="auto"/>
        <w:right w:val="none" w:sz="0" w:space="0" w:color="auto"/>
      </w:divBdr>
    </w:div>
    <w:div w:id="2097436739">
      <w:bodyDiv w:val="1"/>
      <w:marLeft w:val="0"/>
      <w:marRight w:val="0"/>
      <w:marTop w:val="0"/>
      <w:marBottom w:val="0"/>
      <w:divBdr>
        <w:top w:val="none" w:sz="0" w:space="0" w:color="auto"/>
        <w:left w:val="none" w:sz="0" w:space="0" w:color="auto"/>
        <w:bottom w:val="none" w:sz="0" w:space="0" w:color="auto"/>
        <w:right w:val="none" w:sz="0" w:space="0" w:color="auto"/>
      </w:divBdr>
    </w:div>
    <w:div w:id="214322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zslipa.webnode.cz/album/exterier-a-interier/img-5536-jpg/" TargetMode="Externa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pn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pa@hbnet.cz"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png"/><Relationship Id="rId58" Type="http://schemas.openxmlformats.org/officeDocument/2006/relationships/image" Target="media/image48.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gif"/><Relationship Id="rId48" Type="http://schemas.openxmlformats.org/officeDocument/2006/relationships/image" Target="media/image38.jpeg"/><Relationship Id="rId56" Type="http://schemas.openxmlformats.org/officeDocument/2006/relationships/image" Target="media/image46.wmf"/><Relationship Id="rId8" Type="http://schemas.openxmlformats.org/officeDocument/2006/relationships/endnotes" Target="endnotes.xml"/><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6D064-D492-4121-A756-7511DB937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44</Pages>
  <Words>7047</Words>
  <Characters>41582</Characters>
  <Application>Microsoft Office Word</Application>
  <DocSecurity>0</DocSecurity>
  <Lines>346</Lines>
  <Paragraphs>97</Paragraphs>
  <ScaleCrop>false</ScaleCrop>
  <HeadingPairs>
    <vt:vector size="2" baseType="variant">
      <vt:variant>
        <vt:lpstr>Název</vt:lpstr>
      </vt:variant>
      <vt:variant>
        <vt:i4>1</vt:i4>
      </vt:variant>
    </vt:vector>
  </HeadingPairs>
  <TitlesOfParts>
    <vt:vector size="1" baseType="lpstr">
      <vt:lpstr/>
    </vt:vector>
  </TitlesOfParts>
  <Company>Obec Lípa</Company>
  <LinksUpToDate>false</LinksUpToDate>
  <CharactersWithSpaces>48532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Uživatel systému Windows</cp:lastModifiedBy>
  <cp:revision>3</cp:revision>
  <cp:lastPrinted>2020-09-25T11:36:00Z</cp:lastPrinted>
  <dcterms:created xsi:type="dcterms:W3CDTF">2021-01-08T08:48:00Z</dcterms:created>
  <dcterms:modified xsi:type="dcterms:W3CDTF">2021-01-08T09:09:00Z</dcterms:modified>
</cp:coreProperties>
</file>